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BF" w:rsidRDefault="00207CBF" w:rsidP="006C22EB">
      <w:pPr>
        <w:pStyle w:val="ConsPlusTitle"/>
        <w:jc w:val="center"/>
        <w:rPr>
          <w:rFonts w:ascii="Times New Roman" w:hAnsi="Times New Roman" w:cs="Times New Roman"/>
          <w:sz w:val="20"/>
          <w:szCs w:val="20"/>
        </w:rPr>
      </w:pPr>
      <w:r>
        <w:rPr>
          <w:rFonts w:ascii="Times New Roman" w:hAnsi="Times New Roman"/>
          <w:b w:val="0"/>
          <w:bCs w:val="0"/>
          <w:noProof/>
          <w:sz w:val="20"/>
          <w:szCs w:val="20"/>
        </w:rPr>
        <w:drawing>
          <wp:inline distT="0" distB="0" distL="0" distR="0">
            <wp:extent cx="6645910" cy="9398014"/>
            <wp:effectExtent l="19050" t="0" r="2540" b="0"/>
            <wp:docPr id="4" name="Рисунок 1" descr="Титул 1 уров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 1 уровень"/>
                    <pic:cNvPicPr>
                      <a:picLocks noChangeAspect="1" noChangeArrowheads="1"/>
                    </pic:cNvPicPr>
                  </pic:nvPicPr>
                  <pic:blipFill>
                    <a:blip r:embed="rId7"/>
                    <a:srcRect/>
                    <a:stretch>
                      <a:fillRect/>
                    </a:stretch>
                  </pic:blipFill>
                  <pic:spPr bwMode="auto">
                    <a:xfrm>
                      <a:off x="0" y="0"/>
                      <a:ext cx="6645910" cy="9398014"/>
                    </a:xfrm>
                    <a:prstGeom prst="rect">
                      <a:avLst/>
                    </a:prstGeom>
                    <a:noFill/>
                    <a:ln w="9525">
                      <a:noFill/>
                      <a:miter lim="800000"/>
                      <a:headEnd/>
                      <a:tailEnd/>
                    </a:ln>
                  </pic:spPr>
                </pic:pic>
              </a:graphicData>
            </a:graphic>
          </wp:inline>
        </w:drawing>
      </w:r>
    </w:p>
    <w:p w:rsidR="00207CBF" w:rsidRDefault="00207CBF" w:rsidP="006C22EB">
      <w:pPr>
        <w:pStyle w:val="ConsPlusTitle"/>
        <w:jc w:val="center"/>
        <w:rPr>
          <w:rFonts w:ascii="Times New Roman" w:hAnsi="Times New Roman" w:cs="Times New Roman"/>
          <w:sz w:val="20"/>
          <w:szCs w:val="20"/>
        </w:rPr>
      </w:pPr>
    </w:p>
    <w:p w:rsidR="00207CBF" w:rsidRDefault="00207CBF" w:rsidP="006C22EB">
      <w:pPr>
        <w:pStyle w:val="ConsPlusTitle"/>
        <w:jc w:val="center"/>
        <w:rPr>
          <w:rFonts w:ascii="Times New Roman" w:hAnsi="Times New Roman" w:cs="Times New Roman"/>
          <w:sz w:val="20"/>
          <w:szCs w:val="20"/>
        </w:rPr>
      </w:pPr>
    </w:p>
    <w:p w:rsidR="00972127" w:rsidRPr="006C22EB" w:rsidRDefault="00972127" w:rsidP="006C22EB">
      <w:pPr>
        <w:pStyle w:val="ConsPlusTitle"/>
        <w:jc w:val="center"/>
        <w:rPr>
          <w:rFonts w:ascii="Times New Roman" w:hAnsi="Times New Roman" w:cs="Times New Roman"/>
          <w:sz w:val="20"/>
          <w:szCs w:val="20"/>
        </w:rPr>
      </w:pPr>
      <w:r w:rsidRPr="006C22EB">
        <w:rPr>
          <w:rFonts w:ascii="Times New Roman" w:hAnsi="Times New Roman" w:cs="Times New Roman"/>
          <w:sz w:val="20"/>
          <w:szCs w:val="20"/>
        </w:rPr>
        <w:t>ОСНОВНАЯ ОБРАЗОВАТЕЛЬНАЯ ПРОГРАММА</w:t>
      </w:r>
    </w:p>
    <w:p w:rsidR="00972127" w:rsidRDefault="00972127" w:rsidP="006C22EB">
      <w:pPr>
        <w:pStyle w:val="ConsPlusTitle"/>
        <w:jc w:val="center"/>
        <w:rPr>
          <w:rFonts w:ascii="Times New Roman" w:hAnsi="Times New Roman" w:cs="Times New Roman"/>
          <w:sz w:val="20"/>
          <w:szCs w:val="20"/>
        </w:rPr>
      </w:pPr>
      <w:r w:rsidRPr="006C22EB">
        <w:rPr>
          <w:rFonts w:ascii="Times New Roman" w:hAnsi="Times New Roman" w:cs="Times New Roman"/>
          <w:sz w:val="20"/>
          <w:szCs w:val="20"/>
        </w:rPr>
        <w:t>СРЕДНЕГО ОБЩЕГО ОБРАЗОВАНИЯ</w:t>
      </w:r>
    </w:p>
    <w:p w:rsidR="00BE6E18" w:rsidRDefault="00BE6E18" w:rsidP="006C22EB">
      <w:pPr>
        <w:pStyle w:val="ConsPlusTitle"/>
        <w:jc w:val="center"/>
        <w:rPr>
          <w:rFonts w:ascii="Times New Roman" w:hAnsi="Times New Roman" w:cs="Times New Roman"/>
          <w:sz w:val="20"/>
          <w:szCs w:val="20"/>
        </w:rPr>
      </w:pPr>
    </w:p>
    <w:p w:rsidR="00BE6E18" w:rsidRDefault="00BE6E18" w:rsidP="00BE6E18">
      <w:pPr>
        <w:pStyle w:val="2"/>
        <w:spacing w:line="240" w:lineRule="auto"/>
        <w:jc w:val="left"/>
        <w:rPr>
          <w:b w:val="0"/>
          <w:sz w:val="20"/>
          <w:szCs w:val="20"/>
        </w:rPr>
      </w:pPr>
      <w:r w:rsidRPr="004759C8">
        <w:rPr>
          <w:b w:val="0"/>
          <w:sz w:val="20"/>
          <w:szCs w:val="20"/>
        </w:rPr>
        <w:t>Настоящая Программа МБОУ СОМШ №44 им.В.Кудзоева (далее - Учреждение)   разработана с целью  обеспечения, реализации и соблюдения законодательства  Российской Федерации в сфере образования и соблюдения конституционных прав российских граждан на образование, исходя из принципов общедоступности и бесплатности общего образования, реализации государственной политики в области образования и на основании:</w:t>
      </w:r>
    </w:p>
    <w:p w:rsidR="00BE6E18" w:rsidRPr="00BE6E18" w:rsidRDefault="00BE6E18" w:rsidP="00BE6E18">
      <w:pPr>
        <w:pStyle w:val="2"/>
        <w:numPr>
          <w:ilvl w:val="0"/>
          <w:numId w:val="1"/>
        </w:numPr>
        <w:spacing w:line="240" w:lineRule="auto"/>
        <w:ind w:left="993" w:hanging="283"/>
        <w:jc w:val="left"/>
        <w:rPr>
          <w:b w:val="0"/>
          <w:sz w:val="20"/>
          <w:szCs w:val="20"/>
        </w:rPr>
      </w:pPr>
      <w:r w:rsidRPr="00BE6E18">
        <w:rPr>
          <w:b w:val="0"/>
          <w:sz w:val="20"/>
          <w:szCs w:val="20"/>
        </w:rPr>
        <w:t xml:space="preserve">Закон Российской Федерации «Об образовании» (в действующей редакции); </w:t>
      </w:r>
    </w:p>
    <w:p w:rsidR="00BE6E18" w:rsidRPr="004759C8" w:rsidRDefault="00BE6E18" w:rsidP="00BE6E18">
      <w:pPr>
        <w:spacing w:after="0" w:line="240" w:lineRule="auto"/>
        <w:ind w:left="709"/>
        <w:rPr>
          <w:rFonts w:ascii="Times New Roman" w:hAnsi="Times New Roman"/>
          <w:sz w:val="20"/>
          <w:szCs w:val="20"/>
        </w:rPr>
      </w:pPr>
      <w:r w:rsidRPr="004759C8">
        <w:rPr>
          <w:rFonts w:ascii="Times New Roman" w:hAnsi="Times New Roman"/>
          <w:sz w:val="20"/>
          <w:szCs w:val="20"/>
        </w:rPr>
        <w:t xml:space="preserve">●  Федеральный государственный образовательный стандарт основного общего образования (приказ Минобрнауки России от 17.12.2010 № 1897Об утверждении федерального государственного образовательного стандарта основного общего образования"); </w:t>
      </w:r>
    </w:p>
    <w:p w:rsidR="00BE6E18" w:rsidRPr="004759C8" w:rsidRDefault="00BE6E18" w:rsidP="00BE6E18">
      <w:pPr>
        <w:spacing w:after="0" w:line="240" w:lineRule="auto"/>
        <w:ind w:left="709"/>
        <w:rPr>
          <w:rFonts w:ascii="Times New Roman" w:hAnsi="Times New Roman"/>
          <w:sz w:val="20"/>
          <w:szCs w:val="20"/>
        </w:rPr>
      </w:pPr>
      <w:r w:rsidRPr="004759C8">
        <w:rPr>
          <w:rFonts w:ascii="Times New Roman" w:hAnsi="Times New Roman"/>
          <w:sz w:val="20"/>
          <w:szCs w:val="20"/>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rsidR="00BE6E18" w:rsidRPr="004759C8" w:rsidRDefault="00BE6E18" w:rsidP="00BE6E18">
      <w:pPr>
        <w:spacing w:after="0" w:line="240" w:lineRule="auto"/>
        <w:ind w:left="709"/>
        <w:rPr>
          <w:rFonts w:ascii="Times New Roman" w:hAnsi="Times New Roman"/>
          <w:sz w:val="20"/>
          <w:szCs w:val="20"/>
        </w:rPr>
      </w:pPr>
      <w:r w:rsidRPr="004759C8">
        <w:rPr>
          <w:rFonts w:ascii="Times New Roman" w:hAnsi="Times New Roman"/>
          <w:sz w:val="20"/>
          <w:szCs w:val="20"/>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BE6E18" w:rsidRPr="004759C8" w:rsidRDefault="00BE6E18" w:rsidP="00BE6E18">
      <w:pPr>
        <w:spacing w:after="0" w:line="240" w:lineRule="auto"/>
        <w:ind w:left="709"/>
        <w:rPr>
          <w:rFonts w:ascii="Times New Roman" w:hAnsi="Times New Roman"/>
          <w:sz w:val="20"/>
          <w:szCs w:val="20"/>
        </w:rPr>
      </w:pPr>
      <w:r w:rsidRPr="004759C8">
        <w:rPr>
          <w:rFonts w:ascii="Times New Roman" w:hAnsi="Times New Roman"/>
          <w:sz w:val="20"/>
          <w:szCs w:val="20"/>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BE6E18" w:rsidRPr="004759C8" w:rsidRDefault="00BE6E18" w:rsidP="00BE6E18">
      <w:pPr>
        <w:spacing w:after="0" w:line="240" w:lineRule="auto"/>
        <w:ind w:left="709"/>
        <w:rPr>
          <w:rFonts w:ascii="Times New Roman" w:hAnsi="Times New Roman"/>
          <w:sz w:val="20"/>
          <w:szCs w:val="20"/>
        </w:rPr>
      </w:pPr>
      <w:r w:rsidRPr="004759C8">
        <w:rPr>
          <w:rFonts w:ascii="Times New Roman" w:hAnsi="Times New Roman"/>
          <w:sz w:val="20"/>
          <w:szCs w:val="20"/>
        </w:rPr>
        <w:t xml:space="preserve">● Письмо Минобрнауки РФ от 19.04.2011 N 03–255 «О введении федеральных государственных образовательных стандартов общего образования» </w:t>
      </w:r>
    </w:p>
    <w:p w:rsidR="00BE6E18" w:rsidRPr="004759C8" w:rsidRDefault="00BE6E18" w:rsidP="00BE6E18">
      <w:pPr>
        <w:spacing w:after="0" w:line="240" w:lineRule="auto"/>
        <w:ind w:left="709"/>
        <w:rPr>
          <w:rFonts w:ascii="Times New Roman" w:hAnsi="Times New Roman"/>
          <w:sz w:val="20"/>
          <w:szCs w:val="20"/>
        </w:rPr>
      </w:pPr>
      <w:r w:rsidRPr="004759C8">
        <w:rPr>
          <w:rFonts w:ascii="Times New Roman" w:hAnsi="Times New Roman"/>
          <w:sz w:val="20"/>
          <w:szCs w:val="20"/>
        </w:rPr>
        <w:t xml:space="preserve">●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 </w:t>
      </w:r>
    </w:p>
    <w:p w:rsidR="00BE6E18" w:rsidRPr="00BE6E18" w:rsidRDefault="00BE6E18" w:rsidP="00BE6E18">
      <w:pPr>
        <w:pStyle w:val="ConsPlusTitle"/>
        <w:jc w:val="both"/>
        <w:rPr>
          <w:rFonts w:ascii="Times New Roman" w:hAnsi="Times New Roman" w:cs="Times New Roman"/>
          <w:b w:val="0"/>
          <w:sz w:val="20"/>
          <w:szCs w:val="20"/>
        </w:rPr>
      </w:pPr>
    </w:p>
    <w:p w:rsidR="00972127" w:rsidRPr="00820649" w:rsidRDefault="00972127" w:rsidP="006C22EB">
      <w:pPr>
        <w:pStyle w:val="ConsPlusNormal"/>
        <w:jc w:val="both"/>
        <w:rPr>
          <w:rFonts w:ascii="Times New Roman" w:hAnsi="Times New Roman" w:cs="Times New Roman"/>
          <w:sz w:val="10"/>
        </w:rPr>
      </w:pPr>
    </w:p>
    <w:p w:rsidR="00972127" w:rsidRPr="006C22EB" w:rsidRDefault="00972127" w:rsidP="006C22EB">
      <w:pPr>
        <w:pStyle w:val="ConsPlusTitle"/>
        <w:jc w:val="center"/>
        <w:outlineLvl w:val="0"/>
        <w:rPr>
          <w:rFonts w:ascii="Times New Roman" w:hAnsi="Times New Roman" w:cs="Times New Roman"/>
          <w:sz w:val="20"/>
          <w:szCs w:val="20"/>
        </w:rPr>
      </w:pPr>
      <w:r w:rsidRPr="006C22EB">
        <w:rPr>
          <w:rFonts w:ascii="Times New Roman" w:hAnsi="Times New Roman" w:cs="Times New Roman"/>
          <w:sz w:val="20"/>
          <w:szCs w:val="20"/>
        </w:rPr>
        <w:t xml:space="preserve">I. ЦЕЛЕВОЙ РАЗДЕЛ </w:t>
      </w:r>
    </w:p>
    <w:p w:rsidR="00972127" w:rsidRPr="006C22EB" w:rsidRDefault="00972127" w:rsidP="00AC3126">
      <w:pPr>
        <w:pStyle w:val="ConsPlusTitle"/>
        <w:ind w:firstLine="540"/>
        <w:jc w:val="center"/>
        <w:outlineLvl w:val="1"/>
        <w:rPr>
          <w:rFonts w:ascii="Times New Roman" w:hAnsi="Times New Roman" w:cs="Times New Roman"/>
          <w:sz w:val="20"/>
          <w:szCs w:val="20"/>
        </w:rPr>
      </w:pPr>
      <w:r w:rsidRPr="006C22EB">
        <w:rPr>
          <w:rFonts w:ascii="Times New Roman" w:hAnsi="Times New Roman" w:cs="Times New Roman"/>
          <w:sz w:val="20"/>
          <w:szCs w:val="20"/>
        </w:rPr>
        <w:t>I.1. Пояснительная записка</w:t>
      </w:r>
    </w:p>
    <w:p w:rsidR="00972127" w:rsidRDefault="00972127" w:rsidP="00AC3126">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Цели и задачи реализации основной образовательной программы среднего общего образования</w:t>
      </w:r>
    </w:p>
    <w:p w:rsidR="00AC3126" w:rsidRPr="006C22EB" w:rsidRDefault="00AC3126" w:rsidP="00AC3126">
      <w:pPr>
        <w:pStyle w:val="ConsPlusTitle"/>
        <w:ind w:firstLine="540"/>
        <w:jc w:val="center"/>
        <w:outlineLvl w:val="2"/>
        <w:rPr>
          <w:rFonts w:ascii="Times New Roman" w:hAnsi="Times New Roman" w:cs="Times New Roman"/>
          <w:sz w:val="20"/>
          <w:szCs w:val="20"/>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Целями реализации основной образовательной программы среднего общего образования являются:</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формирование российской гражданской идентичности обучающихся;</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обеспечение равных возможностей получения качественного среднего общего образования;</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развитие государственно-общественного управления в образовании;</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972127" w:rsidRPr="006C22EB" w:rsidRDefault="00972127" w:rsidP="007A2F0D">
      <w:pPr>
        <w:pStyle w:val="ConsPlusNormal"/>
        <w:numPr>
          <w:ilvl w:val="0"/>
          <w:numId w:val="2"/>
        </w:numPr>
        <w:jc w:val="both"/>
        <w:rPr>
          <w:rFonts w:ascii="Times New Roman" w:hAnsi="Times New Roman" w:cs="Times New Roman"/>
        </w:rPr>
      </w:pPr>
      <w:r w:rsidRPr="006C22EB">
        <w:rPr>
          <w:rFonts w:ascii="Times New Roman" w:hAnsi="Times New Roman" w:cs="Times New Roman"/>
        </w:rPr>
        <w:t xml:space="preserve">создание условий для развития и самореализации обучающихся, для формирования здорового, </w:t>
      </w:r>
      <w:r w:rsidRPr="006C22EB">
        <w:rPr>
          <w:rFonts w:ascii="Times New Roman" w:hAnsi="Times New Roman" w:cs="Times New Roman"/>
        </w:rPr>
        <w:lastRenderedPageBreak/>
        <w:t>безопасного и экологически целесообразного образа жизни обучающихся.</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Принципы и подходы к формированию основной образовательной программы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Методологической основой ФГОС СОО является системно-деятельностный подход, который предполагает:</w:t>
      </w:r>
    </w:p>
    <w:p w:rsidR="00972127" w:rsidRPr="006C22EB" w:rsidRDefault="00972127" w:rsidP="00222EE3">
      <w:pPr>
        <w:pStyle w:val="ConsPlusNormal"/>
        <w:numPr>
          <w:ilvl w:val="0"/>
          <w:numId w:val="3"/>
        </w:numPr>
        <w:jc w:val="both"/>
        <w:rPr>
          <w:rFonts w:ascii="Times New Roman" w:hAnsi="Times New Roman" w:cs="Times New Roman"/>
        </w:rPr>
      </w:pPr>
      <w:r w:rsidRPr="006C22EB">
        <w:rPr>
          <w:rFonts w:ascii="Times New Roman" w:hAnsi="Times New Roman" w:cs="Times New Roman"/>
        </w:rPr>
        <w:t>формирование готовности обучающихся к саморазвитию и непрерывному образованию;</w:t>
      </w:r>
    </w:p>
    <w:p w:rsidR="00972127" w:rsidRPr="006C22EB" w:rsidRDefault="00972127" w:rsidP="00222EE3">
      <w:pPr>
        <w:pStyle w:val="ConsPlusNormal"/>
        <w:numPr>
          <w:ilvl w:val="0"/>
          <w:numId w:val="3"/>
        </w:numPr>
        <w:jc w:val="both"/>
        <w:rPr>
          <w:rFonts w:ascii="Times New Roman" w:hAnsi="Times New Roman" w:cs="Times New Roman"/>
        </w:rPr>
      </w:pPr>
      <w:r w:rsidRPr="006C22EB">
        <w:rPr>
          <w:rFonts w:ascii="Times New Roman" w:hAnsi="Times New Roman" w:cs="Times New Roman"/>
        </w:rPr>
        <w:t>проектирование и конструирование развивающей образовательной среды организации, осуществляющей образовательную деятельность;</w:t>
      </w:r>
    </w:p>
    <w:p w:rsidR="00972127" w:rsidRPr="006C22EB" w:rsidRDefault="00972127" w:rsidP="00222EE3">
      <w:pPr>
        <w:pStyle w:val="ConsPlusNormal"/>
        <w:numPr>
          <w:ilvl w:val="0"/>
          <w:numId w:val="3"/>
        </w:numPr>
        <w:jc w:val="both"/>
        <w:rPr>
          <w:rFonts w:ascii="Times New Roman" w:hAnsi="Times New Roman" w:cs="Times New Roman"/>
        </w:rPr>
      </w:pPr>
      <w:r w:rsidRPr="006C22EB">
        <w:rPr>
          <w:rFonts w:ascii="Times New Roman" w:hAnsi="Times New Roman" w:cs="Times New Roman"/>
        </w:rPr>
        <w:t>активную учебно-познавательную деятельность обучающихся;</w:t>
      </w:r>
    </w:p>
    <w:p w:rsidR="00972127" w:rsidRPr="006C22EB" w:rsidRDefault="00972127" w:rsidP="00222EE3">
      <w:pPr>
        <w:pStyle w:val="ConsPlusNormal"/>
        <w:numPr>
          <w:ilvl w:val="0"/>
          <w:numId w:val="3"/>
        </w:numPr>
        <w:jc w:val="both"/>
        <w:rPr>
          <w:rFonts w:ascii="Times New Roman" w:hAnsi="Times New Roman" w:cs="Times New Roman"/>
        </w:rPr>
      </w:pPr>
      <w:r w:rsidRPr="006C22EB">
        <w:rPr>
          <w:rFonts w:ascii="Times New Roman" w:hAnsi="Times New Roman" w:cs="Times New Roman"/>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 формированием у обучающихся системы значимых социальных и межличностных отношений, 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 формированием у обучающихся научного типа мышления, овладением научной терминологией, ключевыми понятиями, методами и приемами;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Общая характеристика основной образовательной программы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содержит три раздела: целевой, содержательный и организационный.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Общие подходы к организации внеурочной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AC3126">
      <w:pPr>
        <w:pStyle w:val="ConsPlusTitle"/>
        <w:ind w:firstLine="540"/>
        <w:jc w:val="center"/>
        <w:outlineLvl w:val="1"/>
        <w:rPr>
          <w:rFonts w:ascii="Times New Roman" w:hAnsi="Times New Roman" w:cs="Times New Roman"/>
          <w:sz w:val="20"/>
          <w:szCs w:val="20"/>
        </w:rPr>
      </w:pPr>
      <w:r w:rsidRPr="006C22EB">
        <w:rPr>
          <w:rFonts w:ascii="Times New Roman" w:hAnsi="Times New Roman" w:cs="Times New Roman"/>
          <w:sz w:val="20"/>
          <w:szCs w:val="20"/>
        </w:rPr>
        <w:t>I.2. Планируемые результаты освоения обучающимися основной образовательной программы среднего общего образования</w:t>
      </w:r>
    </w:p>
    <w:p w:rsidR="00972127" w:rsidRPr="006C22EB" w:rsidRDefault="00972127" w:rsidP="00AC3126">
      <w:pPr>
        <w:pStyle w:val="ConsPlusNormal"/>
        <w:jc w:val="center"/>
        <w:rPr>
          <w:rFonts w:ascii="Times New Roman" w:hAnsi="Times New Roman" w:cs="Times New Roman"/>
        </w:rPr>
      </w:pPr>
    </w:p>
    <w:p w:rsidR="00972127" w:rsidRPr="006C22EB" w:rsidRDefault="00972127" w:rsidP="00AC3126">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I.2.1. Планируемые личностные результаты освоения ООП</w:t>
      </w: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Личностные результаты в сфере отношений обучающихся к себе, к своему здоровью, к познанию себя: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неприятие вредных привычек: курения, употребления алкоголя, наркотиков.</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Личностные результаты в сфере отношений обучающихся к России как к Родине (Отечеству):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воспитание уважения к культуре, языкам, традициям и обычаям народов, проживающих в Российской Федерации.</w:t>
      </w:r>
    </w:p>
    <w:p w:rsidR="00972127" w:rsidRDefault="00972127" w:rsidP="006C22EB">
      <w:pPr>
        <w:pStyle w:val="ConsPlusNormal"/>
        <w:jc w:val="both"/>
        <w:rPr>
          <w:rFonts w:ascii="Times New Roman" w:hAnsi="Times New Roman" w:cs="Times New Roman"/>
        </w:rPr>
      </w:pPr>
    </w:p>
    <w:p w:rsidR="00BE669F" w:rsidRPr="006C22EB" w:rsidRDefault="00BE669F"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lastRenderedPageBreak/>
        <w:t>Личностные результаты в сфере отношений обучающихся к закону, государству и к гражданскому обществу: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Личностные результаты в сфере отношений обучающихся с окружающими людьми: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принятие гуманистических ценностей, осознанное, уважительное и доброжелательное отношение к другому человеку, его мнению, мировоззрению;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Личностные результаты в сфере отношений обучающихся к окружающему миру, живой природе, художественной культуре: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w:t>
      </w:r>
      <w:r w:rsidR="00BE669F">
        <w:rPr>
          <w:rFonts w:ascii="Times New Roman" w:hAnsi="Times New Roman" w:cs="Times New Roman"/>
        </w:rPr>
        <w:t>-</w:t>
      </w:r>
      <w:r w:rsidRPr="006C22EB">
        <w:rPr>
          <w:rFonts w:ascii="Times New Roman" w:hAnsi="Times New Roman" w:cs="Times New Roman"/>
        </w:rPr>
        <w:t>направленной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эстетическое отношения к миру, готовность к эстетическому обустройству собственного быта.</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Личностные результаты в сфере отношений обучающихся к семье и родителям, в том числе подготовка к семейной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ответственное отношение к созданию семьи на основе осознанного принятия ценностей семейной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положительный образ семьи, родительства (отцовства и материнства), интериоризация традиционных семейных ценностей.</w:t>
      </w: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Личностные результаты в сфере отношения обучающихся к труду, в сфере социально-экономических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уважение ко всем формам собственности, готовность к защите своей собственности,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осознанный выбор будущей профессии как путь и способ реализации собственных жизненных планов;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к самообслуживанию, включая обучение и выполнение домашних обязанностей.</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lastRenderedPageBreak/>
        <w:t>Личностные результаты в сфере физического, психологического, социального и академического благополучия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I.2.2. Планируемые метапредметные результаты освоения ООП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1. Регулятивные универсальные учебные 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самостоятельно определять цели, задавать параметры и критерии, по которым можно определить, что цель достигнута;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ставить и формулировать собственные задачи в образовательной деятельности и жизненных ситуациях;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ресурсы, в том числе время и другие нематериальные ресурсы, необходимые для достижения поставленной цели;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выбирать путь достижения цели, планировать решение поставленных задач, оптимизируя материальные и нематериальные затраты;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организовывать эффективный поиск ресурсов, необходимых для достижения поставленной цели;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сопоставлять полученный результат деятельности с поставленной заранее целью.</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2. Познавательные универсальные учебные 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выстраивать индивидуальную образовательную траекторию, учитывая ограничения со стороны других участников и ресурсные ограничения;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менять и удерживать разные позиции в познавательной деятельности.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3. Коммуникативные универсальные учебные 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развернуто, логично и точно излагать свою точку зрения с использованием адекватных (устных и письменных) языковых средств;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I.2.3. Планируемые предметные результаты освоения ООП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w:t>
      </w:r>
      <w:r w:rsidRPr="006C22EB">
        <w:rPr>
          <w:rFonts w:ascii="Times New Roman" w:hAnsi="Times New Roman" w:cs="Times New Roman"/>
        </w:rPr>
        <w:lastRenderedPageBreak/>
        <w:t>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972127" w:rsidRPr="006C22EB" w:rsidRDefault="00972127" w:rsidP="00D44B52">
      <w:pPr>
        <w:pStyle w:val="ConsPlusNormal"/>
        <w:numPr>
          <w:ilvl w:val="0"/>
          <w:numId w:val="4"/>
        </w:numPr>
        <w:jc w:val="both"/>
        <w:rPr>
          <w:rFonts w:ascii="Times New Roman" w:hAnsi="Times New Roman" w:cs="Times New Roman"/>
        </w:rPr>
      </w:pPr>
      <w:r w:rsidRPr="006C22EB">
        <w:rPr>
          <w:rFonts w:ascii="Times New Roman" w:hAnsi="Times New Roman" w:cs="Times New Roman"/>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72127" w:rsidRPr="006C22EB" w:rsidRDefault="00972127" w:rsidP="00D44B52">
      <w:pPr>
        <w:pStyle w:val="ConsPlusNormal"/>
        <w:numPr>
          <w:ilvl w:val="0"/>
          <w:numId w:val="4"/>
        </w:numPr>
        <w:jc w:val="both"/>
        <w:rPr>
          <w:rFonts w:ascii="Times New Roman" w:hAnsi="Times New Roman" w:cs="Times New Roman"/>
        </w:rPr>
      </w:pPr>
      <w:r w:rsidRPr="006C22EB">
        <w:rPr>
          <w:rFonts w:ascii="Times New Roman" w:hAnsi="Times New Roman" w:cs="Times New Roman"/>
        </w:rPr>
        <w:t>умение решать основные практические задачи, характерные для использования методов и инструментария данной предметной области;</w:t>
      </w:r>
    </w:p>
    <w:p w:rsidR="00972127" w:rsidRPr="006C22EB" w:rsidRDefault="00972127" w:rsidP="00D44B52">
      <w:pPr>
        <w:pStyle w:val="ConsPlusNormal"/>
        <w:numPr>
          <w:ilvl w:val="0"/>
          <w:numId w:val="4"/>
        </w:numPr>
        <w:jc w:val="both"/>
        <w:rPr>
          <w:rFonts w:ascii="Times New Roman" w:hAnsi="Times New Roman" w:cs="Times New Roman"/>
        </w:rPr>
      </w:pPr>
      <w:r w:rsidRPr="006C22EB">
        <w:rPr>
          <w:rFonts w:ascii="Times New Roman" w:hAnsi="Times New Roman" w:cs="Times New Roman"/>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972127" w:rsidRPr="006C22EB" w:rsidRDefault="00972127" w:rsidP="00D44B52">
      <w:pPr>
        <w:pStyle w:val="ConsPlusNormal"/>
        <w:numPr>
          <w:ilvl w:val="0"/>
          <w:numId w:val="5"/>
        </w:numPr>
        <w:jc w:val="both"/>
        <w:rPr>
          <w:rFonts w:ascii="Times New Roman" w:hAnsi="Times New Roman" w:cs="Times New Roman"/>
        </w:rPr>
      </w:pPr>
      <w:r w:rsidRPr="006C22EB">
        <w:rPr>
          <w:rFonts w:ascii="Times New Roman" w:hAnsi="Times New Roman" w:cs="Times New Roman"/>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972127" w:rsidRPr="006C22EB" w:rsidRDefault="00972127" w:rsidP="00D44B52">
      <w:pPr>
        <w:pStyle w:val="ConsPlusNormal"/>
        <w:numPr>
          <w:ilvl w:val="0"/>
          <w:numId w:val="5"/>
        </w:numPr>
        <w:jc w:val="both"/>
        <w:rPr>
          <w:rFonts w:ascii="Times New Roman" w:hAnsi="Times New Roman" w:cs="Times New Roman"/>
        </w:rPr>
      </w:pPr>
      <w:r w:rsidRPr="006C22EB">
        <w:rPr>
          <w:rFonts w:ascii="Times New Roman" w:hAnsi="Times New Roman" w:cs="Times New Roman"/>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972127" w:rsidRPr="006C22EB" w:rsidRDefault="00972127" w:rsidP="00D44B52">
      <w:pPr>
        <w:pStyle w:val="ConsPlusNormal"/>
        <w:numPr>
          <w:ilvl w:val="0"/>
          <w:numId w:val="5"/>
        </w:numPr>
        <w:jc w:val="both"/>
        <w:rPr>
          <w:rFonts w:ascii="Times New Roman" w:hAnsi="Times New Roman" w:cs="Times New Roman"/>
        </w:rPr>
      </w:pPr>
      <w:r w:rsidRPr="006C22EB">
        <w:rPr>
          <w:rFonts w:ascii="Times New Roman" w:hAnsi="Times New Roman" w:cs="Times New Roman"/>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Русский язык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"Русский язык"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использовать языковые средства адекватно цели общения и речевой ситуации;</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выстраивать композицию текста, используя знания о его структурных элементах;</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подбирать и использовать языковые средства в зависимости от типа текста и выбранного профиля обучения;</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правильно использовать лексические и грамматические средства связи предложений при построении текста;</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создавать устные и письменные тексты разных жанров в соответствии с функционально-стилевой принадлежностью текста;</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сознательно использовать изобразительно-выразительные средства языка при создании текста в соответствии с выбранным профилем обучения;</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извлекать необходимую информацию из различных источников и переводить ее в текстовый формат;</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преобразовывать текст в другие виды передачи информации;</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выбирать тему, определять цель и подбирать материал для публичного выступления;</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соблюдать культуру публичной речи;</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оценивать собственную и чужую речь с позиции соответствия языковым нормам;</w:t>
      </w:r>
    </w:p>
    <w:p w:rsidR="00972127" w:rsidRPr="006C22EB" w:rsidRDefault="00972127" w:rsidP="00D44B52">
      <w:pPr>
        <w:pStyle w:val="ConsPlusNormal"/>
        <w:numPr>
          <w:ilvl w:val="0"/>
          <w:numId w:val="6"/>
        </w:numPr>
        <w:jc w:val="both"/>
        <w:rPr>
          <w:rFonts w:ascii="Times New Roman" w:hAnsi="Times New Roman" w:cs="Times New Roman"/>
        </w:rPr>
      </w:pPr>
      <w:r w:rsidRPr="006C22EB">
        <w:rPr>
          <w:rFonts w:ascii="Times New Roman" w:hAnsi="Times New Roman" w:cs="Times New Roman"/>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распознавать уровни и единицы языка в предъявленном тексте и видеть взаимосвязь между ними;</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lastRenderedPageBreak/>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комментировать авторские высказывания на различные темы (в том числе о богатстве и выразительности русского языка);</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отличать язык художественной литературы от других разновидностей современного русского языка;</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использовать синонимические ресурсы русского языка для более точного выражения мысли и усиления выразительности речи;</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иметь представление об историческом развитии русского языка и истории русского языкознания;</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выражать согласие или несогласие с мнением собеседника в соответствии с правилами ведения диалогической речи;</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дифференцировать главную и второстепенную информацию, известную и неизвестную информацию в прослушанном тексте;</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проводить самостоятельный поиск текстовой и нетекстовой информации, отбирать и анализировать полученную информацию;</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сохранять стилевое единство при создании текста заданного функционального стиля;</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создавать отзывы и рецензии на предложенный текст;</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соблюдать культуру чтения, говорения, аудирования и письма;</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соблюдать культуру научного и делового общения в устной и письменной форме, в том числе при обсуждении дискуссионных проблем;</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соблюдать нормы речевого поведения в разговорной речи, а также в учебно-научной и официально-деловой сферах общения;</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осуществлять речевой самоконтроль;</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совершенствовать орфографические и пунктуационные умения и навыки на основе знаний о нормах русского литературного языка;</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использовать основные нормативные словари и справочники для расширения словарного запаса и спектра используемых языковых средств;</w:t>
      </w:r>
    </w:p>
    <w:p w:rsidR="00972127" w:rsidRPr="006C22EB" w:rsidRDefault="00972127" w:rsidP="00D44B52">
      <w:pPr>
        <w:pStyle w:val="ConsPlusNormal"/>
        <w:numPr>
          <w:ilvl w:val="0"/>
          <w:numId w:val="7"/>
        </w:numPr>
        <w:jc w:val="both"/>
        <w:rPr>
          <w:rFonts w:ascii="Times New Roman" w:hAnsi="Times New Roman" w:cs="Times New Roman"/>
        </w:rPr>
      </w:pPr>
      <w:r w:rsidRPr="006C22EB">
        <w:rPr>
          <w:rFonts w:ascii="Times New Roman" w:hAnsi="Times New Roman" w:cs="Times New Roman"/>
        </w:rPr>
        <w:t>оценивать эстетическую сторону речевого высказывания при анализе текстов (в том числе художественной литературы).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научится:</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воспринимать лингвистику как часть общечеловеческого гуманитарного знания;</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рассматривать язык в качестве многофункциональной развивающейся системы;</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распознавать уровни и единицы языка в предъявленном тексте и видеть взаимосвязь между ними;</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комментировать авторские высказывания на различные темы (в том числе о богатстве и выразительности русского языка);</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отмечать отличия языка художественной литературы от других разновидностей современного русского языка;</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использовать синонимические ресурсы русского языка для более точного выражения мысли и усиления выразительности речи;</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иметь представление об историческом развитии русского языка и истории русского языкознания;</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выражать согласие или несогласие с мнением собеседника в соответствии с правилами ведения диалогической речи;</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дифференцировать главную и второстепенную информацию, известную и неизвестную информацию в прослушанном тексте;</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проводить самостоятельный поиск текстовой и нетекстовой информации, отбирать и анализировать полученную информацию;</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оценивать стилистические ресурсы языка;</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сохранять стилевое единство при создании текста заданного функционального стиля;</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создавать отзывы и рецензии на предложенный текст;</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соблюдать культуру чтения, говорения, аудирования и письма;</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соблюдать культуру научного и делового общения в устной и письменной форме, в том числе при обсуждении дискуссионных проблем;</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соблюдать нормы речевого поведения в разговорной речи, а также в учебно-научной и официально-деловой сферах общения;</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осуществлять речевой самоконтроль;</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совершенствовать орфографические и пунктуационные умения и навыки на основе знаний о нормах русского литературного языка;</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 xml:space="preserve">использовать основные нормативные словари и справочники для расширения словарного запаса и спектра </w:t>
      </w:r>
      <w:r w:rsidRPr="006C22EB">
        <w:rPr>
          <w:rFonts w:ascii="Times New Roman" w:hAnsi="Times New Roman" w:cs="Times New Roman"/>
        </w:rPr>
        <w:lastRenderedPageBreak/>
        <w:t>используемых языковых средств;</w:t>
      </w:r>
    </w:p>
    <w:p w:rsidR="00972127" w:rsidRPr="006C22EB" w:rsidRDefault="00972127" w:rsidP="00DF16A4">
      <w:pPr>
        <w:pStyle w:val="ConsPlusNormal"/>
        <w:numPr>
          <w:ilvl w:val="0"/>
          <w:numId w:val="8"/>
        </w:numPr>
        <w:jc w:val="both"/>
        <w:rPr>
          <w:rFonts w:ascii="Times New Roman" w:hAnsi="Times New Roman" w:cs="Times New Roman"/>
        </w:rPr>
      </w:pPr>
      <w:r w:rsidRPr="006C22EB">
        <w:rPr>
          <w:rFonts w:ascii="Times New Roman" w:hAnsi="Times New Roman" w:cs="Times New Roman"/>
        </w:rPr>
        <w:t>оценивать эстетическую сторону речевого высказывания при анализе текстов (в том числе художественной литературы).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получит возможность научиться:</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проводить комплексный анализ языковых единиц в тексте;</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выделять и описывать социальные функции русского языка;</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анализировать языковые явления и факты, допускающие неоднозначную интерпретацию;</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характеризовать роль форм русского языка в становлении и развитии русского языка;</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проводить анализ прочитанных и прослушанных текстов и представлять их в виде доклада, статьи, рецензии, резюме;</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проводить комплексный лингвистический анализ текста в соответствии с его функционально-стилевой и жанровой принадлежностью;</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критически оценивать устный монологический текст и устный диалогический текст;</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выступать перед аудиторией с текстами различной жанровой принадлежности;</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осуществлять речевой самоконтроль, самооценку, самокоррекцию;</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использовать языковые средства с учетом вариативности современного русского языка;</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проводить анализ коммуникативных качеств и эффективности речи;</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редактировать устные и письменные тексты различных стилей и жанров на основе знаний о нормах русского литературного языка;</w:t>
      </w:r>
    </w:p>
    <w:p w:rsidR="00972127" w:rsidRPr="006C22EB" w:rsidRDefault="00972127" w:rsidP="00DF16A4">
      <w:pPr>
        <w:pStyle w:val="ConsPlusNormal"/>
        <w:numPr>
          <w:ilvl w:val="0"/>
          <w:numId w:val="9"/>
        </w:numPr>
        <w:jc w:val="both"/>
        <w:rPr>
          <w:rFonts w:ascii="Times New Roman" w:hAnsi="Times New Roman" w:cs="Times New Roman"/>
        </w:rPr>
      </w:pPr>
      <w:r w:rsidRPr="006C22EB">
        <w:rPr>
          <w:rFonts w:ascii="Times New Roman" w:hAnsi="Times New Roman" w:cs="Times New Roman"/>
        </w:rPr>
        <w:t>определять пути совершенствования собственных коммуникативных способностей и культуры речи.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Литература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"Литература"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устной и письменной форме обобщать и анализировать свой читательский опыт, а именно: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осуществлять следующую продуктивную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Выпускник на базовом уровне получит возможность узнать: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месте и значении русской литературы в мировой литературе;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произведениях новейшей отечественной и мировой литературы;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важнейших литературных ресурсах, в том числе в сети Интернет;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 историко-культурном подходе в литературоведении;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 историко-литературном процессе XIX и XX веков;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наиболее ярких или характерных чертах литературных направлений или течений;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соотношении и взаимосвязях литературы с историческим периодом, эпохой.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устной и письменной форме анализировать: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конкретные произведения с использованием различных научных методов, методик и практик чтения;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ориентироваться в историко-литературном процессе XIX - XX веков и современном литературном процессе, опираясь на: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представление о значимости и актуальности произведений в контексте эпохи их появления;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знания об истории создания изучаемых произведений и об особенностях восприятия произведений читателями в исторической динамике;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обобщать и анализировать свой читательский опыт (в том числе и опыт самостоятельного чтения):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осуществлять следующую продуктивную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пополнять и обогащать свои представления об основных закономерностях литературного процесса, в том числе современного, в его динамике;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706499" w:rsidRDefault="00706499" w:rsidP="00706499">
      <w:pPr>
        <w:pStyle w:val="ConsPlusNormal"/>
        <w:jc w:val="center"/>
        <w:rPr>
          <w:rFonts w:ascii="Times New Roman" w:hAnsi="Times New Roman"/>
          <w:b/>
          <w:bCs/>
        </w:rPr>
      </w:pPr>
    </w:p>
    <w:p w:rsidR="00DB1EE1" w:rsidRPr="00DB1EE1" w:rsidRDefault="00DB1EE1" w:rsidP="00706499">
      <w:pPr>
        <w:pStyle w:val="ConsPlusNormal"/>
        <w:jc w:val="center"/>
        <w:rPr>
          <w:rFonts w:ascii="Times New Roman" w:hAnsi="Times New Roman"/>
          <w:b/>
          <w:bCs/>
        </w:rPr>
      </w:pPr>
      <w:r w:rsidRPr="00DB1EE1">
        <w:rPr>
          <w:rFonts w:ascii="Times New Roman" w:hAnsi="Times New Roman"/>
          <w:b/>
          <w:bCs/>
        </w:rPr>
        <w:t>Родной язык</w:t>
      </w:r>
    </w:p>
    <w:p w:rsidR="00DB1EE1" w:rsidRPr="004B3623" w:rsidRDefault="00DB1EE1" w:rsidP="00DB1EE1">
      <w:pPr>
        <w:pStyle w:val="ac"/>
        <w:tabs>
          <w:tab w:val="left" w:pos="5839"/>
        </w:tabs>
        <w:spacing w:after="0"/>
        <w:ind w:firstLine="454"/>
        <w:rPr>
          <w:rFonts w:cs="Times New Roman"/>
          <w:sz w:val="20"/>
          <w:szCs w:val="20"/>
        </w:rPr>
      </w:pPr>
      <w:r w:rsidRPr="004B3623">
        <w:rPr>
          <w:rFonts w:cs="Times New Roman"/>
          <w:sz w:val="20"/>
          <w:szCs w:val="20"/>
        </w:rPr>
        <w:t xml:space="preserve">В результате изучения курса родного языка обучающиеся </w:t>
      </w:r>
      <w:r>
        <w:rPr>
          <w:rFonts w:cs="Times New Roman"/>
          <w:sz w:val="20"/>
          <w:szCs w:val="20"/>
        </w:rPr>
        <w:t xml:space="preserve">продолжат </w:t>
      </w:r>
      <w:r w:rsidRPr="004B3623">
        <w:rPr>
          <w:rFonts w:cs="Times New Roman"/>
          <w:sz w:val="20"/>
          <w:szCs w:val="20"/>
        </w:rPr>
        <w:t>уч</w:t>
      </w:r>
      <w:r>
        <w:rPr>
          <w:rFonts w:cs="Times New Roman"/>
          <w:sz w:val="20"/>
          <w:szCs w:val="20"/>
        </w:rPr>
        <w:t>и</w:t>
      </w:r>
      <w:r w:rsidRPr="004B3623">
        <w:rPr>
          <w:rFonts w:cs="Times New Roman"/>
          <w:sz w:val="20"/>
          <w:szCs w:val="20"/>
        </w:rPr>
        <w:t>т</w:t>
      </w:r>
      <w:r>
        <w:rPr>
          <w:rFonts w:cs="Times New Roman"/>
          <w:sz w:val="20"/>
          <w:szCs w:val="20"/>
        </w:rPr>
        <w:t>ь</w:t>
      </w:r>
      <w:r w:rsidRPr="004B3623">
        <w:rPr>
          <w:rFonts w:cs="Times New Roman"/>
          <w:sz w:val="20"/>
          <w:szCs w:val="20"/>
        </w:rPr>
        <w:t xml:space="preserve">ся осознавать язык как основное средство человеческого общения и явление национальной культуры, у них </w:t>
      </w:r>
      <w:r>
        <w:rPr>
          <w:rFonts w:cs="Times New Roman"/>
          <w:sz w:val="20"/>
          <w:szCs w:val="20"/>
        </w:rPr>
        <w:t>будет</w:t>
      </w:r>
      <w:r w:rsidRPr="004B3623">
        <w:rPr>
          <w:rFonts w:cs="Times New Roman"/>
          <w:sz w:val="20"/>
          <w:szCs w:val="20"/>
        </w:rPr>
        <w:t xml:space="preserve"> формироваться позитивное эмоционально-ценностное отношение к родному языку, стремление к его грамотному использованию,  родной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DB1EE1" w:rsidRPr="004B3623" w:rsidRDefault="00DB1EE1" w:rsidP="00DB1EE1">
      <w:pPr>
        <w:pStyle w:val="ac"/>
        <w:tabs>
          <w:tab w:val="left" w:pos="5839"/>
        </w:tabs>
        <w:spacing w:after="0"/>
        <w:rPr>
          <w:rFonts w:cs="Times New Roman"/>
          <w:sz w:val="20"/>
          <w:szCs w:val="20"/>
        </w:rPr>
      </w:pPr>
      <w:r>
        <w:rPr>
          <w:rFonts w:cs="Times New Roman"/>
          <w:sz w:val="20"/>
          <w:szCs w:val="20"/>
        </w:rPr>
        <w:t xml:space="preserve">      </w:t>
      </w:r>
      <w:r w:rsidRPr="004B3623">
        <w:rPr>
          <w:rFonts w:cs="Times New Roman"/>
          <w:sz w:val="20"/>
          <w:szCs w:val="20"/>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w:t>
      </w:r>
      <w:r w:rsidRPr="004B3623">
        <w:rPr>
          <w:rFonts w:cs="Times New Roman"/>
          <w:w w:val="95"/>
          <w:sz w:val="20"/>
          <w:szCs w:val="20"/>
        </w:rPr>
        <w:t xml:space="preserve">выполнения </w:t>
      </w:r>
      <w:r w:rsidRPr="004B3623">
        <w:rPr>
          <w:rFonts w:cs="Times New Roman"/>
          <w:sz w:val="20"/>
          <w:szCs w:val="20"/>
        </w:rPr>
        <w:t>учебных</w:t>
      </w:r>
      <w:r w:rsidRPr="004B3623">
        <w:rPr>
          <w:rFonts w:cs="Times New Roman"/>
          <w:spacing w:val="-1"/>
          <w:sz w:val="20"/>
          <w:szCs w:val="20"/>
        </w:rPr>
        <w:t xml:space="preserve"> </w:t>
      </w:r>
      <w:r w:rsidRPr="004B3623">
        <w:rPr>
          <w:rFonts w:cs="Times New Roman"/>
          <w:sz w:val="20"/>
          <w:szCs w:val="20"/>
        </w:rPr>
        <w:t>заданий.</w:t>
      </w:r>
    </w:p>
    <w:p w:rsidR="00DB1EE1" w:rsidRPr="004B3623" w:rsidRDefault="00DB1EE1" w:rsidP="00DB1EE1">
      <w:pPr>
        <w:pStyle w:val="ac"/>
        <w:tabs>
          <w:tab w:val="left" w:pos="5839"/>
        </w:tabs>
        <w:spacing w:after="0"/>
        <w:rPr>
          <w:rFonts w:cs="Times New Roman"/>
          <w:sz w:val="20"/>
          <w:szCs w:val="20"/>
        </w:rPr>
      </w:pPr>
      <w:r w:rsidRPr="004B3623">
        <w:rPr>
          <w:rFonts w:cs="Times New Roman"/>
          <w:sz w:val="20"/>
          <w:szCs w:val="20"/>
        </w:rPr>
        <w:t xml:space="preserve">У выпускников, освоивших основную образовательную программу </w:t>
      </w:r>
      <w:r>
        <w:rPr>
          <w:rFonts w:cs="Times New Roman"/>
          <w:sz w:val="20"/>
          <w:szCs w:val="20"/>
        </w:rPr>
        <w:t>среднего</w:t>
      </w:r>
      <w:r w:rsidRPr="004B3623">
        <w:rPr>
          <w:rFonts w:cs="Times New Roman"/>
          <w:sz w:val="20"/>
          <w:szCs w:val="20"/>
        </w:rPr>
        <w:t xml:space="preserve"> общего образования, будет сформировано отношение к правильной устной и письменной речи как показателям общей </w:t>
      </w:r>
      <w:r>
        <w:rPr>
          <w:rFonts w:cs="Times New Roman"/>
          <w:sz w:val="20"/>
          <w:szCs w:val="20"/>
        </w:rPr>
        <w:t xml:space="preserve">культуры человека. Они получат </w:t>
      </w:r>
      <w:r w:rsidRPr="004B3623">
        <w:rPr>
          <w:rFonts w:cs="Times New Roman"/>
          <w:sz w:val="20"/>
          <w:szCs w:val="20"/>
        </w:rPr>
        <w:t xml:space="preserve">представления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w:t>
      </w:r>
      <w:r w:rsidRPr="004B3623">
        <w:rPr>
          <w:rFonts w:cs="Times New Roman"/>
          <w:sz w:val="20"/>
          <w:szCs w:val="20"/>
        </w:rPr>
        <w:lastRenderedPageBreak/>
        <w:t>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B1EE1" w:rsidRPr="004B3623" w:rsidRDefault="00DB1EE1" w:rsidP="00DB1EE1">
      <w:pPr>
        <w:pStyle w:val="ac"/>
        <w:tabs>
          <w:tab w:val="left" w:pos="5839"/>
        </w:tabs>
        <w:spacing w:after="0"/>
        <w:ind w:left="1161"/>
        <w:rPr>
          <w:rFonts w:cs="Times New Roman"/>
          <w:b/>
          <w:sz w:val="20"/>
          <w:szCs w:val="20"/>
        </w:rPr>
      </w:pPr>
      <w:r w:rsidRPr="004B3623">
        <w:rPr>
          <w:rFonts w:cs="Times New Roman"/>
          <w:b/>
          <w:sz w:val="20"/>
          <w:szCs w:val="20"/>
        </w:rPr>
        <w:t>Выпускник:</w:t>
      </w:r>
    </w:p>
    <w:p w:rsidR="00DB1EE1" w:rsidRPr="004B3623" w:rsidRDefault="00DB1EE1" w:rsidP="00DB1EE1">
      <w:pPr>
        <w:pStyle w:val="ac"/>
        <w:numPr>
          <w:ilvl w:val="0"/>
          <w:numId w:val="79"/>
        </w:numPr>
        <w:suppressAutoHyphens w:val="0"/>
        <w:autoSpaceDE w:val="0"/>
        <w:autoSpaceDN w:val="0"/>
        <w:spacing w:after="0"/>
        <w:jc w:val="both"/>
        <w:rPr>
          <w:rFonts w:cs="Times New Roman"/>
          <w:sz w:val="20"/>
          <w:szCs w:val="20"/>
        </w:rPr>
      </w:pPr>
      <w:r w:rsidRPr="004B3623">
        <w:rPr>
          <w:rFonts w:cs="Times New Roman"/>
          <w:sz w:val="20"/>
          <w:szCs w:val="20"/>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B1EE1" w:rsidRPr="004B3623" w:rsidRDefault="00DB1EE1" w:rsidP="00DB1EE1">
      <w:pPr>
        <w:pStyle w:val="ac"/>
        <w:numPr>
          <w:ilvl w:val="0"/>
          <w:numId w:val="79"/>
        </w:numPr>
        <w:suppressAutoHyphens w:val="0"/>
        <w:autoSpaceDE w:val="0"/>
        <w:autoSpaceDN w:val="0"/>
        <w:spacing w:after="0"/>
        <w:jc w:val="both"/>
        <w:rPr>
          <w:rFonts w:cs="Times New Roman"/>
          <w:sz w:val="20"/>
          <w:szCs w:val="20"/>
        </w:rPr>
      </w:pPr>
      <w:r w:rsidRPr="004B3623">
        <w:rPr>
          <w:rFonts w:cs="Times New Roman"/>
          <w:sz w:val="20"/>
          <w:szCs w:val="20"/>
        </w:rPr>
        <w:t>получит первоначальные представления о системе и структуре родного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B1EE1" w:rsidRPr="004B3623" w:rsidRDefault="00DB1EE1" w:rsidP="00DB1EE1">
      <w:pPr>
        <w:pStyle w:val="ac"/>
        <w:spacing w:after="0"/>
        <w:rPr>
          <w:rFonts w:cs="Times New Roman"/>
          <w:sz w:val="20"/>
          <w:szCs w:val="20"/>
        </w:rPr>
      </w:pPr>
      <w:r w:rsidRPr="004B3623">
        <w:rPr>
          <w:rFonts w:cs="Times New Roman"/>
          <w:sz w:val="20"/>
          <w:szCs w:val="20"/>
        </w:rPr>
        <w:t xml:space="preserve"> </w:t>
      </w:r>
      <w:r>
        <w:rPr>
          <w:rFonts w:cs="Times New Roman"/>
          <w:sz w:val="20"/>
          <w:szCs w:val="20"/>
        </w:rPr>
        <w:tab/>
      </w:r>
      <w:r w:rsidRPr="004B3623">
        <w:rPr>
          <w:rFonts w:cs="Times New Roman"/>
          <w:sz w:val="20"/>
          <w:szCs w:val="20"/>
        </w:rPr>
        <w:t>В результат</w:t>
      </w:r>
      <w:r>
        <w:rPr>
          <w:rFonts w:cs="Times New Roman"/>
          <w:sz w:val="20"/>
          <w:szCs w:val="20"/>
        </w:rPr>
        <w:t xml:space="preserve">е изучения курса у выпускников </w:t>
      </w:r>
      <w:r w:rsidRPr="004B3623">
        <w:rPr>
          <w:rFonts w:cs="Times New Roman"/>
          <w:sz w:val="20"/>
          <w:szCs w:val="20"/>
        </w:rPr>
        <w:t>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B1EE1" w:rsidRPr="004B3623" w:rsidRDefault="00DB1EE1" w:rsidP="00DB1EE1">
      <w:pPr>
        <w:pStyle w:val="ac"/>
        <w:tabs>
          <w:tab w:val="left" w:pos="5839"/>
        </w:tabs>
        <w:spacing w:after="0"/>
        <w:rPr>
          <w:rFonts w:cs="Times New Roman"/>
          <w:sz w:val="20"/>
          <w:szCs w:val="20"/>
        </w:rPr>
      </w:pPr>
    </w:p>
    <w:p w:rsidR="00DB1EE1" w:rsidRPr="004B3623" w:rsidRDefault="00DB1EE1" w:rsidP="00DB1EE1">
      <w:pPr>
        <w:pStyle w:val="4"/>
        <w:spacing w:before="0" w:after="0" w:line="240" w:lineRule="auto"/>
        <w:ind w:firstLine="454"/>
        <w:jc w:val="both"/>
        <w:rPr>
          <w:rFonts w:ascii="Times New Roman" w:hAnsi="Times New Roman" w:cs="Times New Roman"/>
          <w:i w:val="0"/>
          <w:color w:val="auto"/>
          <w:sz w:val="20"/>
          <w:szCs w:val="20"/>
        </w:rPr>
      </w:pPr>
      <w:r w:rsidRPr="004B3623">
        <w:rPr>
          <w:rFonts w:ascii="Times New Roman" w:hAnsi="Times New Roman" w:cs="Times New Roman"/>
          <w:i w:val="0"/>
          <w:color w:val="auto"/>
          <w:sz w:val="20"/>
          <w:szCs w:val="20"/>
        </w:rPr>
        <w:t>Содержательная линия «Система языка»</w:t>
      </w:r>
    </w:p>
    <w:p w:rsidR="00DB1EE1" w:rsidRPr="004B3623" w:rsidRDefault="00DB1EE1" w:rsidP="00DB1EE1">
      <w:pPr>
        <w:tabs>
          <w:tab w:val="left" w:pos="5839"/>
        </w:tabs>
        <w:spacing w:after="0" w:line="240" w:lineRule="auto"/>
        <w:rPr>
          <w:rFonts w:ascii="Times New Roman" w:hAnsi="Times New Roman"/>
          <w:b/>
          <w:sz w:val="20"/>
          <w:szCs w:val="20"/>
        </w:rPr>
      </w:pPr>
      <w:r w:rsidRPr="004B3623">
        <w:rPr>
          <w:rFonts w:ascii="Times New Roman" w:hAnsi="Times New Roman"/>
          <w:b/>
          <w:sz w:val="20"/>
          <w:szCs w:val="20"/>
        </w:rPr>
        <w:t xml:space="preserve">             Раздел «Фонетика и графика». </w:t>
      </w:r>
    </w:p>
    <w:p w:rsidR="00DB1EE1" w:rsidRPr="004B3623" w:rsidRDefault="00DB1EE1" w:rsidP="00DB1EE1">
      <w:pPr>
        <w:tabs>
          <w:tab w:val="left" w:pos="5839"/>
        </w:tabs>
        <w:spacing w:after="0" w:line="240" w:lineRule="auto"/>
        <w:jc w:val="both"/>
        <w:rPr>
          <w:rFonts w:ascii="Times New Roman" w:hAnsi="Times New Roman"/>
          <w:b/>
          <w:sz w:val="20"/>
          <w:szCs w:val="20"/>
        </w:rPr>
      </w:pPr>
      <w:r w:rsidRPr="004B3623">
        <w:rPr>
          <w:rFonts w:ascii="Times New Roman" w:hAnsi="Times New Roman"/>
          <w:b/>
          <w:sz w:val="20"/>
          <w:szCs w:val="20"/>
        </w:rPr>
        <w:t xml:space="preserve">            Выпускник научится:</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различать звуки и</w:t>
      </w:r>
      <w:r w:rsidRPr="004B3623">
        <w:rPr>
          <w:rFonts w:ascii="Times New Roman" w:hAnsi="Times New Roman"/>
          <w:spacing w:val="-1"/>
          <w:sz w:val="20"/>
          <w:szCs w:val="20"/>
        </w:rPr>
        <w:t xml:space="preserve"> </w:t>
      </w:r>
      <w:r w:rsidRPr="004B3623">
        <w:rPr>
          <w:rFonts w:ascii="Times New Roman" w:hAnsi="Times New Roman"/>
          <w:sz w:val="20"/>
          <w:szCs w:val="20"/>
        </w:rPr>
        <w:t>буквы;</w:t>
      </w:r>
    </w:p>
    <w:p w:rsidR="00DB1EE1" w:rsidRPr="004B3623" w:rsidRDefault="00DB1EE1" w:rsidP="00DB1EE1">
      <w:pPr>
        <w:pStyle w:val="a9"/>
        <w:widowControl w:val="0"/>
        <w:numPr>
          <w:ilvl w:val="0"/>
          <w:numId w:val="71"/>
        </w:numPr>
        <w:tabs>
          <w:tab w:val="left" w:pos="1868"/>
          <w:tab w:val="left" w:pos="1869"/>
          <w:tab w:val="left" w:pos="3293"/>
          <w:tab w:val="left" w:pos="4163"/>
          <w:tab w:val="left" w:pos="4635"/>
          <w:tab w:val="left" w:pos="5409"/>
          <w:tab w:val="left" w:pos="5839"/>
          <w:tab w:val="left" w:pos="7416"/>
          <w:tab w:val="left" w:pos="8033"/>
          <w:tab w:val="left" w:pos="9508"/>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выбирать слова из ряда предложенных для успешного решения коммуникативной</w:t>
      </w:r>
      <w:r w:rsidRPr="004B3623">
        <w:rPr>
          <w:rFonts w:ascii="Times New Roman" w:hAnsi="Times New Roman"/>
          <w:spacing w:val="-1"/>
          <w:sz w:val="20"/>
          <w:szCs w:val="20"/>
        </w:rPr>
        <w:t xml:space="preserve"> </w:t>
      </w:r>
      <w:r w:rsidRPr="004B3623">
        <w:rPr>
          <w:rFonts w:ascii="Times New Roman" w:hAnsi="Times New Roman"/>
          <w:sz w:val="20"/>
          <w:szCs w:val="20"/>
        </w:rPr>
        <w:t>задачи.</w:t>
      </w: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Раздел</w:t>
      </w:r>
      <w:r w:rsidRPr="004B3623">
        <w:rPr>
          <w:rFonts w:ascii="Times New Roman" w:hAnsi="Times New Roman"/>
          <w:spacing w:val="-13"/>
          <w:sz w:val="20"/>
          <w:szCs w:val="20"/>
        </w:rPr>
        <w:t xml:space="preserve"> </w:t>
      </w:r>
      <w:r w:rsidRPr="004B3623">
        <w:rPr>
          <w:rFonts w:ascii="Times New Roman" w:hAnsi="Times New Roman"/>
          <w:sz w:val="20"/>
          <w:szCs w:val="20"/>
        </w:rPr>
        <w:t>«Морфология».</w:t>
      </w:r>
    </w:p>
    <w:p w:rsidR="00DB1EE1" w:rsidRPr="004B3623" w:rsidRDefault="00DB1EE1" w:rsidP="00DB1EE1">
      <w:pPr>
        <w:tabs>
          <w:tab w:val="left" w:pos="5839"/>
        </w:tabs>
        <w:spacing w:after="0" w:line="240" w:lineRule="auto"/>
        <w:ind w:left="906"/>
        <w:rPr>
          <w:rFonts w:ascii="Times New Roman" w:hAnsi="Times New Roman"/>
          <w:b/>
          <w:sz w:val="20"/>
          <w:szCs w:val="20"/>
        </w:rPr>
      </w:pPr>
      <w:r w:rsidRPr="004B3623">
        <w:rPr>
          <w:rFonts w:ascii="Times New Roman" w:hAnsi="Times New Roman"/>
          <w:b/>
          <w:sz w:val="20"/>
          <w:szCs w:val="20"/>
        </w:rPr>
        <w:t>Выпускник</w:t>
      </w:r>
      <w:r w:rsidRPr="004B3623">
        <w:rPr>
          <w:rFonts w:ascii="Times New Roman" w:hAnsi="Times New Roman"/>
          <w:b/>
          <w:spacing w:val="-7"/>
          <w:sz w:val="20"/>
          <w:szCs w:val="20"/>
        </w:rPr>
        <w:t xml:space="preserve"> </w:t>
      </w:r>
      <w:r w:rsidRPr="004B3623">
        <w:rPr>
          <w:rFonts w:ascii="Times New Roman" w:hAnsi="Times New Roman"/>
          <w:b/>
          <w:sz w:val="20"/>
          <w:szCs w:val="20"/>
        </w:rPr>
        <w:t>научится:</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распознавать грамматические признаки</w:t>
      </w:r>
      <w:r w:rsidRPr="004B3623">
        <w:rPr>
          <w:rFonts w:ascii="Times New Roman" w:hAnsi="Times New Roman"/>
          <w:spacing w:val="-2"/>
          <w:sz w:val="20"/>
          <w:szCs w:val="20"/>
        </w:rPr>
        <w:t xml:space="preserve"> </w:t>
      </w:r>
      <w:r w:rsidRPr="004B3623">
        <w:rPr>
          <w:rFonts w:ascii="Times New Roman" w:hAnsi="Times New Roman"/>
          <w:sz w:val="20"/>
          <w:szCs w:val="20"/>
        </w:rPr>
        <w:t>слов;</w:t>
      </w:r>
    </w:p>
    <w:p w:rsidR="00DB1EE1" w:rsidRPr="004B3623" w:rsidRDefault="00DB1EE1" w:rsidP="00DB1EE1">
      <w:pPr>
        <w:pStyle w:val="a9"/>
        <w:widowControl w:val="0"/>
        <w:numPr>
          <w:ilvl w:val="0"/>
          <w:numId w:val="71"/>
        </w:numPr>
        <w:tabs>
          <w:tab w:val="left" w:pos="193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w:t>
      </w:r>
      <w:r w:rsidRPr="004B3623">
        <w:rPr>
          <w:rFonts w:ascii="Times New Roman" w:hAnsi="Times New Roman"/>
          <w:spacing w:val="-27"/>
          <w:sz w:val="20"/>
          <w:szCs w:val="20"/>
        </w:rPr>
        <w:t xml:space="preserve"> </w:t>
      </w:r>
      <w:r w:rsidRPr="004B3623">
        <w:rPr>
          <w:rFonts w:ascii="Times New Roman" w:hAnsi="Times New Roman"/>
          <w:sz w:val="20"/>
          <w:szCs w:val="20"/>
        </w:rPr>
        <w:t>глаголы).</w:t>
      </w:r>
    </w:p>
    <w:p w:rsidR="00DB1EE1" w:rsidRPr="004B3623" w:rsidRDefault="00DB1EE1" w:rsidP="00DB1EE1">
      <w:pPr>
        <w:pStyle w:val="1"/>
        <w:tabs>
          <w:tab w:val="left" w:pos="5839"/>
        </w:tabs>
        <w:spacing w:before="0" w:after="0" w:line="240" w:lineRule="auto"/>
        <w:ind w:left="878"/>
        <w:rPr>
          <w:rFonts w:ascii="Times New Roman" w:hAnsi="Times New Roman"/>
          <w:sz w:val="20"/>
          <w:szCs w:val="20"/>
        </w:rPr>
      </w:pPr>
      <w:r w:rsidRPr="004B3623">
        <w:rPr>
          <w:rFonts w:ascii="Times New Roman" w:hAnsi="Times New Roman"/>
          <w:sz w:val="20"/>
          <w:szCs w:val="20"/>
        </w:rPr>
        <w:t>Выпускник получит возможность научиться:</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проводить </w:t>
      </w:r>
      <w:r w:rsidRPr="004B3623">
        <w:rPr>
          <w:rFonts w:ascii="Times New Roman" w:hAnsi="Times New Roman"/>
          <w:spacing w:val="2"/>
          <w:sz w:val="20"/>
          <w:szCs w:val="20"/>
        </w:rPr>
        <w:t xml:space="preserve">морфологический </w:t>
      </w:r>
      <w:r w:rsidRPr="004B3623">
        <w:rPr>
          <w:rFonts w:ascii="Times New Roman" w:hAnsi="Times New Roman"/>
          <w:sz w:val="20"/>
          <w:szCs w:val="20"/>
        </w:rPr>
        <w:t>разбор имен существительных, имен прилагательных, глаголов по предложенному в учебнике алгоритму; оценивать правильность проведения морфологического</w:t>
      </w:r>
      <w:r w:rsidRPr="004B3623">
        <w:rPr>
          <w:rFonts w:ascii="Times New Roman" w:hAnsi="Times New Roman"/>
          <w:spacing w:val="3"/>
          <w:sz w:val="20"/>
          <w:szCs w:val="20"/>
        </w:rPr>
        <w:t xml:space="preserve"> </w:t>
      </w:r>
      <w:r w:rsidRPr="004B3623">
        <w:rPr>
          <w:rFonts w:ascii="Times New Roman" w:hAnsi="Times New Roman"/>
          <w:sz w:val="20"/>
          <w:szCs w:val="20"/>
        </w:rPr>
        <w:t>разбора;</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B3623">
        <w:rPr>
          <w:rFonts w:ascii="Times New Roman" w:hAnsi="Times New Roman"/>
          <w:b/>
          <w:sz w:val="20"/>
          <w:szCs w:val="20"/>
        </w:rPr>
        <w:t xml:space="preserve">и, а, но, </w:t>
      </w:r>
      <w:r w:rsidRPr="004B3623">
        <w:rPr>
          <w:rFonts w:ascii="Times New Roman" w:hAnsi="Times New Roman"/>
          <w:sz w:val="20"/>
          <w:szCs w:val="20"/>
        </w:rPr>
        <w:t xml:space="preserve">частицу </w:t>
      </w:r>
      <w:r w:rsidRPr="004B3623">
        <w:rPr>
          <w:rFonts w:ascii="Times New Roman" w:hAnsi="Times New Roman"/>
          <w:b/>
          <w:sz w:val="20"/>
          <w:szCs w:val="20"/>
        </w:rPr>
        <w:t xml:space="preserve">не </w:t>
      </w:r>
      <w:r w:rsidRPr="004B3623">
        <w:rPr>
          <w:rFonts w:ascii="Times New Roman" w:hAnsi="Times New Roman"/>
          <w:sz w:val="20"/>
          <w:szCs w:val="20"/>
        </w:rPr>
        <w:t>при</w:t>
      </w:r>
      <w:r w:rsidRPr="004B3623">
        <w:rPr>
          <w:rFonts w:ascii="Times New Roman" w:hAnsi="Times New Roman"/>
          <w:spacing w:val="-8"/>
          <w:sz w:val="20"/>
          <w:szCs w:val="20"/>
        </w:rPr>
        <w:t xml:space="preserve"> </w:t>
      </w:r>
      <w:r w:rsidRPr="004B3623">
        <w:rPr>
          <w:rFonts w:ascii="Times New Roman" w:hAnsi="Times New Roman"/>
          <w:sz w:val="20"/>
          <w:szCs w:val="20"/>
        </w:rPr>
        <w:t>глаголах.</w:t>
      </w:r>
    </w:p>
    <w:p w:rsidR="00DB1EE1" w:rsidRPr="004B3623" w:rsidRDefault="00DB1EE1" w:rsidP="00DB1EE1">
      <w:pPr>
        <w:pStyle w:val="1"/>
        <w:tabs>
          <w:tab w:val="left" w:pos="5839"/>
        </w:tabs>
        <w:spacing w:before="0" w:after="0" w:line="240" w:lineRule="auto"/>
        <w:rPr>
          <w:rFonts w:ascii="Times New Roman" w:hAnsi="Times New Roman"/>
          <w:sz w:val="20"/>
          <w:szCs w:val="20"/>
        </w:rPr>
      </w:pP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Раздел «Синтаксис».</w:t>
      </w:r>
    </w:p>
    <w:p w:rsidR="00DB1EE1" w:rsidRPr="004B3623" w:rsidRDefault="00DB1EE1" w:rsidP="00DB1EE1">
      <w:pPr>
        <w:tabs>
          <w:tab w:val="left" w:pos="5839"/>
        </w:tabs>
        <w:spacing w:after="0" w:line="240" w:lineRule="auto"/>
        <w:ind w:left="906"/>
        <w:rPr>
          <w:rFonts w:ascii="Times New Roman" w:hAnsi="Times New Roman"/>
          <w:b/>
          <w:sz w:val="20"/>
          <w:szCs w:val="20"/>
        </w:rPr>
      </w:pPr>
      <w:r w:rsidRPr="004B3623">
        <w:rPr>
          <w:rFonts w:ascii="Times New Roman" w:hAnsi="Times New Roman"/>
          <w:b/>
          <w:sz w:val="20"/>
          <w:szCs w:val="20"/>
        </w:rPr>
        <w:t>Выпускник научится:</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различать предложение, словосочетание,</w:t>
      </w:r>
      <w:r w:rsidRPr="004B3623">
        <w:rPr>
          <w:rFonts w:ascii="Times New Roman" w:hAnsi="Times New Roman"/>
          <w:spacing w:val="-2"/>
          <w:sz w:val="20"/>
          <w:szCs w:val="20"/>
        </w:rPr>
        <w:t xml:space="preserve"> </w:t>
      </w:r>
      <w:r w:rsidRPr="004B3623">
        <w:rPr>
          <w:rFonts w:ascii="Times New Roman" w:hAnsi="Times New Roman"/>
          <w:sz w:val="20"/>
          <w:szCs w:val="20"/>
        </w:rPr>
        <w:t>слово;</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устанавливать при помощи смысловых вопросов связь между словами в словосочетании и</w:t>
      </w:r>
      <w:r w:rsidRPr="004B3623">
        <w:rPr>
          <w:rFonts w:ascii="Times New Roman" w:hAnsi="Times New Roman"/>
          <w:spacing w:val="-1"/>
          <w:sz w:val="20"/>
          <w:szCs w:val="20"/>
        </w:rPr>
        <w:t xml:space="preserve"> </w:t>
      </w:r>
      <w:r w:rsidRPr="004B3623">
        <w:rPr>
          <w:rFonts w:ascii="Times New Roman" w:hAnsi="Times New Roman"/>
          <w:sz w:val="20"/>
          <w:szCs w:val="20"/>
        </w:rPr>
        <w:t>предложении;</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классифицировать предложения по цели высказывания, находить </w:t>
      </w:r>
      <w:r w:rsidRPr="004B3623">
        <w:rPr>
          <w:rFonts w:ascii="Times New Roman" w:hAnsi="Times New Roman"/>
          <w:spacing w:val="2"/>
          <w:sz w:val="20"/>
          <w:szCs w:val="20"/>
        </w:rPr>
        <w:t>повествовательные/побудительные/вопросительные</w:t>
      </w:r>
      <w:r w:rsidRPr="004B3623">
        <w:rPr>
          <w:rFonts w:ascii="Times New Roman" w:hAnsi="Times New Roman"/>
          <w:spacing w:val="3"/>
          <w:sz w:val="20"/>
          <w:szCs w:val="20"/>
        </w:rPr>
        <w:t xml:space="preserve"> </w:t>
      </w:r>
      <w:r w:rsidRPr="004B3623">
        <w:rPr>
          <w:rFonts w:ascii="Times New Roman" w:hAnsi="Times New Roman"/>
          <w:sz w:val="20"/>
          <w:szCs w:val="20"/>
        </w:rPr>
        <w:t>предложения;</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определять восклицательную/невосклицательную интонацию предложения;</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находить главные и второстепенные (без деления на виды) члены предложения;</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выделять предложения с однородными</w:t>
      </w:r>
      <w:r w:rsidRPr="004B3623">
        <w:rPr>
          <w:rFonts w:ascii="Times New Roman" w:hAnsi="Times New Roman"/>
          <w:spacing w:val="-3"/>
          <w:sz w:val="20"/>
          <w:szCs w:val="20"/>
        </w:rPr>
        <w:t xml:space="preserve"> </w:t>
      </w:r>
      <w:r w:rsidRPr="004B3623">
        <w:rPr>
          <w:rFonts w:ascii="Times New Roman" w:hAnsi="Times New Roman"/>
          <w:sz w:val="20"/>
          <w:szCs w:val="20"/>
        </w:rPr>
        <w:t>членами.</w:t>
      </w: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Выпускник получит возможность научиться:</w:t>
      </w:r>
    </w:p>
    <w:p w:rsidR="00DB1EE1" w:rsidRPr="004B3623" w:rsidRDefault="00DB1EE1" w:rsidP="00DB1EE1">
      <w:pPr>
        <w:pStyle w:val="a9"/>
        <w:widowControl w:val="0"/>
        <w:numPr>
          <w:ilvl w:val="0"/>
          <w:numId w:val="71"/>
        </w:numPr>
        <w:tabs>
          <w:tab w:val="left" w:pos="1868"/>
          <w:tab w:val="left" w:pos="1869"/>
          <w:tab w:val="left" w:pos="3516"/>
          <w:tab w:val="left" w:pos="5839"/>
          <w:tab w:val="left" w:pos="5960"/>
          <w:tab w:val="left" w:pos="7061"/>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различать второстепенные члены предложения</w:t>
      </w:r>
      <w:r w:rsidRPr="004B3623">
        <w:rPr>
          <w:rFonts w:ascii="Times New Roman" w:hAnsi="Times New Roman"/>
          <w:spacing w:val="-5"/>
          <w:sz w:val="20"/>
          <w:szCs w:val="20"/>
        </w:rPr>
        <w:t xml:space="preserve"> </w:t>
      </w:r>
      <w:r w:rsidRPr="004B3623">
        <w:rPr>
          <w:rFonts w:ascii="Times New Roman" w:hAnsi="Times New Roman"/>
          <w:sz w:val="20"/>
          <w:szCs w:val="20"/>
        </w:rPr>
        <w:t>- определения, дополнения, обстоятельства;</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Pr="004B3623">
        <w:rPr>
          <w:rFonts w:ascii="Times New Roman" w:hAnsi="Times New Roman"/>
          <w:spacing w:val="8"/>
          <w:sz w:val="20"/>
          <w:szCs w:val="20"/>
        </w:rPr>
        <w:t xml:space="preserve"> </w:t>
      </w:r>
      <w:r w:rsidRPr="004B3623">
        <w:rPr>
          <w:rFonts w:ascii="Times New Roman" w:hAnsi="Times New Roman"/>
          <w:sz w:val="20"/>
          <w:szCs w:val="20"/>
        </w:rPr>
        <w:t>разбора;</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left="906" w:firstLine="226"/>
        <w:contextualSpacing w:val="0"/>
        <w:rPr>
          <w:rFonts w:ascii="Times New Roman" w:hAnsi="Times New Roman"/>
          <w:b/>
          <w:sz w:val="20"/>
          <w:szCs w:val="20"/>
        </w:rPr>
      </w:pPr>
      <w:r w:rsidRPr="004B3623">
        <w:rPr>
          <w:rFonts w:ascii="Times New Roman" w:hAnsi="Times New Roman"/>
          <w:sz w:val="20"/>
          <w:szCs w:val="20"/>
        </w:rPr>
        <w:t>различать простые и сложные предложения.</w:t>
      </w:r>
    </w:p>
    <w:p w:rsidR="00DB1EE1" w:rsidRPr="004B3623" w:rsidRDefault="00DB1EE1" w:rsidP="00DB1EE1">
      <w:pPr>
        <w:pStyle w:val="a9"/>
        <w:tabs>
          <w:tab w:val="left" w:pos="1868"/>
          <w:tab w:val="left" w:pos="1869"/>
          <w:tab w:val="left" w:pos="5839"/>
        </w:tabs>
        <w:spacing w:after="0" w:line="240" w:lineRule="auto"/>
        <w:ind w:left="1132"/>
        <w:rPr>
          <w:rFonts w:ascii="Times New Roman" w:hAnsi="Times New Roman"/>
          <w:i/>
          <w:sz w:val="20"/>
          <w:szCs w:val="20"/>
        </w:rPr>
      </w:pPr>
      <w:r w:rsidRPr="004B3623">
        <w:rPr>
          <w:rFonts w:ascii="Times New Roman" w:hAnsi="Times New Roman"/>
          <w:i/>
          <w:sz w:val="20"/>
          <w:szCs w:val="20"/>
        </w:rPr>
        <w:t xml:space="preserve"> </w:t>
      </w:r>
    </w:p>
    <w:p w:rsidR="00DB1EE1" w:rsidRPr="004B3623" w:rsidRDefault="00DB1EE1" w:rsidP="00DB1EE1">
      <w:pPr>
        <w:pStyle w:val="a9"/>
        <w:tabs>
          <w:tab w:val="left" w:pos="1868"/>
          <w:tab w:val="left" w:pos="1869"/>
          <w:tab w:val="left" w:pos="5839"/>
        </w:tabs>
        <w:spacing w:after="0" w:line="240" w:lineRule="auto"/>
        <w:ind w:left="1132"/>
        <w:rPr>
          <w:rFonts w:ascii="Times New Roman" w:hAnsi="Times New Roman"/>
          <w:b/>
          <w:sz w:val="20"/>
          <w:szCs w:val="20"/>
        </w:rPr>
      </w:pPr>
      <w:r w:rsidRPr="004B3623">
        <w:rPr>
          <w:rFonts w:ascii="Times New Roman" w:hAnsi="Times New Roman"/>
          <w:b/>
          <w:sz w:val="20"/>
          <w:szCs w:val="20"/>
        </w:rPr>
        <w:t xml:space="preserve">Содержательная линия «Орфография и пунктуация». </w:t>
      </w:r>
    </w:p>
    <w:p w:rsidR="00DB1EE1" w:rsidRPr="004B3623" w:rsidRDefault="00DB1EE1" w:rsidP="00DB1EE1">
      <w:pPr>
        <w:pStyle w:val="a9"/>
        <w:tabs>
          <w:tab w:val="left" w:pos="1868"/>
          <w:tab w:val="left" w:pos="1869"/>
          <w:tab w:val="left" w:pos="5839"/>
        </w:tabs>
        <w:spacing w:after="0" w:line="240" w:lineRule="auto"/>
        <w:ind w:left="1132"/>
        <w:rPr>
          <w:rFonts w:ascii="Times New Roman" w:hAnsi="Times New Roman"/>
          <w:b/>
          <w:sz w:val="20"/>
          <w:szCs w:val="20"/>
        </w:rPr>
      </w:pPr>
      <w:r w:rsidRPr="004B3623">
        <w:rPr>
          <w:rFonts w:ascii="Times New Roman" w:hAnsi="Times New Roman"/>
          <w:b/>
          <w:sz w:val="20"/>
          <w:szCs w:val="20"/>
        </w:rPr>
        <w:t>Выпускник научится:</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применять правила правописания (в объеме содержания</w:t>
      </w:r>
      <w:r w:rsidRPr="004B3623">
        <w:rPr>
          <w:rFonts w:ascii="Times New Roman" w:hAnsi="Times New Roman"/>
          <w:spacing w:val="-8"/>
          <w:sz w:val="20"/>
          <w:szCs w:val="20"/>
        </w:rPr>
        <w:t xml:space="preserve"> </w:t>
      </w:r>
      <w:r w:rsidRPr="004B3623">
        <w:rPr>
          <w:rFonts w:ascii="Times New Roman" w:hAnsi="Times New Roman"/>
          <w:sz w:val="20"/>
          <w:szCs w:val="20"/>
        </w:rPr>
        <w:t>курса);</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определять (уточнять) написание слова по орфографическому словарю учебника;</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безошибочно списывать текст;</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писать под диктовку тексты в соответствии с изученными правилами</w:t>
      </w:r>
      <w:r w:rsidRPr="004B3623">
        <w:rPr>
          <w:rFonts w:ascii="Times New Roman" w:hAnsi="Times New Roman"/>
          <w:spacing w:val="-1"/>
          <w:sz w:val="20"/>
          <w:szCs w:val="20"/>
        </w:rPr>
        <w:t xml:space="preserve"> </w:t>
      </w:r>
      <w:r w:rsidRPr="004B3623">
        <w:rPr>
          <w:rFonts w:ascii="Times New Roman" w:hAnsi="Times New Roman"/>
          <w:sz w:val="20"/>
          <w:szCs w:val="20"/>
        </w:rPr>
        <w:t>правописания;</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проверять собственный и предложенный текст, находить и исправлять орфографические и пунктуационные</w:t>
      </w:r>
      <w:r w:rsidRPr="004B3623">
        <w:rPr>
          <w:rFonts w:ascii="Times New Roman" w:hAnsi="Times New Roman"/>
          <w:spacing w:val="-2"/>
          <w:sz w:val="20"/>
          <w:szCs w:val="20"/>
        </w:rPr>
        <w:t xml:space="preserve"> </w:t>
      </w:r>
      <w:r w:rsidRPr="004B3623">
        <w:rPr>
          <w:rFonts w:ascii="Times New Roman" w:hAnsi="Times New Roman"/>
          <w:sz w:val="20"/>
          <w:szCs w:val="20"/>
        </w:rPr>
        <w:t>ошибки.</w:t>
      </w:r>
    </w:p>
    <w:p w:rsidR="00DB1EE1" w:rsidRPr="004B3623" w:rsidRDefault="00DB1EE1" w:rsidP="00DB1EE1">
      <w:pPr>
        <w:pStyle w:val="1"/>
        <w:tabs>
          <w:tab w:val="left" w:pos="5839"/>
        </w:tabs>
        <w:spacing w:before="0" w:after="0" w:line="240" w:lineRule="auto"/>
        <w:rPr>
          <w:rFonts w:ascii="Times New Roman" w:hAnsi="Times New Roman"/>
          <w:sz w:val="20"/>
          <w:szCs w:val="20"/>
        </w:rPr>
      </w:pP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Выпускник получит возможность научиться:</w:t>
      </w:r>
    </w:p>
    <w:p w:rsidR="00DB1EE1" w:rsidRPr="004B3623" w:rsidRDefault="00DB1EE1" w:rsidP="00DB1EE1">
      <w:pPr>
        <w:pStyle w:val="a9"/>
        <w:widowControl w:val="0"/>
        <w:numPr>
          <w:ilvl w:val="0"/>
          <w:numId w:val="71"/>
        </w:numPr>
        <w:tabs>
          <w:tab w:val="left" w:pos="1868"/>
          <w:tab w:val="left" w:pos="1869"/>
          <w:tab w:val="left" w:pos="3542"/>
          <w:tab w:val="left" w:pos="4602"/>
          <w:tab w:val="left" w:pos="5839"/>
          <w:tab w:val="left" w:pos="6371"/>
          <w:tab w:val="left" w:pos="8377"/>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 xml:space="preserve">осознавать место возможного возникновения </w:t>
      </w:r>
      <w:r w:rsidRPr="004B3623">
        <w:rPr>
          <w:rFonts w:ascii="Times New Roman" w:hAnsi="Times New Roman"/>
          <w:w w:val="95"/>
          <w:sz w:val="20"/>
          <w:szCs w:val="20"/>
        </w:rPr>
        <w:t xml:space="preserve">орфографической </w:t>
      </w:r>
      <w:r w:rsidRPr="004B3623">
        <w:rPr>
          <w:rFonts w:ascii="Times New Roman" w:hAnsi="Times New Roman"/>
          <w:sz w:val="20"/>
          <w:szCs w:val="20"/>
        </w:rPr>
        <w:t>ошибки;</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подбирать примеры с определенной</w:t>
      </w:r>
      <w:r w:rsidRPr="004B3623">
        <w:rPr>
          <w:rFonts w:ascii="Times New Roman" w:hAnsi="Times New Roman"/>
          <w:spacing w:val="-3"/>
          <w:sz w:val="20"/>
          <w:szCs w:val="20"/>
        </w:rPr>
        <w:t xml:space="preserve"> </w:t>
      </w:r>
      <w:r w:rsidRPr="004B3623">
        <w:rPr>
          <w:rFonts w:ascii="Times New Roman" w:hAnsi="Times New Roman"/>
          <w:sz w:val="20"/>
          <w:szCs w:val="20"/>
        </w:rPr>
        <w:t>орфограммой;</w:t>
      </w:r>
    </w:p>
    <w:p w:rsidR="00DB1EE1" w:rsidRPr="004B3623" w:rsidRDefault="00DB1EE1" w:rsidP="00DB1EE1">
      <w:pPr>
        <w:pStyle w:val="a9"/>
        <w:widowControl w:val="0"/>
        <w:numPr>
          <w:ilvl w:val="0"/>
          <w:numId w:val="71"/>
        </w:numPr>
        <w:tabs>
          <w:tab w:val="left" w:pos="1868"/>
          <w:tab w:val="left" w:pos="1869"/>
          <w:tab w:val="left" w:pos="2765"/>
          <w:tab w:val="left" w:pos="4776"/>
          <w:tab w:val="left" w:pos="5839"/>
          <w:tab w:val="left" w:pos="6838"/>
          <w:tab w:val="left" w:pos="836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 xml:space="preserve">при составлении </w:t>
      </w:r>
      <w:r w:rsidRPr="004B3623">
        <w:rPr>
          <w:rFonts w:ascii="Times New Roman" w:hAnsi="Times New Roman"/>
          <w:spacing w:val="2"/>
          <w:sz w:val="20"/>
          <w:szCs w:val="20"/>
        </w:rPr>
        <w:t xml:space="preserve">собственных </w:t>
      </w:r>
      <w:r w:rsidRPr="004B3623">
        <w:rPr>
          <w:rFonts w:ascii="Times New Roman" w:hAnsi="Times New Roman"/>
          <w:sz w:val="20"/>
          <w:szCs w:val="20"/>
        </w:rPr>
        <w:t>текстов перефразировать записываемое, чтобы избежать орфографических и пунктуационных</w:t>
      </w:r>
      <w:r w:rsidRPr="004B3623">
        <w:rPr>
          <w:rFonts w:ascii="Times New Roman" w:hAnsi="Times New Roman"/>
          <w:spacing w:val="-18"/>
          <w:sz w:val="20"/>
          <w:szCs w:val="20"/>
        </w:rPr>
        <w:t xml:space="preserve"> </w:t>
      </w:r>
      <w:r w:rsidRPr="004B3623">
        <w:rPr>
          <w:rFonts w:ascii="Times New Roman" w:hAnsi="Times New Roman"/>
          <w:sz w:val="20"/>
          <w:szCs w:val="20"/>
        </w:rPr>
        <w:t>ошибок;</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при работе над ошибками осознавать причины появления ошибки и определять способы действий, помогающие предотвратить ее в последующих письменных</w:t>
      </w:r>
      <w:r w:rsidRPr="004B3623">
        <w:rPr>
          <w:rFonts w:ascii="Times New Roman" w:hAnsi="Times New Roman"/>
          <w:spacing w:val="-1"/>
          <w:sz w:val="20"/>
          <w:szCs w:val="20"/>
        </w:rPr>
        <w:t xml:space="preserve"> </w:t>
      </w:r>
      <w:r w:rsidRPr="004B3623">
        <w:rPr>
          <w:rFonts w:ascii="Times New Roman" w:hAnsi="Times New Roman"/>
          <w:sz w:val="20"/>
          <w:szCs w:val="20"/>
        </w:rPr>
        <w:t>работах.</w:t>
      </w:r>
    </w:p>
    <w:p w:rsidR="00DB1EE1" w:rsidRPr="004B3623" w:rsidRDefault="00DB1EE1" w:rsidP="00DB1EE1">
      <w:pPr>
        <w:pStyle w:val="1"/>
        <w:tabs>
          <w:tab w:val="left" w:pos="5839"/>
        </w:tabs>
        <w:spacing w:before="0" w:after="0" w:line="240" w:lineRule="auto"/>
        <w:rPr>
          <w:rFonts w:ascii="Times New Roman" w:hAnsi="Times New Roman"/>
          <w:sz w:val="20"/>
          <w:szCs w:val="20"/>
        </w:rPr>
      </w:pP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Содержательная линия «Развитие речи». Выпускник научится:</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w:t>
      </w:r>
      <w:r w:rsidRPr="004B3623">
        <w:rPr>
          <w:rFonts w:ascii="Times New Roman" w:hAnsi="Times New Roman"/>
          <w:spacing w:val="-8"/>
          <w:sz w:val="20"/>
          <w:szCs w:val="20"/>
        </w:rPr>
        <w:t xml:space="preserve"> </w:t>
      </w:r>
      <w:r w:rsidRPr="004B3623">
        <w:rPr>
          <w:rFonts w:ascii="Times New Roman" w:hAnsi="Times New Roman"/>
          <w:sz w:val="20"/>
          <w:szCs w:val="20"/>
        </w:rPr>
        <w:t>возраста;</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выражать собственное мнение и аргументировать</w:t>
      </w:r>
      <w:r w:rsidRPr="004B3623">
        <w:rPr>
          <w:rFonts w:ascii="Times New Roman" w:hAnsi="Times New Roman"/>
          <w:spacing w:val="-4"/>
          <w:sz w:val="20"/>
          <w:szCs w:val="20"/>
        </w:rPr>
        <w:t xml:space="preserve"> </w:t>
      </w:r>
      <w:r w:rsidRPr="004B3623">
        <w:rPr>
          <w:rFonts w:ascii="Times New Roman" w:hAnsi="Times New Roman"/>
          <w:sz w:val="20"/>
          <w:szCs w:val="20"/>
        </w:rPr>
        <w:t>его;</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самостоятельно озаглавливать</w:t>
      </w:r>
      <w:r w:rsidRPr="004B3623">
        <w:rPr>
          <w:rFonts w:ascii="Times New Roman" w:hAnsi="Times New Roman"/>
          <w:spacing w:val="-1"/>
          <w:sz w:val="20"/>
          <w:szCs w:val="20"/>
        </w:rPr>
        <w:t xml:space="preserve"> </w:t>
      </w:r>
      <w:r w:rsidRPr="004B3623">
        <w:rPr>
          <w:rFonts w:ascii="Times New Roman" w:hAnsi="Times New Roman"/>
          <w:sz w:val="20"/>
          <w:szCs w:val="20"/>
        </w:rPr>
        <w:t>текст;</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составлять план</w:t>
      </w:r>
      <w:r w:rsidRPr="004B3623">
        <w:rPr>
          <w:rFonts w:ascii="Times New Roman" w:hAnsi="Times New Roman"/>
          <w:spacing w:val="-1"/>
          <w:sz w:val="20"/>
          <w:szCs w:val="20"/>
        </w:rPr>
        <w:t xml:space="preserve"> </w:t>
      </w:r>
      <w:r w:rsidRPr="004B3623">
        <w:rPr>
          <w:rFonts w:ascii="Times New Roman" w:hAnsi="Times New Roman"/>
          <w:sz w:val="20"/>
          <w:szCs w:val="20"/>
        </w:rPr>
        <w:t>текста;</w:t>
      </w:r>
    </w:p>
    <w:p w:rsidR="00DB1EE1" w:rsidRPr="004B3623" w:rsidRDefault="00DB1EE1" w:rsidP="00DB1EE1">
      <w:pPr>
        <w:pStyle w:val="a9"/>
        <w:widowControl w:val="0"/>
        <w:numPr>
          <w:ilvl w:val="0"/>
          <w:numId w:val="71"/>
        </w:numPr>
        <w:tabs>
          <w:tab w:val="left" w:pos="1868"/>
          <w:tab w:val="left" w:pos="1869"/>
          <w:tab w:val="left" w:pos="3196"/>
          <w:tab w:val="left" w:pos="4364"/>
          <w:tab w:val="left" w:pos="5839"/>
          <w:tab w:val="left" w:pos="6674"/>
          <w:tab w:val="left" w:pos="8123"/>
          <w:tab w:val="left" w:pos="9312"/>
          <w:tab w:val="left" w:pos="9706"/>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сочинять письма, поздравительные открытки, записки и другие небольшие тексты для конкретных ситуаций</w:t>
      </w:r>
      <w:r w:rsidRPr="004B3623">
        <w:rPr>
          <w:rFonts w:ascii="Times New Roman" w:hAnsi="Times New Roman"/>
          <w:spacing w:val="-2"/>
          <w:sz w:val="20"/>
          <w:szCs w:val="20"/>
        </w:rPr>
        <w:t xml:space="preserve"> </w:t>
      </w:r>
      <w:r w:rsidRPr="004B3623">
        <w:rPr>
          <w:rFonts w:ascii="Times New Roman" w:hAnsi="Times New Roman"/>
          <w:sz w:val="20"/>
          <w:szCs w:val="20"/>
        </w:rPr>
        <w:t>общения.</w:t>
      </w: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Выпускник получит возможность научиться:</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создавать тексты по предложенному</w:t>
      </w:r>
      <w:r w:rsidRPr="004B3623">
        <w:rPr>
          <w:rFonts w:ascii="Times New Roman" w:hAnsi="Times New Roman"/>
          <w:spacing w:val="-2"/>
          <w:sz w:val="20"/>
          <w:szCs w:val="20"/>
        </w:rPr>
        <w:t xml:space="preserve"> </w:t>
      </w:r>
      <w:r w:rsidRPr="004B3623">
        <w:rPr>
          <w:rFonts w:ascii="Times New Roman" w:hAnsi="Times New Roman"/>
          <w:sz w:val="20"/>
          <w:szCs w:val="20"/>
        </w:rPr>
        <w:t>заголовку;</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подробно или выборочно пересказывать</w:t>
      </w:r>
      <w:r w:rsidRPr="004B3623">
        <w:rPr>
          <w:rFonts w:ascii="Times New Roman" w:hAnsi="Times New Roman"/>
          <w:spacing w:val="-3"/>
          <w:sz w:val="20"/>
          <w:szCs w:val="20"/>
        </w:rPr>
        <w:t xml:space="preserve"> </w:t>
      </w:r>
      <w:r w:rsidRPr="004B3623">
        <w:rPr>
          <w:rFonts w:ascii="Times New Roman" w:hAnsi="Times New Roman"/>
          <w:sz w:val="20"/>
          <w:szCs w:val="20"/>
        </w:rPr>
        <w:t>текст;</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пересказывать текст от другого</w:t>
      </w:r>
      <w:r w:rsidRPr="004B3623">
        <w:rPr>
          <w:rFonts w:ascii="Times New Roman" w:hAnsi="Times New Roman"/>
          <w:spacing w:val="-2"/>
          <w:sz w:val="20"/>
          <w:szCs w:val="20"/>
        </w:rPr>
        <w:t xml:space="preserve"> </w:t>
      </w:r>
      <w:r w:rsidRPr="004B3623">
        <w:rPr>
          <w:rFonts w:ascii="Times New Roman" w:hAnsi="Times New Roman"/>
          <w:sz w:val="20"/>
          <w:szCs w:val="20"/>
        </w:rPr>
        <w:t>лица;</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составлять устный рассказ на определенную тему с использованием разных типов речи: описание, повествование,</w:t>
      </w:r>
      <w:r w:rsidRPr="004B3623">
        <w:rPr>
          <w:rFonts w:ascii="Times New Roman" w:hAnsi="Times New Roman"/>
          <w:spacing w:val="-4"/>
          <w:sz w:val="20"/>
          <w:szCs w:val="20"/>
        </w:rPr>
        <w:t xml:space="preserve"> </w:t>
      </w:r>
      <w:r w:rsidRPr="004B3623">
        <w:rPr>
          <w:rFonts w:ascii="Times New Roman" w:hAnsi="Times New Roman"/>
          <w:sz w:val="20"/>
          <w:szCs w:val="20"/>
        </w:rPr>
        <w:t>рассуждение;</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анализировать и корректировать тексты с нарушенным порядком предложений, находить в тексте смысловые</w:t>
      </w:r>
      <w:r w:rsidRPr="004B3623">
        <w:rPr>
          <w:rFonts w:ascii="Times New Roman" w:hAnsi="Times New Roman"/>
          <w:spacing w:val="-3"/>
          <w:sz w:val="20"/>
          <w:szCs w:val="20"/>
        </w:rPr>
        <w:t xml:space="preserve"> </w:t>
      </w:r>
      <w:r w:rsidRPr="004B3623">
        <w:rPr>
          <w:rFonts w:ascii="Times New Roman" w:hAnsi="Times New Roman"/>
          <w:sz w:val="20"/>
          <w:szCs w:val="20"/>
        </w:rPr>
        <w:t>пропуски;</w:t>
      </w:r>
    </w:p>
    <w:p w:rsidR="00DB1EE1" w:rsidRPr="004B3623" w:rsidRDefault="00DB1EE1" w:rsidP="00DB1EE1">
      <w:pPr>
        <w:pStyle w:val="a9"/>
        <w:widowControl w:val="0"/>
        <w:numPr>
          <w:ilvl w:val="0"/>
          <w:numId w:val="71"/>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корректировать</w:t>
      </w:r>
      <w:r w:rsidRPr="004B3623">
        <w:rPr>
          <w:rFonts w:ascii="Times New Roman" w:hAnsi="Times New Roman"/>
          <w:spacing w:val="48"/>
          <w:sz w:val="20"/>
          <w:szCs w:val="20"/>
        </w:rPr>
        <w:t xml:space="preserve"> </w:t>
      </w:r>
      <w:r w:rsidRPr="004B3623">
        <w:rPr>
          <w:rFonts w:ascii="Times New Roman" w:hAnsi="Times New Roman"/>
          <w:sz w:val="20"/>
          <w:szCs w:val="20"/>
        </w:rPr>
        <w:t>тексты,</w:t>
      </w:r>
      <w:r w:rsidRPr="004B3623">
        <w:rPr>
          <w:rFonts w:ascii="Times New Roman" w:hAnsi="Times New Roman"/>
          <w:spacing w:val="49"/>
          <w:sz w:val="20"/>
          <w:szCs w:val="20"/>
        </w:rPr>
        <w:t xml:space="preserve"> </w:t>
      </w:r>
      <w:r w:rsidRPr="004B3623">
        <w:rPr>
          <w:rFonts w:ascii="Times New Roman" w:hAnsi="Times New Roman"/>
          <w:sz w:val="20"/>
          <w:szCs w:val="20"/>
        </w:rPr>
        <w:t>в</w:t>
      </w:r>
      <w:r w:rsidRPr="004B3623">
        <w:rPr>
          <w:rFonts w:ascii="Times New Roman" w:hAnsi="Times New Roman"/>
          <w:spacing w:val="49"/>
          <w:sz w:val="20"/>
          <w:szCs w:val="20"/>
        </w:rPr>
        <w:t xml:space="preserve"> </w:t>
      </w:r>
      <w:r w:rsidRPr="004B3623">
        <w:rPr>
          <w:rFonts w:ascii="Times New Roman" w:hAnsi="Times New Roman"/>
          <w:sz w:val="20"/>
          <w:szCs w:val="20"/>
        </w:rPr>
        <w:t>которых</w:t>
      </w:r>
      <w:r w:rsidRPr="004B3623">
        <w:rPr>
          <w:rFonts w:ascii="Times New Roman" w:hAnsi="Times New Roman"/>
          <w:spacing w:val="49"/>
          <w:sz w:val="20"/>
          <w:szCs w:val="20"/>
        </w:rPr>
        <w:t xml:space="preserve"> </w:t>
      </w:r>
      <w:r w:rsidRPr="004B3623">
        <w:rPr>
          <w:rFonts w:ascii="Times New Roman" w:hAnsi="Times New Roman"/>
          <w:sz w:val="20"/>
          <w:szCs w:val="20"/>
        </w:rPr>
        <w:t>допущены</w:t>
      </w:r>
      <w:r w:rsidRPr="004B3623">
        <w:rPr>
          <w:rFonts w:ascii="Times New Roman" w:hAnsi="Times New Roman"/>
          <w:spacing w:val="50"/>
          <w:sz w:val="20"/>
          <w:szCs w:val="20"/>
        </w:rPr>
        <w:t xml:space="preserve"> </w:t>
      </w:r>
      <w:r w:rsidRPr="004B3623">
        <w:rPr>
          <w:rFonts w:ascii="Times New Roman" w:hAnsi="Times New Roman"/>
          <w:sz w:val="20"/>
          <w:szCs w:val="20"/>
        </w:rPr>
        <w:t>нарушения</w:t>
      </w:r>
      <w:r w:rsidRPr="004B3623">
        <w:rPr>
          <w:rFonts w:ascii="Times New Roman" w:hAnsi="Times New Roman"/>
          <w:spacing w:val="48"/>
          <w:sz w:val="20"/>
          <w:szCs w:val="20"/>
        </w:rPr>
        <w:t xml:space="preserve"> </w:t>
      </w:r>
      <w:r w:rsidRPr="004B3623">
        <w:rPr>
          <w:rFonts w:ascii="Times New Roman" w:hAnsi="Times New Roman"/>
          <w:sz w:val="20"/>
          <w:szCs w:val="20"/>
        </w:rPr>
        <w:t>культуры</w:t>
      </w:r>
    </w:p>
    <w:p w:rsidR="00DB1EE1" w:rsidRPr="004B3623" w:rsidRDefault="00DB1EE1" w:rsidP="00DB1EE1">
      <w:pPr>
        <w:tabs>
          <w:tab w:val="left" w:pos="5839"/>
        </w:tabs>
        <w:spacing w:after="0" w:line="240" w:lineRule="auto"/>
        <w:ind w:left="452"/>
        <w:rPr>
          <w:rFonts w:ascii="Times New Roman" w:hAnsi="Times New Roman"/>
          <w:sz w:val="20"/>
          <w:szCs w:val="20"/>
        </w:rPr>
      </w:pPr>
      <w:r w:rsidRPr="004B3623">
        <w:rPr>
          <w:rFonts w:ascii="Times New Roman" w:hAnsi="Times New Roman"/>
          <w:sz w:val="20"/>
          <w:szCs w:val="20"/>
        </w:rPr>
        <w:t>речи;</w:t>
      </w:r>
    </w:p>
    <w:p w:rsidR="00DB1EE1" w:rsidRPr="004B3623" w:rsidRDefault="00DB1EE1" w:rsidP="00DB1EE1">
      <w:pPr>
        <w:pStyle w:val="a9"/>
        <w:widowControl w:val="0"/>
        <w:numPr>
          <w:ilvl w:val="0"/>
          <w:numId w:val="71"/>
        </w:numPr>
        <w:tabs>
          <w:tab w:val="left" w:pos="1868"/>
          <w:tab w:val="left" w:pos="1869"/>
          <w:tab w:val="left" w:pos="3975"/>
          <w:tab w:val="left" w:pos="5839"/>
          <w:tab w:val="left" w:pos="6783"/>
          <w:tab w:val="left" w:pos="8657"/>
          <w:tab w:val="left" w:pos="10096"/>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DB1EE1" w:rsidRPr="004B3623" w:rsidRDefault="00DB1EE1" w:rsidP="00DB1EE1">
      <w:pPr>
        <w:pStyle w:val="a9"/>
        <w:tabs>
          <w:tab w:val="left" w:pos="1868"/>
          <w:tab w:val="left" w:pos="1869"/>
          <w:tab w:val="left" w:pos="3975"/>
          <w:tab w:val="left" w:pos="5839"/>
          <w:tab w:val="left" w:pos="6783"/>
          <w:tab w:val="left" w:pos="8657"/>
          <w:tab w:val="left" w:pos="10096"/>
        </w:tabs>
        <w:spacing w:after="0" w:line="240" w:lineRule="auto"/>
        <w:ind w:left="1132"/>
        <w:rPr>
          <w:rFonts w:ascii="Times New Roman" w:hAnsi="Times New Roman"/>
          <w:sz w:val="20"/>
          <w:szCs w:val="20"/>
        </w:rPr>
      </w:pPr>
      <w:r w:rsidRPr="004B3623">
        <w:rPr>
          <w:rFonts w:ascii="Times New Roman" w:hAnsi="Times New Roman"/>
          <w:sz w:val="20"/>
          <w:szCs w:val="20"/>
        </w:rPr>
        <w:t xml:space="preserve">оценивать правильность выполнения учебной задачи: </w:t>
      </w:r>
    </w:p>
    <w:p w:rsidR="00DB1EE1" w:rsidRPr="004B3623" w:rsidRDefault="00DB1EE1" w:rsidP="00DB1EE1">
      <w:pPr>
        <w:pStyle w:val="a9"/>
        <w:widowControl w:val="0"/>
        <w:numPr>
          <w:ilvl w:val="0"/>
          <w:numId w:val="77"/>
        </w:numPr>
        <w:tabs>
          <w:tab w:val="left" w:pos="1868"/>
          <w:tab w:val="left" w:pos="1869"/>
          <w:tab w:val="left" w:pos="3975"/>
          <w:tab w:val="left" w:pos="5839"/>
          <w:tab w:val="left" w:pos="6783"/>
          <w:tab w:val="left" w:pos="8657"/>
          <w:tab w:val="left" w:pos="10096"/>
        </w:tabs>
        <w:autoSpaceDE w:val="0"/>
        <w:autoSpaceDN w:val="0"/>
        <w:spacing w:after="0" w:line="240" w:lineRule="auto"/>
        <w:contextualSpacing w:val="0"/>
        <w:rPr>
          <w:rFonts w:ascii="Times New Roman" w:hAnsi="Times New Roman"/>
          <w:sz w:val="20"/>
          <w:szCs w:val="20"/>
        </w:rPr>
      </w:pPr>
      <w:r w:rsidRPr="004B3623">
        <w:rPr>
          <w:rFonts w:ascii="Times New Roman" w:hAnsi="Times New Roman"/>
          <w:sz w:val="20"/>
          <w:szCs w:val="20"/>
        </w:rPr>
        <w:t>соотносить собственный текст с исходным (для изложений) и с назначением, задачами, условиями общения (для самостоятельно создаваемых текстов);</w:t>
      </w:r>
    </w:p>
    <w:p w:rsidR="00DB1EE1" w:rsidRPr="004B3623" w:rsidRDefault="00DB1EE1" w:rsidP="00DB1EE1">
      <w:pPr>
        <w:pStyle w:val="a9"/>
        <w:widowControl w:val="0"/>
        <w:numPr>
          <w:ilvl w:val="0"/>
          <w:numId w:val="71"/>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pacing w:val="2"/>
          <w:sz w:val="20"/>
          <w:szCs w:val="20"/>
        </w:rPr>
        <w:t xml:space="preserve">соблюдать </w:t>
      </w:r>
      <w:r w:rsidRPr="004B3623">
        <w:rPr>
          <w:rFonts w:ascii="Times New Roman" w:hAnsi="Times New Roman"/>
          <w:sz w:val="20"/>
          <w:szCs w:val="20"/>
        </w:rPr>
        <w:t xml:space="preserve">нормы речевого взаимодействия при </w:t>
      </w:r>
      <w:r w:rsidRPr="004B3623">
        <w:rPr>
          <w:rFonts w:ascii="Times New Roman" w:hAnsi="Times New Roman"/>
          <w:spacing w:val="2"/>
          <w:sz w:val="20"/>
          <w:szCs w:val="20"/>
        </w:rPr>
        <w:t xml:space="preserve">интерактивном </w:t>
      </w:r>
      <w:r w:rsidRPr="004B3623">
        <w:rPr>
          <w:rFonts w:ascii="Times New Roman" w:hAnsi="Times New Roman"/>
          <w:sz w:val="20"/>
          <w:szCs w:val="20"/>
        </w:rPr>
        <w:t>общении (sms-сообщения, электронная почта, Интернет и другие виды и способы связи).</w:t>
      </w:r>
    </w:p>
    <w:p w:rsidR="00DB1EE1" w:rsidRPr="004B3623" w:rsidRDefault="00DB1EE1" w:rsidP="00DB1EE1">
      <w:pPr>
        <w:tabs>
          <w:tab w:val="left" w:pos="1869"/>
          <w:tab w:val="left" w:pos="5839"/>
        </w:tabs>
        <w:spacing w:after="0" w:line="240" w:lineRule="auto"/>
        <w:rPr>
          <w:rFonts w:ascii="Times New Roman" w:hAnsi="Times New Roman"/>
          <w:sz w:val="20"/>
          <w:szCs w:val="20"/>
        </w:rPr>
      </w:pPr>
    </w:p>
    <w:p w:rsidR="00DB1EE1" w:rsidRDefault="00DB1EE1" w:rsidP="00DB1EE1">
      <w:pPr>
        <w:pStyle w:val="1"/>
        <w:keepNext w:val="0"/>
        <w:widowControl w:val="0"/>
        <w:tabs>
          <w:tab w:val="left" w:pos="1161"/>
        </w:tabs>
        <w:autoSpaceDE w:val="0"/>
        <w:autoSpaceDN w:val="0"/>
        <w:spacing w:before="0" w:after="0" w:line="240" w:lineRule="auto"/>
        <w:ind w:left="1160"/>
        <w:jc w:val="center"/>
        <w:rPr>
          <w:rFonts w:ascii="Times New Roman" w:hAnsi="Times New Roman"/>
          <w:sz w:val="20"/>
          <w:szCs w:val="20"/>
        </w:rPr>
      </w:pPr>
      <w:r>
        <w:rPr>
          <w:sz w:val="20"/>
          <w:szCs w:val="20"/>
        </w:rPr>
        <w:t>Литература</w:t>
      </w:r>
      <w:r>
        <w:rPr>
          <w:rFonts w:ascii="Times New Roman" w:hAnsi="Times New Roman"/>
          <w:sz w:val="20"/>
          <w:szCs w:val="20"/>
        </w:rPr>
        <w:t xml:space="preserve"> на родном языке</w:t>
      </w:r>
    </w:p>
    <w:p w:rsidR="00DB1EE1" w:rsidRPr="004B3623" w:rsidRDefault="00DB1EE1" w:rsidP="00DB1EE1">
      <w:pPr>
        <w:pStyle w:val="ac"/>
        <w:spacing w:after="0"/>
        <w:rPr>
          <w:rFonts w:cs="Times New Roman"/>
          <w:sz w:val="20"/>
          <w:szCs w:val="20"/>
        </w:rPr>
      </w:pPr>
      <w:r>
        <w:rPr>
          <w:rFonts w:cs="Times New Roman"/>
          <w:sz w:val="20"/>
          <w:szCs w:val="20"/>
        </w:rPr>
        <w:tab/>
      </w:r>
      <w:r w:rsidRPr="004B3623">
        <w:rPr>
          <w:rFonts w:cs="Times New Roman"/>
          <w:sz w:val="20"/>
          <w:szCs w:val="20"/>
        </w:rPr>
        <w:t xml:space="preserve">Выпускники </w:t>
      </w:r>
      <w:r>
        <w:rPr>
          <w:rFonts w:cs="Times New Roman"/>
          <w:sz w:val="20"/>
          <w:szCs w:val="20"/>
        </w:rPr>
        <w:t>основной</w:t>
      </w:r>
      <w:r w:rsidRPr="004B3623">
        <w:rPr>
          <w:rFonts w:cs="Times New Roman"/>
          <w:sz w:val="20"/>
          <w:szCs w:val="20"/>
        </w:rPr>
        <w:t xml:space="preserve"> школы осознают значимость чтения для своего дальнейшего развития и успешного обучения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w:t>
      </w:r>
      <w:r>
        <w:rPr>
          <w:rFonts w:cs="Times New Roman"/>
          <w:sz w:val="20"/>
          <w:szCs w:val="20"/>
        </w:rPr>
        <w:t>Ш</w:t>
      </w:r>
      <w:r w:rsidRPr="004B3623">
        <w:rPr>
          <w:rFonts w:cs="Times New Roman"/>
          <w:sz w:val="20"/>
          <w:szCs w:val="20"/>
        </w:rPr>
        <w:t>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w:t>
      </w:r>
      <w:r w:rsidRPr="004B3623">
        <w:rPr>
          <w:rFonts w:cs="Times New Roman"/>
          <w:spacing w:val="-1"/>
          <w:sz w:val="20"/>
          <w:szCs w:val="20"/>
        </w:rPr>
        <w:t xml:space="preserve"> </w:t>
      </w:r>
      <w:r w:rsidRPr="004B3623">
        <w:rPr>
          <w:rFonts w:cs="Times New Roman"/>
          <w:sz w:val="20"/>
          <w:szCs w:val="20"/>
        </w:rPr>
        <w:t>кругозор.</w:t>
      </w:r>
    </w:p>
    <w:p w:rsidR="00DB1EE1" w:rsidRPr="004B3623" w:rsidRDefault="00DB1EE1" w:rsidP="00DB1EE1">
      <w:pPr>
        <w:pStyle w:val="ac"/>
        <w:spacing w:after="0"/>
        <w:rPr>
          <w:rFonts w:cs="Times New Roman"/>
          <w:sz w:val="20"/>
          <w:szCs w:val="20"/>
        </w:rPr>
      </w:pPr>
      <w:r>
        <w:rPr>
          <w:rFonts w:cs="Times New Roman"/>
          <w:sz w:val="20"/>
          <w:szCs w:val="20"/>
        </w:rPr>
        <w:tab/>
      </w:r>
      <w:r w:rsidRPr="004B3623">
        <w:rPr>
          <w:rFonts w:cs="Times New Roman"/>
          <w:sz w:val="20"/>
          <w:szCs w:val="20"/>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w:t>
      </w:r>
      <w:r w:rsidRPr="004B3623">
        <w:rPr>
          <w:rFonts w:cs="Times New Roman"/>
          <w:spacing w:val="-2"/>
          <w:sz w:val="20"/>
          <w:szCs w:val="20"/>
        </w:rPr>
        <w:t xml:space="preserve"> </w:t>
      </w:r>
      <w:r w:rsidRPr="004B3623">
        <w:rPr>
          <w:rFonts w:cs="Times New Roman"/>
          <w:sz w:val="20"/>
          <w:szCs w:val="20"/>
        </w:rPr>
        <w:t>отзывчивости.</w:t>
      </w:r>
    </w:p>
    <w:p w:rsidR="00DB1EE1" w:rsidRPr="004B3623" w:rsidRDefault="00DB1EE1" w:rsidP="00DB1EE1">
      <w:pPr>
        <w:pStyle w:val="ac"/>
        <w:tabs>
          <w:tab w:val="left" w:pos="5839"/>
        </w:tabs>
        <w:spacing w:after="0"/>
        <w:rPr>
          <w:rFonts w:cs="Times New Roman"/>
          <w:sz w:val="20"/>
          <w:szCs w:val="20"/>
        </w:rPr>
      </w:pPr>
      <w:r w:rsidRPr="004B3623">
        <w:rPr>
          <w:rFonts w:cs="Times New Roman"/>
          <w:sz w:val="20"/>
          <w:szCs w:val="20"/>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4B3623">
        <w:rPr>
          <w:rFonts w:cs="Times New Roman"/>
          <w:spacing w:val="-4"/>
          <w:sz w:val="20"/>
          <w:szCs w:val="20"/>
        </w:rPr>
        <w:t xml:space="preserve">прочитанное, высказывать </w:t>
      </w:r>
      <w:r w:rsidRPr="004B3623">
        <w:rPr>
          <w:rFonts w:cs="Times New Roman"/>
          <w:spacing w:val="-3"/>
          <w:sz w:val="20"/>
          <w:szCs w:val="20"/>
        </w:rPr>
        <w:t xml:space="preserve">свою </w:t>
      </w:r>
      <w:r w:rsidRPr="004B3623">
        <w:rPr>
          <w:rFonts w:cs="Times New Roman"/>
          <w:spacing w:val="-4"/>
          <w:sz w:val="20"/>
          <w:szCs w:val="20"/>
        </w:rPr>
        <w:t xml:space="preserve">точку зрения </w:t>
      </w:r>
      <w:r w:rsidRPr="004B3623">
        <w:rPr>
          <w:rFonts w:cs="Times New Roman"/>
          <w:sz w:val="20"/>
          <w:szCs w:val="20"/>
        </w:rPr>
        <w:t xml:space="preserve">и </w:t>
      </w:r>
      <w:r w:rsidRPr="004B3623">
        <w:rPr>
          <w:rFonts w:cs="Times New Roman"/>
          <w:spacing w:val="-4"/>
          <w:sz w:val="20"/>
          <w:szCs w:val="20"/>
        </w:rPr>
        <w:t xml:space="preserve">уважать мнение </w:t>
      </w:r>
      <w:r w:rsidRPr="004B3623">
        <w:rPr>
          <w:rFonts w:cs="Times New Roman"/>
          <w:sz w:val="20"/>
          <w:szCs w:val="20"/>
        </w:rPr>
        <w:t xml:space="preserve">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w:t>
      </w:r>
      <w:r w:rsidRPr="004B3623">
        <w:rPr>
          <w:rFonts w:cs="Times New Roman"/>
          <w:spacing w:val="-4"/>
          <w:sz w:val="20"/>
          <w:szCs w:val="20"/>
        </w:rPr>
        <w:t>научатся</w:t>
      </w:r>
      <w:r w:rsidRPr="004B3623">
        <w:rPr>
          <w:rFonts w:cs="Times New Roman"/>
          <w:spacing w:val="62"/>
          <w:sz w:val="20"/>
          <w:szCs w:val="20"/>
        </w:rPr>
        <w:t xml:space="preserve"> </w:t>
      </w:r>
      <w:r w:rsidRPr="004B3623">
        <w:rPr>
          <w:rFonts w:cs="Times New Roman"/>
          <w:spacing w:val="-4"/>
          <w:sz w:val="20"/>
          <w:szCs w:val="20"/>
        </w:rPr>
        <w:t>соотносить</w:t>
      </w:r>
      <w:r w:rsidRPr="004B3623">
        <w:rPr>
          <w:rFonts w:cs="Times New Roman"/>
          <w:spacing w:val="62"/>
          <w:sz w:val="20"/>
          <w:szCs w:val="20"/>
        </w:rPr>
        <w:t xml:space="preserve"> </w:t>
      </w:r>
      <w:r w:rsidRPr="004B3623">
        <w:rPr>
          <w:rFonts w:cs="Times New Roman"/>
          <w:spacing w:val="-4"/>
          <w:sz w:val="20"/>
          <w:szCs w:val="20"/>
        </w:rPr>
        <w:t>собственный</w:t>
      </w:r>
      <w:r w:rsidRPr="004B3623">
        <w:rPr>
          <w:rFonts w:cs="Times New Roman"/>
          <w:spacing w:val="62"/>
          <w:sz w:val="20"/>
          <w:szCs w:val="20"/>
        </w:rPr>
        <w:t xml:space="preserve"> </w:t>
      </w:r>
      <w:r w:rsidRPr="004B3623">
        <w:rPr>
          <w:rFonts w:cs="Times New Roman"/>
          <w:spacing w:val="-4"/>
          <w:sz w:val="20"/>
          <w:szCs w:val="20"/>
        </w:rPr>
        <w:t>жизненный</w:t>
      </w:r>
      <w:r w:rsidRPr="004B3623">
        <w:rPr>
          <w:rFonts w:cs="Times New Roman"/>
          <w:spacing w:val="62"/>
          <w:sz w:val="20"/>
          <w:szCs w:val="20"/>
        </w:rPr>
        <w:t xml:space="preserve"> </w:t>
      </w:r>
      <w:r w:rsidRPr="004B3623">
        <w:rPr>
          <w:rFonts w:cs="Times New Roman"/>
          <w:spacing w:val="-3"/>
          <w:sz w:val="20"/>
          <w:szCs w:val="20"/>
        </w:rPr>
        <w:t xml:space="preserve">опыт </w:t>
      </w:r>
      <w:r w:rsidRPr="004B3623">
        <w:rPr>
          <w:rFonts w:cs="Times New Roman"/>
          <w:sz w:val="20"/>
          <w:szCs w:val="20"/>
        </w:rPr>
        <w:t xml:space="preserve">с </w:t>
      </w:r>
      <w:r w:rsidRPr="004B3623">
        <w:rPr>
          <w:rFonts w:cs="Times New Roman"/>
          <w:spacing w:val="-4"/>
          <w:sz w:val="20"/>
          <w:szCs w:val="20"/>
        </w:rPr>
        <w:t>художественными впечатлениями.</w:t>
      </w:r>
    </w:p>
    <w:p w:rsidR="00DB1EE1" w:rsidRPr="004B3623" w:rsidRDefault="00DB1EE1" w:rsidP="00DB1EE1">
      <w:pPr>
        <w:pStyle w:val="ac"/>
        <w:tabs>
          <w:tab w:val="left" w:pos="5839"/>
        </w:tabs>
        <w:spacing w:after="0"/>
        <w:rPr>
          <w:rFonts w:cs="Times New Roman"/>
          <w:sz w:val="20"/>
          <w:szCs w:val="20"/>
        </w:rPr>
      </w:pPr>
      <w:r>
        <w:rPr>
          <w:rFonts w:cs="Times New Roman"/>
          <w:sz w:val="20"/>
          <w:szCs w:val="20"/>
        </w:rPr>
        <w:t xml:space="preserve">         </w:t>
      </w:r>
      <w:r w:rsidRPr="004B3623">
        <w:rPr>
          <w:rFonts w:cs="Times New Roman"/>
          <w:sz w:val="20"/>
          <w:szCs w:val="20"/>
        </w:rPr>
        <w:t xml:space="preserve">К концу обучения в </w:t>
      </w:r>
      <w:r>
        <w:rPr>
          <w:rFonts w:cs="Times New Roman"/>
          <w:sz w:val="20"/>
          <w:szCs w:val="20"/>
        </w:rPr>
        <w:t>основной</w:t>
      </w:r>
      <w:r w:rsidRPr="004B3623">
        <w:rPr>
          <w:rFonts w:cs="Times New Roman"/>
          <w:sz w:val="20"/>
          <w:szCs w:val="20"/>
        </w:rPr>
        <w:t xml:space="preserve">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B1EE1" w:rsidRPr="004B3623" w:rsidRDefault="00DB1EE1" w:rsidP="00DB1EE1">
      <w:pPr>
        <w:pStyle w:val="ac"/>
        <w:tabs>
          <w:tab w:val="left" w:pos="5839"/>
        </w:tabs>
        <w:spacing w:after="0"/>
        <w:rPr>
          <w:rFonts w:cs="Times New Roman"/>
          <w:sz w:val="20"/>
          <w:szCs w:val="20"/>
        </w:rPr>
      </w:pPr>
      <w:r>
        <w:rPr>
          <w:rFonts w:cs="Times New Roman"/>
          <w:sz w:val="20"/>
          <w:szCs w:val="20"/>
        </w:rPr>
        <w:t xml:space="preserve">          </w:t>
      </w:r>
      <w:r w:rsidRPr="004B3623">
        <w:rPr>
          <w:rFonts w:cs="Times New Roman"/>
          <w:sz w:val="20"/>
          <w:szCs w:val="20"/>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w:t>
      </w:r>
      <w:r w:rsidRPr="004B3623">
        <w:rPr>
          <w:rFonts w:cs="Times New Roman"/>
          <w:spacing w:val="2"/>
          <w:sz w:val="20"/>
          <w:szCs w:val="20"/>
        </w:rPr>
        <w:t xml:space="preserve">художественных, </w:t>
      </w:r>
      <w:r w:rsidRPr="004B3623">
        <w:rPr>
          <w:rFonts w:cs="Times New Roman"/>
          <w:sz w:val="20"/>
          <w:szCs w:val="20"/>
        </w:rPr>
        <w:t xml:space="preserve">научно-популярных и учебных текстов. Научатся самостоятельно выбирать </w:t>
      </w:r>
      <w:r w:rsidRPr="004B3623">
        <w:rPr>
          <w:rFonts w:cs="Times New Roman"/>
          <w:spacing w:val="2"/>
          <w:sz w:val="20"/>
          <w:szCs w:val="20"/>
        </w:rPr>
        <w:t xml:space="preserve">интересующую </w:t>
      </w:r>
      <w:r w:rsidRPr="004B3623">
        <w:rPr>
          <w:rFonts w:cs="Times New Roman"/>
          <w:sz w:val="20"/>
          <w:szCs w:val="20"/>
        </w:rPr>
        <w:t>литературу, пользоваться словарями и справочниками, осознают себя как грамотного читателя, способного к творческой</w:t>
      </w:r>
      <w:r w:rsidRPr="004B3623">
        <w:rPr>
          <w:rFonts w:cs="Times New Roman"/>
          <w:spacing w:val="-1"/>
          <w:sz w:val="20"/>
          <w:szCs w:val="20"/>
        </w:rPr>
        <w:t xml:space="preserve"> </w:t>
      </w:r>
      <w:r w:rsidRPr="004B3623">
        <w:rPr>
          <w:rFonts w:cs="Times New Roman"/>
          <w:sz w:val="20"/>
          <w:szCs w:val="20"/>
        </w:rPr>
        <w:t>деятельности.</w:t>
      </w:r>
    </w:p>
    <w:p w:rsidR="00DB1EE1" w:rsidRPr="004B3623" w:rsidRDefault="00DB1EE1" w:rsidP="00DB1EE1">
      <w:pPr>
        <w:pStyle w:val="ac"/>
        <w:tabs>
          <w:tab w:val="left" w:pos="5839"/>
        </w:tabs>
        <w:spacing w:after="0"/>
        <w:rPr>
          <w:rFonts w:cs="Times New Roman"/>
          <w:sz w:val="20"/>
          <w:szCs w:val="20"/>
        </w:rPr>
      </w:pPr>
      <w:r>
        <w:rPr>
          <w:rFonts w:cs="Times New Roman"/>
          <w:sz w:val="20"/>
          <w:szCs w:val="20"/>
        </w:rPr>
        <w:lastRenderedPageBreak/>
        <w:t xml:space="preserve">             </w:t>
      </w:r>
      <w:r w:rsidRPr="004B3623">
        <w:rPr>
          <w:rFonts w:cs="Times New Roman"/>
          <w:sz w:val="20"/>
          <w:szCs w:val="20"/>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B1EE1" w:rsidRPr="004B3623" w:rsidRDefault="00DB1EE1" w:rsidP="00DB1EE1">
      <w:pPr>
        <w:pStyle w:val="ac"/>
        <w:tabs>
          <w:tab w:val="left" w:pos="5839"/>
        </w:tabs>
        <w:spacing w:after="0"/>
        <w:rPr>
          <w:rFonts w:cs="Times New Roman"/>
          <w:sz w:val="20"/>
          <w:szCs w:val="20"/>
        </w:rPr>
      </w:pPr>
      <w:r>
        <w:rPr>
          <w:rFonts w:cs="Times New Roman"/>
          <w:sz w:val="20"/>
          <w:szCs w:val="20"/>
        </w:rPr>
        <w:t xml:space="preserve">           </w:t>
      </w:r>
      <w:r w:rsidRPr="004B3623">
        <w:rPr>
          <w:rFonts w:cs="Times New Roman"/>
          <w:sz w:val="20"/>
          <w:szCs w:val="20"/>
        </w:rPr>
        <w:t>Выпускники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B1EE1" w:rsidRPr="004B3623" w:rsidRDefault="00DB1EE1" w:rsidP="00DB1EE1">
      <w:pPr>
        <w:pStyle w:val="ac"/>
        <w:tabs>
          <w:tab w:val="left" w:pos="5839"/>
        </w:tabs>
        <w:spacing w:after="0"/>
        <w:rPr>
          <w:rFonts w:cs="Times New Roman"/>
          <w:sz w:val="20"/>
          <w:szCs w:val="20"/>
        </w:rPr>
      </w:pPr>
      <w:r w:rsidRPr="004B3623">
        <w:rPr>
          <w:rFonts w:cs="Times New Roman"/>
          <w:sz w:val="20"/>
          <w:szCs w:val="20"/>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Виды речевой и читательской деятельности.</w:t>
      </w: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 xml:space="preserve"> Выпускник научится:</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осознавать значимость чтения для дальнейшего обучения, саморазвития; </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воспринимать чтение как источник эстетического, нравственного, познавательного опыта; </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понимать цель чтения: удовлетворение читательского интереса и приобретение опыта чтения, поиск фактов и суждений, аргументации, иной</w:t>
      </w:r>
      <w:r w:rsidRPr="004B3623">
        <w:rPr>
          <w:rFonts w:ascii="Times New Roman" w:hAnsi="Times New Roman"/>
          <w:spacing w:val="-1"/>
          <w:sz w:val="20"/>
          <w:szCs w:val="20"/>
        </w:rPr>
        <w:t xml:space="preserve"> </w:t>
      </w:r>
      <w:r w:rsidRPr="004B3623">
        <w:rPr>
          <w:rFonts w:ascii="Times New Roman" w:hAnsi="Times New Roman"/>
          <w:sz w:val="20"/>
          <w:szCs w:val="20"/>
        </w:rPr>
        <w:t>информации;</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прогнозировать содержание текста художественного произведения по заголовку, автору, жанру и осознавать цель</w:t>
      </w:r>
      <w:r w:rsidRPr="004B3623">
        <w:rPr>
          <w:rFonts w:ascii="Times New Roman" w:hAnsi="Times New Roman"/>
          <w:spacing w:val="-4"/>
          <w:sz w:val="20"/>
          <w:szCs w:val="20"/>
        </w:rPr>
        <w:t xml:space="preserve"> </w:t>
      </w:r>
      <w:r w:rsidRPr="004B3623">
        <w:rPr>
          <w:rFonts w:ascii="Times New Roman" w:hAnsi="Times New Roman"/>
          <w:sz w:val="20"/>
          <w:szCs w:val="20"/>
        </w:rPr>
        <w:t>чтения;</w:t>
      </w:r>
    </w:p>
    <w:p w:rsidR="00DB1EE1" w:rsidRPr="004B3623" w:rsidRDefault="00DB1EE1" w:rsidP="00DB1EE1">
      <w:pPr>
        <w:pStyle w:val="a9"/>
        <w:widowControl w:val="0"/>
        <w:numPr>
          <w:ilvl w:val="0"/>
          <w:numId w:val="70"/>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читать со скоростью, позволяющей понимать смысл</w:t>
      </w:r>
      <w:r w:rsidRPr="004B3623">
        <w:rPr>
          <w:rFonts w:ascii="Times New Roman" w:hAnsi="Times New Roman"/>
          <w:spacing w:val="-13"/>
          <w:sz w:val="20"/>
          <w:szCs w:val="20"/>
        </w:rPr>
        <w:t xml:space="preserve"> </w:t>
      </w:r>
      <w:r w:rsidRPr="004B3623">
        <w:rPr>
          <w:rFonts w:ascii="Times New Roman" w:hAnsi="Times New Roman"/>
          <w:sz w:val="20"/>
          <w:szCs w:val="20"/>
        </w:rPr>
        <w:t>прочитанного;</w:t>
      </w:r>
    </w:p>
    <w:p w:rsidR="00DB1EE1" w:rsidRPr="004B3623" w:rsidRDefault="00DB1EE1" w:rsidP="00DB1EE1">
      <w:pPr>
        <w:pStyle w:val="a9"/>
        <w:widowControl w:val="0"/>
        <w:numPr>
          <w:ilvl w:val="0"/>
          <w:numId w:val="70"/>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различать</w:t>
      </w:r>
      <w:r w:rsidRPr="004B3623">
        <w:rPr>
          <w:rFonts w:ascii="Times New Roman" w:hAnsi="Times New Roman"/>
          <w:spacing w:val="22"/>
          <w:sz w:val="20"/>
          <w:szCs w:val="20"/>
        </w:rPr>
        <w:t xml:space="preserve"> </w:t>
      </w:r>
      <w:r w:rsidRPr="004B3623">
        <w:rPr>
          <w:rFonts w:ascii="Times New Roman" w:hAnsi="Times New Roman"/>
          <w:sz w:val="20"/>
          <w:szCs w:val="20"/>
        </w:rPr>
        <w:t>на</w:t>
      </w:r>
      <w:r w:rsidRPr="004B3623">
        <w:rPr>
          <w:rFonts w:ascii="Times New Roman" w:hAnsi="Times New Roman"/>
          <w:spacing w:val="23"/>
          <w:sz w:val="20"/>
          <w:szCs w:val="20"/>
        </w:rPr>
        <w:t xml:space="preserve"> </w:t>
      </w:r>
      <w:r w:rsidRPr="004B3623">
        <w:rPr>
          <w:rFonts w:ascii="Times New Roman" w:hAnsi="Times New Roman"/>
          <w:sz w:val="20"/>
          <w:szCs w:val="20"/>
        </w:rPr>
        <w:t>практическом</w:t>
      </w:r>
      <w:r w:rsidRPr="004B3623">
        <w:rPr>
          <w:rFonts w:ascii="Times New Roman" w:hAnsi="Times New Roman"/>
          <w:spacing w:val="22"/>
          <w:sz w:val="20"/>
          <w:szCs w:val="20"/>
        </w:rPr>
        <w:t xml:space="preserve"> </w:t>
      </w:r>
      <w:r w:rsidRPr="004B3623">
        <w:rPr>
          <w:rFonts w:ascii="Times New Roman" w:hAnsi="Times New Roman"/>
          <w:sz w:val="20"/>
          <w:szCs w:val="20"/>
        </w:rPr>
        <w:t>уровне</w:t>
      </w:r>
      <w:r w:rsidRPr="004B3623">
        <w:rPr>
          <w:rFonts w:ascii="Times New Roman" w:hAnsi="Times New Roman"/>
          <w:spacing w:val="23"/>
          <w:sz w:val="20"/>
          <w:szCs w:val="20"/>
        </w:rPr>
        <w:t xml:space="preserve"> </w:t>
      </w:r>
      <w:r w:rsidRPr="004B3623">
        <w:rPr>
          <w:rFonts w:ascii="Times New Roman" w:hAnsi="Times New Roman"/>
          <w:sz w:val="20"/>
          <w:szCs w:val="20"/>
        </w:rPr>
        <w:t>виды</w:t>
      </w:r>
      <w:r w:rsidRPr="004B3623">
        <w:rPr>
          <w:rFonts w:ascii="Times New Roman" w:hAnsi="Times New Roman"/>
          <w:spacing w:val="23"/>
          <w:sz w:val="20"/>
          <w:szCs w:val="20"/>
        </w:rPr>
        <w:t xml:space="preserve"> </w:t>
      </w:r>
      <w:r w:rsidRPr="004B3623">
        <w:rPr>
          <w:rFonts w:ascii="Times New Roman" w:hAnsi="Times New Roman"/>
          <w:sz w:val="20"/>
          <w:szCs w:val="20"/>
        </w:rPr>
        <w:t>текстов</w:t>
      </w:r>
      <w:r w:rsidRPr="004B3623">
        <w:rPr>
          <w:rFonts w:ascii="Times New Roman" w:hAnsi="Times New Roman"/>
          <w:spacing w:val="22"/>
          <w:sz w:val="20"/>
          <w:szCs w:val="20"/>
        </w:rPr>
        <w:t xml:space="preserve"> </w:t>
      </w:r>
      <w:r w:rsidRPr="004B3623">
        <w:rPr>
          <w:rFonts w:ascii="Times New Roman" w:hAnsi="Times New Roman"/>
          <w:sz w:val="20"/>
          <w:szCs w:val="20"/>
        </w:rPr>
        <w:t>(художественный,</w:t>
      </w:r>
    </w:p>
    <w:p w:rsidR="00DB1EE1" w:rsidRPr="004B3623" w:rsidRDefault="00DB1EE1" w:rsidP="00DB1EE1">
      <w:pPr>
        <w:pStyle w:val="ac"/>
        <w:tabs>
          <w:tab w:val="left" w:pos="5839"/>
        </w:tabs>
        <w:spacing w:after="0"/>
        <w:rPr>
          <w:rFonts w:cs="Times New Roman"/>
          <w:sz w:val="20"/>
          <w:szCs w:val="20"/>
        </w:rPr>
      </w:pPr>
      <w:r w:rsidRPr="004B3623">
        <w:rPr>
          <w:rFonts w:cs="Times New Roman"/>
          <w:sz w:val="20"/>
          <w:szCs w:val="20"/>
        </w:rPr>
        <w:t>учебный, справочный), опираясь на особенности каждого вида текста;</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w:t>
      </w:r>
      <w:r w:rsidRPr="004B3623">
        <w:rPr>
          <w:rFonts w:ascii="Times New Roman" w:hAnsi="Times New Roman"/>
          <w:spacing w:val="-1"/>
          <w:sz w:val="20"/>
          <w:szCs w:val="20"/>
        </w:rPr>
        <w:t xml:space="preserve"> </w:t>
      </w:r>
      <w:r w:rsidRPr="004B3623">
        <w:rPr>
          <w:rFonts w:ascii="Times New Roman" w:hAnsi="Times New Roman"/>
          <w:sz w:val="20"/>
          <w:szCs w:val="20"/>
        </w:rPr>
        <w:t>подготовки;</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w:t>
      </w:r>
      <w:r w:rsidRPr="004B3623">
        <w:rPr>
          <w:rFonts w:ascii="Times New Roman" w:hAnsi="Times New Roman"/>
          <w:spacing w:val="-3"/>
          <w:sz w:val="20"/>
          <w:szCs w:val="20"/>
        </w:rPr>
        <w:t xml:space="preserve"> </w:t>
      </w:r>
      <w:r w:rsidRPr="004B3623">
        <w:rPr>
          <w:rFonts w:ascii="Times New Roman" w:hAnsi="Times New Roman"/>
          <w:sz w:val="20"/>
          <w:szCs w:val="20"/>
        </w:rPr>
        <w:t>текстов);</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DB1EE1" w:rsidRPr="004B3623" w:rsidRDefault="00DB1EE1" w:rsidP="00DB1EE1">
      <w:pPr>
        <w:pStyle w:val="a9"/>
        <w:tabs>
          <w:tab w:val="left" w:pos="1941"/>
          <w:tab w:val="left" w:pos="5839"/>
        </w:tabs>
        <w:spacing w:after="0" w:line="240" w:lineRule="auto"/>
        <w:ind w:left="1132"/>
        <w:rPr>
          <w:rFonts w:ascii="Times New Roman" w:hAnsi="Times New Roman"/>
          <w:sz w:val="20"/>
          <w:szCs w:val="20"/>
        </w:rPr>
      </w:pPr>
      <w:r w:rsidRPr="004B3623">
        <w:rPr>
          <w:rFonts w:ascii="Times New Roman" w:hAnsi="Times New Roman"/>
          <w:sz w:val="20"/>
          <w:szCs w:val="20"/>
        </w:rPr>
        <w:t xml:space="preserve">для </w:t>
      </w:r>
      <w:r w:rsidRPr="004B3623">
        <w:rPr>
          <w:rFonts w:ascii="Times New Roman" w:hAnsi="Times New Roman"/>
          <w:spacing w:val="2"/>
          <w:sz w:val="20"/>
          <w:szCs w:val="20"/>
        </w:rPr>
        <w:t xml:space="preserve">художественных </w:t>
      </w:r>
      <w:r w:rsidRPr="004B3623">
        <w:rPr>
          <w:rFonts w:ascii="Times New Roman" w:hAnsi="Times New Roman"/>
          <w:sz w:val="20"/>
          <w:szCs w:val="20"/>
        </w:rPr>
        <w:t xml:space="preserve">текстов: </w:t>
      </w:r>
    </w:p>
    <w:p w:rsidR="00DB1EE1" w:rsidRPr="004B3623" w:rsidRDefault="00DB1EE1" w:rsidP="00DB1EE1">
      <w:pPr>
        <w:pStyle w:val="a9"/>
        <w:widowControl w:val="0"/>
        <w:numPr>
          <w:ilvl w:val="0"/>
          <w:numId w:val="70"/>
        </w:numPr>
        <w:tabs>
          <w:tab w:val="left" w:pos="1941"/>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определять главную мысль и героев произведения; </w:t>
      </w:r>
    </w:p>
    <w:p w:rsidR="00DB1EE1" w:rsidRPr="004B3623" w:rsidRDefault="00DB1EE1" w:rsidP="00DB1EE1">
      <w:pPr>
        <w:pStyle w:val="a9"/>
        <w:widowControl w:val="0"/>
        <w:numPr>
          <w:ilvl w:val="0"/>
          <w:numId w:val="70"/>
        </w:numPr>
        <w:tabs>
          <w:tab w:val="left" w:pos="1941"/>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воспроизводить в воображении словесные художественные образы и картины жизни, изображенные автором; </w:t>
      </w:r>
    </w:p>
    <w:p w:rsidR="00DB1EE1" w:rsidRPr="004B3623" w:rsidRDefault="00DB1EE1" w:rsidP="00DB1EE1">
      <w:pPr>
        <w:pStyle w:val="a9"/>
        <w:widowControl w:val="0"/>
        <w:numPr>
          <w:ilvl w:val="0"/>
          <w:numId w:val="70"/>
        </w:numPr>
        <w:tabs>
          <w:tab w:val="left" w:pos="1941"/>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этически оценивать поступки персонажей, формировать свое отношение к героям произведения; </w:t>
      </w:r>
    </w:p>
    <w:p w:rsidR="00DB1EE1" w:rsidRPr="004B3623" w:rsidRDefault="00DB1EE1" w:rsidP="00DB1EE1">
      <w:pPr>
        <w:pStyle w:val="a9"/>
        <w:widowControl w:val="0"/>
        <w:numPr>
          <w:ilvl w:val="0"/>
          <w:numId w:val="70"/>
        </w:numPr>
        <w:tabs>
          <w:tab w:val="left" w:pos="1941"/>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определять основные события и устанавливать их последовательность; </w:t>
      </w:r>
    </w:p>
    <w:p w:rsidR="00DB1EE1" w:rsidRPr="004B3623" w:rsidRDefault="00DB1EE1" w:rsidP="00DB1EE1">
      <w:pPr>
        <w:pStyle w:val="a9"/>
        <w:widowControl w:val="0"/>
        <w:numPr>
          <w:ilvl w:val="0"/>
          <w:numId w:val="70"/>
        </w:numPr>
        <w:tabs>
          <w:tab w:val="left" w:pos="1941"/>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озаглавливать текст, передавая в заголовке главную мысль текста;</w:t>
      </w:r>
    </w:p>
    <w:p w:rsidR="00DB1EE1" w:rsidRPr="004B3623" w:rsidRDefault="00DB1EE1" w:rsidP="00DB1EE1">
      <w:pPr>
        <w:pStyle w:val="a9"/>
        <w:widowControl w:val="0"/>
        <w:numPr>
          <w:ilvl w:val="0"/>
          <w:numId w:val="70"/>
        </w:numPr>
        <w:tabs>
          <w:tab w:val="left" w:pos="1941"/>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 находить в тексте требуемую информацию (конкретные сведения, факты, описания), заданную в явном виде; </w:t>
      </w:r>
    </w:p>
    <w:p w:rsidR="00DB1EE1" w:rsidRPr="004B3623" w:rsidRDefault="00DB1EE1" w:rsidP="00DB1EE1">
      <w:pPr>
        <w:pStyle w:val="a9"/>
        <w:widowControl w:val="0"/>
        <w:numPr>
          <w:ilvl w:val="0"/>
          <w:numId w:val="70"/>
        </w:numPr>
        <w:tabs>
          <w:tab w:val="left" w:pos="1941"/>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 xml:space="preserve">задавать вопросы по содержанию произведения и отвечать на них, </w:t>
      </w:r>
      <w:r w:rsidRPr="004B3623">
        <w:rPr>
          <w:rFonts w:ascii="Times New Roman" w:hAnsi="Times New Roman"/>
          <w:spacing w:val="2"/>
          <w:sz w:val="20"/>
          <w:szCs w:val="20"/>
        </w:rPr>
        <w:t xml:space="preserve">подтверждая </w:t>
      </w:r>
      <w:r w:rsidRPr="004B3623">
        <w:rPr>
          <w:rFonts w:ascii="Times New Roman" w:hAnsi="Times New Roman"/>
          <w:sz w:val="20"/>
          <w:szCs w:val="20"/>
        </w:rPr>
        <w:t>ответ примерами из текста; объяснять значение слова с опорой на контекст, с использованием словарей и другой справочной</w:t>
      </w:r>
      <w:r w:rsidRPr="004B3623">
        <w:rPr>
          <w:rFonts w:ascii="Times New Roman" w:hAnsi="Times New Roman"/>
          <w:spacing w:val="-5"/>
          <w:sz w:val="20"/>
          <w:szCs w:val="20"/>
        </w:rPr>
        <w:t xml:space="preserve"> </w:t>
      </w:r>
      <w:r w:rsidRPr="004B3623">
        <w:rPr>
          <w:rFonts w:ascii="Times New Roman" w:hAnsi="Times New Roman"/>
          <w:sz w:val="20"/>
          <w:szCs w:val="20"/>
        </w:rPr>
        <w:t>литературы;</w:t>
      </w:r>
    </w:p>
    <w:p w:rsidR="00DB1EE1" w:rsidRPr="004B3623" w:rsidRDefault="00DB1EE1" w:rsidP="00DB1EE1">
      <w:pPr>
        <w:pStyle w:val="a9"/>
        <w:tabs>
          <w:tab w:val="left" w:pos="1869"/>
          <w:tab w:val="left" w:pos="5839"/>
        </w:tabs>
        <w:spacing w:after="0" w:line="240" w:lineRule="auto"/>
        <w:ind w:left="1132"/>
        <w:rPr>
          <w:rFonts w:ascii="Times New Roman" w:hAnsi="Times New Roman"/>
          <w:sz w:val="20"/>
          <w:szCs w:val="20"/>
        </w:rPr>
      </w:pPr>
      <w:r w:rsidRPr="004B3623">
        <w:rPr>
          <w:rFonts w:ascii="Times New Roman" w:hAnsi="Times New Roman"/>
          <w:sz w:val="20"/>
          <w:szCs w:val="20"/>
        </w:rPr>
        <w:t xml:space="preserve">для научно-популярных текстов: </w:t>
      </w:r>
    </w:p>
    <w:p w:rsidR="00DB1EE1" w:rsidRPr="004B3623" w:rsidRDefault="00DB1EE1" w:rsidP="00DB1EE1">
      <w:pPr>
        <w:pStyle w:val="a9"/>
        <w:widowControl w:val="0"/>
        <w:numPr>
          <w:ilvl w:val="0"/>
          <w:numId w:val="73"/>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 xml:space="preserve">определять основное </w:t>
      </w:r>
      <w:r w:rsidRPr="004B3623">
        <w:rPr>
          <w:rFonts w:ascii="Times New Roman" w:hAnsi="Times New Roman"/>
          <w:spacing w:val="2"/>
          <w:sz w:val="20"/>
          <w:szCs w:val="20"/>
        </w:rPr>
        <w:t xml:space="preserve">содержание </w:t>
      </w:r>
      <w:r w:rsidRPr="004B3623">
        <w:rPr>
          <w:rFonts w:ascii="Times New Roman" w:hAnsi="Times New Roman"/>
          <w:sz w:val="20"/>
          <w:szCs w:val="20"/>
        </w:rPr>
        <w:t>текста;</w:t>
      </w:r>
    </w:p>
    <w:p w:rsidR="00DB1EE1" w:rsidRPr="004B3623" w:rsidRDefault="00DB1EE1" w:rsidP="00DB1EE1">
      <w:pPr>
        <w:pStyle w:val="a9"/>
        <w:widowControl w:val="0"/>
        <w:numPr>
          <w:ilvl w:val="0"/>
          <w:numId w:val="73"/>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 xml:space="preserve">озаглавливать текст, в краткой форме отражая в названии основное </w:t>
      </w:r>
      <w:r w:rsidRPr="004B3623">
        <w:rPr>
          <w:rFonts w:ascii="Times New Roman" w:hAnsi="Times New Roman"/>
          <w:spacing w:val="2"/>
          <w:sz w:val="20"/>
          <w:szCs w:val="20"/>
        </w:rPr>
        <w:t xml:space="preserve">содержание </w:t>
      </w:r>
      <w:r w:rsidRPr="004B3623">
        <w:rPr>
          <w:rFonts w:ascii="Times New Roman" w:hAnsi="Times New Roman"/>
          <w:sz w:val="20"/>
          <w:szCs w:val="20"/>
        </w:rPr>
        <w:t xml:space="preserve">текста; </w:t>
      </w:r>
    </w:p>
    <w:p w:rsidR="00DB1EE1" w:rsidRPr="004B3623" w:rsidRDefault="00DB1EE1" w:rsidP="00DB1EE1">
      <w:pPr>
        <w:pStyle w:val="a9"/>
        <w:widowControl w:val="0"/>
        <w:numPr>
          <w:ilvl w:val="0"/>
          <w:numId w:val="73"/>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 xml:space="preserve">находить в тексте требуемую информацию (конкретные сведения, факты, описания явлений, процессов), заданную в явном виде; </w:t>
      </w:r>
    </w:p>
    <w:p w:rsidR="00DB1EE1" w:rsidRPr="004B3623" w:rsidRDefault="00DB1EE1" w:rsidP="00DB1EE1">
      <w:pPr>
        <w:pStyle w:val="a9"/>
        <w:widowControl w:val="0"/>
        <w:numPr>
          <w:ilvl w:val="0"/>
          <w:numId w:val="72"/>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sidRPr="004B3623">
        <w:rPr>
          <w:rFonts w:ascii="Times New Roman" w:hAnsi="Times New Roman"/>
          <w:spacing w:val="-4"/>
          <w:sz w:val="20"/>
          <w:szCs w:val="20"/>
        </w:rPr>
        <w:t xml:space="preserve"> </w:t>
      </w:r>
      <w:r w:rsidRPr="004B3623">
        <w:rPr>
          <w:rFonts w:ascii="Times New Roman" w:hAnsi="Times New Roman"/>
          <w:sz w:val="20"/>
          <w:szCs w:val="20"/>
        </w:rPr>
        <w:t>литературы;</w:t>
      </w:r>
    </w:p>
    <w:p w:rsidR="00DB1EE1" w:rsidRPr="004B3623" w:rsidRDefault="00DB1EE1" w:rsidP="00DB1EE1">
      <w:pPr>
        <w:pStyle w:val="a9"/>
        <w:tabs>
          <w:tab w:val="left" w:pos="1868"/>
          <w:tab w:val="left" w:pos="1869"/>
          <w:tab w:val="left" w:pos="5839"/>
        </w:tabs>
        <w:spacing w:after="0" w:line="240" w:lineRule="auto"/>
        <w:ind w:left="1132"/>
        <w:rPr>
          <w:rFonts w:ascii="Times New Roman" w:hAnsi="Times New Roman"/>
          <w:sz w:val="20"/>
          <w:szCs w:val="20"/>
        </w:rPr>
      </w:pPr>
      <w:r w:rsidRPr="004B3623">
        <w:rPr>
          <w:rFonts w:ascii="Times New Roman" w:hAnsi="Times New Roman"/>
          <w:sz w:val="20"/>
          <w:szCs w:val="20"/>
        </w:rPr>
        <w:t>использовать простейшие приемы анализа различных видов</w:t>
      </w:r>
      <w:r w:rsidRPr="004B3623">
        <w:rPr>
          <w:rFonts w:ascii="Times New Roman" w:hAnsi="Times New Roman"/>
          <w:spacing w:val="-16"/>
          <w:sz w:val="20"/>
          <w:szCs w:val="20"/>
        </w:rPr>
        <w:t xml:space="preserve"> </w:t>
      </w:r>
      <w:r w:rsidRPr="004B3623">
        <w:rPr>
          <w:rFonts w:ascii="Times New Roman" w:hAnsi="Times New Roman"/>
          <w:sz w:val="20"/>
          <w:szCs w:val="20"/>
        </w:rPr>
        <w:t>текстов:</w:t>
      </w:r>
    </w:p>
    <w:p w:rsidR="00DB1EE1" w:rsidRPr="004B3623" w:rsidRDefault="00DB1EE1" w:rsidP="00DB1EE1">
      <w:pPr>
        <w:pStyle w:val="a9"/>
        <w:widowControl w:val="0"/>
        <w:numPr>
          <w:ilvl w:val="0"/>
          <w:numId w:val="72"/>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sidRPr="004B3623">
        <w:rPr>
          <w:rFonts w:ascii="Times New Roman" w:hAnsi="Times New Roman"/>
          <w:spacing w:val="-2"/>
          <w:sz w:val="20"/>
          <w:szCs w:val="20"/>
        </w:rPr>
        <w:t xml:space="preserve"> </w:t>
      </w:r>
      <w:r w:rsidRPr="004B3623">
        <w:rPr>
          <w:rFonts w:ascii="Times New Roman" w:hAnsi="Times New Roman"/>
          <w:sz w:val="20"/>
          <w:szCs w:val="20"/>
        </w:rPr>
        <w:t>текста;</w:t>
      </w:r>
    </w:p>
    <w:p w:rsidR="00DB1EE1" w:rsidRPr="004B3623" w:rsidRDefault="00DB1EE1" w:rsidP="00DB1EE1">
      <w:pPr>
        <w:pStyle w:val="a9"/>
        <w:tabs>
          <w:tab w:val="left" w:pos="1869"/>
          <w:tab w:val="left" w:pos="5839"/>
        </w:tabs>
        <w:spacing w:after="0" w:line="240" w:lineRule="auto"/>
        <w:ind w:left="1132"/>
        <w:rPr>
          <w:rFonts w:ascii="Times New Roman" w:hAnsi="Times New Roman"/>
          <w:sz w:val="20"/>
          <w:szCs w:val="20"/>
        </w:rPr>
      </w:pPr>
      <w:r w:rsidRPr="004B3623">
        <w:rPr>
          <w:rFonts w:ascii="Times New Roman" w:hAnsi="Times New Roman"/>
          <w:sz w:val="20"/>
          <w:szCs w:val="20"/>
        </w:rPr>
        <w:t xml:space="preserve">для научно-популярных текстов: </w:t>
      </w:r>
    </w:p>
    <w:p w:rsidR="00DB1EE1" w:rsidRPr="004B3623" w:rsidRDefault="00DB1EE1" w:rsidP="00DB1EE1">
      <w:pPr>
        <w:pStyle w:val="a9"/>
        <w:widowControl w:val="0"/>
        <w:numPr>
          <w:ilvl w:val="0"/>
          <w:numId w:val="72"/>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устанавливать взаимосвязь между отдельными фактами, событиями, явлениями, описаниями, процессами и между отдельными частями текста, опираясь на его</w:t>
      </w:r>
      <w:r w:rsidRPr="004B3623">
        <w:rPr>
          <w:rFonts w:ascii="Times New Roman" w:hAnsi="Times New Roman"/>
          <w:spacing w:val="-4"/>
          <w:sz w:val="20"/>
          <w:szCs w:val="20"/>
        </w:rPr>
        <w:t xml:space="preserve"> </w:t>
      </w:r>
      <w:r w:rsidRPr="004B3623">
        <w:rPr>
          <w:rFonts w:ascii="Times New Roman" w:hAnsi="Times New Roman"/>
          <w:sz w:val="20"/>
          <w:szCs w:val="20"/>
        </w:rPr>
        <w:t>содержание;</w:t>
      </w:r>
    </w:p>
    <w:p w:rsidR="00DB1EE1" w:rsidRPr="004B3623" w:rsidRDefault="00DB1EE1" w:rsidP="00DB1EE1">
      <w:pPr>
        <w:pStyle w:val="a9"/>
        <w:tabs>
          <w:tab w:val="left" w:pos="1868"/>
          <w:tab w:val="left" w:pos="1869"/>
          <w:tab w:val="left" w:pos="5839"/>
        </w:tabs>
        <w:spacing w:after="0" w:line="240" w:lineRule="auto"/>
        <w:ind w:left="1132"/>
        <w:rPr>
          <w:rFonts w:ascii="Times New Roman" w:hAnsi="Times New Roman"/>
          <w:sz w:val="20"/>
          <w:szCs w:val="20"/>
        </w:rPr>
      </w:pPr>
      <w:r w:rsidRPr="004B3623">
        <w:rPr>
          <w:rFonts w:ascii="Times New Roman" w:hAnsi="Times New Roman"/>
          <w:sz w:val="20"/>
          <w:szCs w:val="20"/>
        </w:rPr>
        <w:t>использовать различные формы интерпретации содержания</w:t>
      </w:r>
      <w:r w:rsidRPr="004B3623">
        <w:rPr>
          <w:rFonts w:ascii="Times New Roman" w:hAnsi="Times New Roman"/>
          <w:spacing w:val="-13"/>
          <w:sz w:val="20"/>
          <w:szCs w:val="20"/>
        </w:rPr>
        <w:t xml:space="preserve"> </w:t>
      </w:r>
      <w:r w:rsidRPr="004B3623">
        <w:rPr>
          <w:rFonts w:ascii="Times New Roman" w:hAnsi="Times New Roman"/>
          <w:sz w:val="20"/>
          <w:szCs w:val="20"/>
        </w:rPr>
        <w:t>текстов:</w:t>
      </w:r>
    </w:p>
    <w:p w:rsidR="00DB1EE1" w:rsidRPr="004B3623" w:rsidRDefault="00DB1EE1" w:rsidP="00DB1EE1">
      <w:pPr>
        <w:pStyle w:val="a9"/>
        <w:tabs>
          <w:tab w:val="left" w:pos="1869"/>
          <w:tab w:val="left" w:pos="5839"/>
        </w:tabs>
        <w:spacing w:after="0" w:line="240" w:lineRule="auto"/>
        <w:ind w:left="958"/>
        <w:rPr>
          <w:rFonts w:ascii="Times New Roman" w:hAnsi="Times New Roman"/>
          <w:sz w:val="20"/>
          <w:szCs w:val="20"/>
        </w:rPr>
      </w:pPr>
      <w:r w:rsidRPr="004B3623">
        <w:rPr>
          <w:rFonts w:ascii="Times New Roman" w:hAnsi="Times New Roman"/>
          <w:sz w:val="20"/>
          <w:szCs w:val="20"/>
        </w:rPr>
        <w:t xml:space="preserve">для художественных текстов: </w:t>
      </w:r>
    </w:p>
    <w:p w:rsidR="00DB1EE1" w:rsidRPr="004B3623" w:rsidRDefault="00DB1EE1" w:rsidP="00DB1EE1">
      <w:pPr>
        <w:pStyle w:val="a9"/>
        <w:widowControl w:val="0"/>
        <w:numPr>
          <w:ilvl w:val="0"/>
          <w:numId w:val="74"/>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 xml:space="preserve">формулировать простые выводы, основываясь на содержании текста; </w:t>
      </w:r>
    </w:p>
    <w:p w:rsidR="00DB1EE1" w:rsidRPr="004B3623" w:rsidRDefault="00DB1EE1" w:rsidP="00DB1EE1">
      <w:pPr>
        <w:pStyle w:val="a9"/>
        <w:widowControl w:val="0"/>
        <w:numPr>
          <w:ilvl w:val="0"/>
          <w:numId w:val="74"/>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 xml:space="preserve">составлять характеристику персонажа; </w:t>
      </w:r>
    </w:p>
    <w:p w:rsidR="00DB1EE1" w:rsidRPr="004B3623" w:rsidRDefault="00DB1EE1" w:rsidP="00DB1EE1">
      <w:pPr>
        <w:pStyle w:val="a9"/>
        <w:widowControl w:val="0"/>
        <w:numPr>
          <w:ilvl w:val="0"/>
          <w:numId w:val="74"/>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lastRenderedPageBreak/>
        <w:t>интерпретировать текст, опираясь на некоторые его жанровые, структурные, языковые особенности;</w:t>
      </w:r>
    </w:p>
    <w:p w:rsidR="00DB1EE1" w:rsidRPr="004B3623" w:rsidRDefault="00DB1EE1" w:rsidP="00DB1EE1">
      <w:pPr>
        <w:pStyle w:val="a9"/>
        <w:widowControl w:val="0"/>
        <w:numPr>
          <w:ilvl w:val="0"/>
          <w:numId w:val="74"/>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 xml:space="preserve">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DB1EE1" w:rsidRPr="004B3623" w:rsidRDefault="00DB1EE1" w:rsidP="00DB1EE1">
      <w:pPr>
        <w:pStyle w:val="a9"/>
        <w:tabs>
          <w:tab w:val="left" w:pos="1869"/>
          <w:tab w:val="left" w:pos="5839"/>
        </w:tabs>
        <w:spacing w:after="0" w:line="240" w:lineRule="auto"/>
        <w:ind w:left="1132"/>
        <w:rPr>
          <w:rFonts w:ascii="Times New Roman" w:hAnsi="Times New Roman"/>
          <w:sz w:val="20"/>
          <w:szCs w:val="20"/>
        </w:rPr>
      </w:pPr>
      <w:r w:rsidRPr="004B3623">
        <w:rPr>
          <w:rFonts w:ascii="Times New Roman" w:hAnsi="Times New Roman"/>
          <w:sz w:val="20"/>
          <w:szCs w:val="20"/>
        </w:rPr>
        <w:t xml:space="preserve">для научно-популярных текстов: </w:t>
      </w:r>
    </w:p>
    <w:p w:rsidR="00DB1EE1" w:rsidRPr="004B3623" w:rsidRDefault="00DB1EE1" w:rsidP="00DB1EE1">
      <w:pPr>
        <w:pStyle w:val="a9"/>
        <w:widowControl w:val="0"/>
        <w:numPr>
          <w:ilvl w:val="0"/>
          <w:numId w:val="76"/>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 xml:space="preserve">формулировать простые выводы, основываясь на тексте; </w:t>
      </w:r>
    </w:p>
    <w:p w:rsidR="00DB1EE1" w:rsidRPr="004B3623" w:rsidRDefault="00DB1EE1" w:rsidP="00DB1EE1">
      <w:pPr>
        <w:pStyle w:val="a9"/>
        <w:widowControl w:val="0"/>
        <w:numPr>
          <w:ilvl w:val="0"/>
          <w:numId w:val="75"/>
        </w:numPr>
        <w:tabs>
          <w:tab w:val="left" w:pos="1869"/>
          <w:tab w:val="left" w:pos="5839"/>
        </w:tabs>
        <w:autoSpaceDE w:val="0"/>
        <w:autoSpaceDN w:val="0"/>
        <w:spacing w:after="0" w:line="240" w:lineRule="auto"/>
        <w:contextualSpacing w:val="0"/>
        <w:jc w:val="both"/>
        <w:rPr>
          <w:rFonts w:ascii="Times New Roman" w:hAnsi="Times New Roman"/>
          <w:sz w:val="20"/>
          <w:szCs w:val="20"/>
        </w:rPr>
      </w:pPr>
      <w:r w:rsidRPr="004B3623">
        <w:rPr>
          <w:rFonts w:ascii="Times New Roman" w:hAnsi="Times New Roman"/>
          <w:sz w:val="20"/>
          <w:szCs w:val="20"/>
        </w:rPr>
        <w:t>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w:t>
      </w:r>
      <w:r w:rsidRPr="004B3623">
        <w:rPr>
          <w:rFonts w:ascii="Times New Roman" w:hAnsi="Times New Roman"/>
          <w:spacing w:val="-1"/>
          <w:sz w:val="20"/>
          <w:szCs w:val="20"/>
        </w:rPr>
        <w:t xml:space="preserve"> </w:t>
      </w:r>
      <w:r w:rsidRPr="004B3623">
        <w:rPr>
          <w:rFonts w:ascii="Times New Roman" w:hAnsi="Times New Roman"/>
          <w:sz w:val="20"/>
          <w:szCs w:val="20"/>
        </w:rPr>
        <w:t>текста;</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w:t>
      </w:r>
      <w:r w:rsidRPr="004B3623">
        <w:rPr>
          <w:rFonts w:ascii="Times New Roman" w:hAnsi="Times New Roman"/>
          <w:spacing w:val="-1"/>
          <w:sz w:val="20"/>
          <w:szCs w:val="20"/>
        </w:rPr>
        <w:t xml:space="preserve"> </w:t>
      </w:r>
      <w:r w:rsidRPr="004B3623">
        <w:rPr>
          <w:rFonts w:ascii="Times New Roman" w:hAnsi="Times New Roman"/>
          <w:sz w:val="20"/>
          <w:szCs w:val="20"/>
        </w:rPr>
        <w:t>текстов);</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различать на практическом уровне виды текстов (художественный и научно-популярный), опираясь на особенности каждого вида текста (для всех видов</w:t>
      </w:r>
      <w:r w:rsidRPr="004B3623">
        <w:rPr>
          <w:rFonts w:ascii="Times New Roman" w:hAnsi="Times New Roman"/>
          <w:spacing w:val="-1"/>
          <w:sz w:val="20"/>
          <w:szCs w:val="20"/>
        </w:rPr>
        <w:t xml:space="preserve"> </w:t>
      </w:r>
      <w:r w:rsidRPr="004B3623">
        <w:rPr>
          <w:rFonts w:ascii="Times New Roman" w:hAnsi="Times New Roman"/>
          <w:sz w:val="20"/>
          <w:szCs w:val="20"/>
        </w:rPr>
        <w:t>текстов);</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w:t>
      </w:r>
      <w:r w:rsidRPr="004B3623">
        <w:rPr>
          <w:rFonts w:ascii="Times New Roman" w:hAnsi="Times New Roman"/>
          <w:spacing w:val="-2"/>
          <w:sz w:val="20"/>
          <w:szCs w:val="20"/>
        </w:rPr>
        <w:t xml:space="preserve"> </w:t>
      </w:r>
      <w:r w:rsidRPr="004B3623">
        <w:rPr>
          <w:rFonts w:ascii="Times New Roman" w:hAnsi="Times New Roman"/>
          <w:sz w:val="20"/>
          <w:szCs w:val="20"/>
        </w:rPr>
        <w:t>текстов).</w:t>
      </w:r>
    </w:p>
    <w:p w:rsidR="00DB1EE1" w:rsidRPr="004B3623" w:rsidRDefault="00DB1EE1" w:rsidP="00DB1EE1">
      <w:pPr>
        <w:pStyle w:val="1"/>
        <w:tabs>
          <w:tab w:val="left" w:pos="5839"/>
        </w:tabs>
        <w:spacing w:before="0" w:after="0" w:line="240" w:lineRule="auto"/>
        <w:rPr>
          <w:rFonts w:ascii="Times New Roman" w:hAnsi="Times New Roman"/>
          <w:sz w:val="20"/>
          <w:szCs w:val="20"/>
        </w:rPr>
      </w:pP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Выпускник получит возможность научиться:</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осмысливать эстетические и нравственные ценности художественного текста и высказывать</w:t>
      </w:r>
      <w:r w:rsidRPr="004B3623">
        <w:rPr>
          <w:rFonts w:ascii="Times New Roman" w:hAnsi="Times New Roman"/>
          <w:spacing w:val="-2"/>
          <w:sz w:val="20"/>
          <w:szCs w:val="20"/>
        </w:rPr>
        <w:t xml:space="preserve"> </w:t>
      </w:r>
      <w:r w:rsidRPr="004B3623">
        <w:rPr>
          <w:rFonts w:ascii="Times New Roman" w:hAnsi="Times New Roman"/>
          <w:sz w:val="20"/>
          <w:szCs w:val="20"/>
        </w:rPr>
        <w:t>суждение;</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осмысливать эстетические и нравственные ценности художественного текста и высказывать собственное</w:t>
      </w:r>
      <w:r w:rsidRPr="004B3623">
        <w:rPr>
          <w:rFonts w:ascii="Times New Roman" w:hAnsi="Times New Roman"/>
          <w:spacing w:val="-36"/>
          <w:sz w:val="20"/>
          <w:szCs w:val="20"/>
        </w:rPr>
        <w:t xml:space="preserve"> </w:t>
      </w:r>
      <w:r w:rsidRPr="004B3623">
        <w:rPr>
          <w:rFonts w:ascii="Times New Roman" w:hAnsi="Times New Roman"/>
          <w:sz w:val="20"/>
          <w:szCs w:val="20"/>
        </w:rPr>
        <w:t>суждение;</w:t>
      </w:r>
    </w:p>
    <w:p w:rsidR="00DB1EE1" w:rsidRPr="004B3623" w:rsidRDefault="00DB1EE1" w:rsidP="00DB1EE1">
      <w:pPr>
        <w:pStyle w:val="a9"/>
        <w:widowControl w:val="0"/>
        <w:numPr>
          <w:ilvl w:val="0"/>
          <w:numId w:val="70"/>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высказывать собственное суждение о прочитанном</w:t>
      </w:r>
      <w:r w:rsidRPr="004B3623">
        <w:rPr>
          <w:rFonts w:ascii="Times New Roman" w:hAnsi="Times New Roman"/>
          <w:spacing w:val="4"/>
          <w:sz w:val="20"/>
          <w:szCs w:val="20"/>
        </w:rPr>
        <w:t xml:space="preserve"> </w:t>
      </w:r>
      <w:r w:rsidRPr="004B3623">
        <w:rPr>
          <w:rFonts w:ascii="Times New Roman" w:hAnsi="Times New Roman"/>
          <w:sz w:val="20"/>
          <w:szCs w:val="20"/>
        </w:rPr>
        <w:t>(прослушанном)</w:t>
      </w:r>
    </w:p>
    <w:p w:rsidR="00DB1EE1" w:rsidRPr="004B3623" w:rsidRDefault="00DB1EE1" w:rsidP="00DB1EE1">
      <w:pPr>
        <w:tabs>
          <w:tab w:val="left" w:pos="5839"/>
        </w:tabs>
        <w:spacing w:after="0" w:line="240" w:lineRule="auto"/>
        <w:ind w:left="452"/>
        <w:rPr>
          <w:rFonts w:ascii="Times New Roman" w:hAnsi="Times New Roman"/>
          <w:sz w:val="20"/>
          <w:szCs w:val="20"/>
        </w:rPr>
      </w:pPr>
      <w:r w:rsidRPr="004B3623">
        <w:rPr>
          <w:rFonts w:ascii="Times New Roman" w:hAnsi="Times New Roman"/>
          <w:sz w:val="20"/>
          <w:szCs w:val="20"/>
        </w:rPr>
        <w:t>произведении, доказывать и подтверждать его фактами со ссылками на текст;</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устанавливать ассоциации с жизненным опытом, с впечатлениями от восприятия других видов</w:t>
      </w:r>
      <w:r w:rsidRPr="004B3623">
        <w:rPr>
          <w:rFonts w:ascii="Times New Roman" w:hAnsi="Times New Roman"/>
          <w:spacing w:val="-1"/>
          <w:sz w:val="20"/>
          <w:szCs w:val="20"/>
        </w:rPr>
        <w:t xml:space="preserve"> </w:t>
      </w:r>
      <w:r w:rsidRPr="004B3623">
        <w:rPr>
          <w:rFonts w:ascii="Times New Roman" w:hAnsi="Times New Roman"/>
          <w:sz w:val="20"/>
          <w:szCs w:val="20"/>
        </w:rPr>
        <w:t>искусства;</w:t>
      </w:r>
    </w:p>
    <w:p w:rsidR="00DB1EE1" w:rsidRPr="004B3623" w:rsidRDefault="00DB1EE1" w:rsidP="00DB1EE1">
      <w:pPr>
        <w:pStyle w:val="a9"/>
        <w:widowControl w:val="0"/>
        <w:numPr>
          <w:ilvl w:val="0"/>
          <w:numId w:val="70"/>
        </w:numPr>
        <w:tabs>
          <w:tab w:val="left" w:pos="1868"/>
          <w:tab w:val="left" w:pos="1869"/>
          <w:tab w:val="left" w:pos="3687"/>
          <w:tab w:val="left" w:pos="4352"/>
          <w:tab w:val="left" w:pos="5807"/>
          <w:tab w:val="left" w:pos="5839"/>
          <w:tab w:val="left" w:pos="7095"/>
          <w:tab w:val="left" w:pos="8578"/>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составлять по аналогии устные рассказы (повествование,</w:t>
      </w:r>
    </w:p>
    <w:p w:rsidR="00DB1EE1" w:rsidRPr="004B3623" w:rsidRDefault="00DB1EE1" w:rsidP="00DB1EE1">
      <w:pPr>
        <w:tabs>
          <w:tab w:val="left" w:pos="5839"/>
        </w:tabs>
        <w:spacing w:after="0" w:line="240" w:lineRule="auto"/>
        <w:ind w:left="452"/>
        <w:rPr>
          <w:rFonts w:ascii="Times New Roman" w:hAnsi="Times New Roman"/>
          <w:sz w:val="20"/>
          <w:szCs w:val="20"/>
        </w:rPr>
      </w:pPr>
      <w:r w:rsidRPr="004B3623">
        <w:rPr>
          <w:rFonts w:ascii="Times New Roman" w:hAnsi="Times New Roman"/>
          <w:sz w:val="20"/>
          <w:szCs w:val="20"/>
        </w:rPr>
        <w:t>рассуждение, описание).</w:t>
      </w: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Круг детского чтения (для всех видов текстов). Выпускник научится:</w:t>
      </w:r>
    </w:p>
    <w:p w:rsidR="00DB1EE1" w:rsidRPr="004B3623" w:rsidRDefault="00DB1EE1" w:rsidP="00DB1EE1">
      <w:pPr>
        <w:pStyle w:val="a9"/>
        <w:widowControl w:val="0"/>
        <w:numPr>
          <w:ilvl w:val="0"/>
          <w:numId w:val="70"/>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осуществлять выбор книги в библиотеке (или в контролируемом Интернете) по заданной тематике или по собственному</w:t>
      </w:r>
      <w:r w:rsidRPr="004B3623">
        <w:rPr>
          <w:rFonts w:ascii="Times New Roman" w:hAnsi="Times New Roman"/>
          <w:spacing w:val="-8"/>
          <w:sz w:val="20"/>
          <w:szCs w:val="20"/>
        </w:rPr>
        <w:t xml:space="preserve"> </w:t>
      </w:r>
      <w:r w:rsidRPr="004B3623">
        <w:rPr>
          <w:rFonts w:ascii="Times New Roman" w:hAnsi="Times New Roman"/>
          <w:sz w:val="20"/>
          <w:szCs w:val="20"/>
        </w:rPr>
        <w:t>желанию;</w:t>
      </w:r>
    </w:p>
    <w:p w:rsidR="00DB1EE1" w:rsidRPr="004B3623" w:rsidRDefault="00DB1EE1" w:rsidP="00DB1EE1">
      <w:pPr>
        <w:pStyle w:val="a9"/>
        <w:widowControl w:val="0"/>
        <w:numPr>
          <w:ilvl w:val="0"/>
          <w:numId w:val="70"/>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вести список прочитанных книг с целью использования его в учебной и внеучебной деятельности, в том числе для планирования своего круга</w:t>
      </w:r>
      <w:r w:rsidRPr="004B3623">
        <w:rPr>
          <w:rFonts w:ascii="Times New Roman" w:hAnsi="Times New Roman"/>
          <w:spacing w:val="-23"/>
          <w:sz w:val="20"/>
          <w:szCs w:val="20"/>
        </w:rPr>
        <w:t xml:space="preserve"> </w:t>
      </w:r>
      <w:r w:rsidRPr="004B3623">
        <w:rPr>
          <w:rFonts w:ascii="Times New Roman" w:hAnsi="Times New Roman"/>
          <w:sz w:val="20"/>
          <w:szCs w:val="20"/>
        </w:rPr>
        <w:t>чтения;</w:t>
      </w:r>
    </w:p>
    <w:p w:rsidR="00DB1EE1" w:rsidRPr="004B3623" w:rsidRDefault="00DB1EE1" w:rsidP="00DB1EE1">
      <w:pPr>
        <w:pStyle w:val="a9"/>
        <w:widowControl w:val="0"/>
        <w:numPr>
          <w:ilvl w:val="0"/>
          <w:numId w:val="70"/>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составлять аннотацию и краткий отзыв на прочитанное произведение по заданному</w:t>
      </w:r>
      <w:r w:rsidRPr="004B3623">
        <w:rPr>
          <w:rFonts w:ascii="Times New Roman" w:hAnsi="Times New Roman"/>
          <w:spacing w:val="-1"/>
          <w:sz w:val="20"/>
          <w:szCs w:val="20"/>
        </w:rPr>
        <w:t xml:space="preserve"> </w:t>
      </w:r>
      <w:r w:rsidRPr="004B3623">
        <w:rPr>
          <w:rFonts w:ascii="Times New Roman" w:hAnsi="Times New Roman"/>
          <w:sz w:val="20"/>
          <w:szCs w:val="20"/>
        </w:rPr>
        <w:t>образцу.</w:t>
      </w:r>
    </w:p>
    <w:p w:rsidR="00DB1EE1" w:rsidRPr="004B3623" w:rsidRDefault="00DB1EE1" w:rsidP="00DB1EE1">
      <w:pPr>
        <w:pStyle w:val="1"/>
        <w:tabs>
          <w:tab w:val="left" w:pos="5839"/>
        </w:tabs>
        <w:spacing w:before="0" w:after="0" w:line="240" w:lineRule="auto"/>
        <w:rPr>
          <w:rFonts w:ascii="Times New Roman" w:hAnsi="Times New Roman"/>
          <w:sz w:val="20"/>
          <w:szCs w:val="20"/>
        </w:rPr>
      </w:pP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Выпускник получит возможность научиться:</w:t>
      </w:r>
    </w:p>
    <w:p w:rsidR="00DB1EE1" w:rsidRPr="004B3623" w:rsidRDefault="00DB1EE1" w:rsidP="00DB1EE1">
      <w:pPr>
        <w:pStyle w:val="a9"/>
        <w:widowControl w:val="0"/>
        <w:numPr>
          <w:ilvl w:val="0"/>
          <w:numId w:val="70"/>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работать с тематическим каталогом;</w:t>
      </w:r>
    </w:p>
    <w:p w:rsidR="00DB1EE1" w:rsidRPr="004B3623" w:rsidRDefault="00DB1EE1" w:rsidP="00DB1EE1">
      <w:pPr>
        <w:pStyle w:val="a9"/>
        <w:widowControl w:val="0"/>
        <w:numPr>
          <w:ilvl w:val="0"/>
          <w:numId w:val="70"/>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работать с детской</w:t>
      </w:r>
      <w:r w:rsidRPr="004B3623">
        <w:rPr>
          <w:rFonts w:ascii="Times New Roman" w:hAnsi="Times New Roman"/>
          <w:spacing w:val="-1"/>
          <w:sz w:val="20"/>
          <w:szCs w:val="20"/>
        </w:rPr>
        <w:t xml:space="preserve"> </w:t>
      </w:r>
      <w:r w:rsidRPr="004B3623">
        <w:rPr>
          <w:rFonts w:ascii="Times New Roman" w:hAnsi="Times New Roman"/>
          <w:sz w:val="20"/>
          <w:szCs w:val="20"/>
        </w:rPr>
        <w:t>периодикой;</w:t>
      </w:r>
    </w:p>
    <w:p w:rsidR="00DB1EE1" w:rsidRPr="004B3623" w:rsidRDefault="00DB1EE1" w:rsidP="00DB1EE1">
      <w:pPr>
        <w:pStyle w:val="a9"/>
        <w:widowControl w:val="0"/>
        <w:numPr>
          <w:ilvl w:val="0"/>
          <w:numId w:val="70"/>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самостоятельно писать отзыв о прочитанной книге (в свободной форме).</w:t>
      </w:r>
    </w:p>
    <w:p w:rsidR="00DB1EE1" w:rsidRPr="004B3623" w:rsidRDefault="00DB1EE1" w:rsidP="00DB1EE1">
      <w:pPr>
        <w:pStyle w:val="1"/>
        <w:tabs>
          <w:tab w:val="left" w:pos="5839"/>
        </w:tabs>
        <w:spacing w:before="0" w:after="0" w:line="240" w:lineRule="auto"/>
        <w:rPr>
          <w:rFonts w:ascii="Times New Roman" w:hAnsi="Times New Roman"/>
          <w:sz w:val="20"/>
          <w:szCs w:val="20"/>
        </w:rPr>
      </w:pP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Литературоведческая пропедевтика (только для художественных текстов). Выпускник научится:</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B1EE1" w:rsidRPr="004B3623" w:rsidRDefault="00DB1EE1" w:rsidP="00DB1EE1">
      <w:pPr>
        <w:pStyle w:val="a9"/>
        <w:widowControl w:val="0"/>
        <w:numPr>
          <w:ilvl w:val="0"/>
          <w:numId w:val="70"/>
        </w:numPr>
        <w:tabs>
          <w:tab w:val="left" w:pos="1868"/>
          <w:tab w:val="left" w:pos="1869"/>
          <w:tab w:val="left" w:pos="3443"/>
          <w:tab w:val="left" w:pos="4212"/>
          <w:tab w:val="left" w:pos="5839"/>
          <w:tab w:val="left" w:pos="6392"/>
          <w:tab w:val="left" w:pos="7722"/>
          <w:tab w:val="left" w:pos="9877"/>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отличать на практическом уровне прозаический текст от стихотворного, приводить примеры прозаических и стихотворных</w:t>
      </w:r>
      <w:r w:rsidRPr="004B3623">
        <w:rPr>
          <w:rFonts w:ascii="Times New Roman" w:hAnsi="Times New Roman"/>
          <w:spacing w:val="-19"/>
          <w:sz w:val="20"/>
          <w:szCs w:val="20"/>
        </w:rPr>
        <w:t xml:space="preserve"> </w:t>
      </w:r>
      <w:r w:rsidRPr="004B3623">
        <w:rPr>
          <w:rFonts w:ascii="Times New Roman" w:hAnsi="Times New Roman"/>
          <w:sz w:val="20"/>
          <w:szCs w:val="20"/>
        </w:rPr>
        <w:t>текстов;</w:t>
      </w:r>
    </w:p>
    <w:p w:rsidR="00DB1EE1" w:rsidRPr="004B3623" w:rsidRDefault="00DB1EE1" w:rsidP="00DB1EE1">
      <w:pPr>
        <w:pStyle w:val="a9"/>
        <w:widowControl w:val="0"/>
        <w:numPr>
          <w:ilvl w:val="0"/>
          <w:numId w:val="70"/>
        </w:numPr>
        <w:tabs>
          <w:tab w:val="left" w:pos="1868"/>
          <w:tab w:val="left" w:pos="1869"/>
          <w:tab w:val="left" w:pos="3258"/>
          <w:tab w:val="left" w:pos="5463"/>
          <w:tab w:val="left" w:pos="5839"/>
          <w:tab w:val="left" w:pos="7315"/>
          <w:tab w:val="left" w:pos="8378"/>
          <w:tab w:val="left" w:pos="9468"/>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различать художественные произведения разных жанров (рассказ,</w:t>
      </w:r>
    </w:p>
    <w:p w:rsidR="00DB1EE1" w:rsidRPr="004B3623" w:rsidRDefault="00DB1EE1" w:rsidP="00DB1EE1">
      <w:pPr>
        <w:pStyle w:val="ac"/>
        <w:tabs>
          <w:tab w:val="left" w:pos="5839"/>
        </w:tabs>
        <w:spacing w:after="0"/>
        <w:rPr>
          <w:rFonts w:cs="Times New Roman"/>
          <w:sz w:val="20"/>
          <w:szCs w:val="20"/>
        </w:rPr>
      </w:pPr>
      <w:r w:rsidRPr="004B3623">
        <w:rPr>
          <w:rFonts w:cs="Times New Roman"/>
          <w:sz w:val="20"/>
          <w:szCs w:val="20"/>
        </w:rPr>
        <w:t>басня, сказка, загадка, пословица), приводить примеры этих произведений;</w:t>
      </w:r>
    </w:p>
    <w:p w:rsidR="00DB1EE1" w:rsidRPr="004B3623" w:rsidRDefault="00DB1EE1" w:rsidP="00DB1EE1">
      <w:pPr>
        <w:pStyle w:val="a9"/>
        <w:widowControl w:val="0"/>
        <w:numPr>
          <w:ilvl w:val="0"/>
          <w:numId w:val="70"/>
        </w:numPr>
        <w:tabs>
          <w:tab w:val="left" w:pos="1868"/>
          <w:tab w:val="left" w:pos="1869"/>
          <w:tab w:val="left" w:pos="3265"/>
          <w:tab w:val="left" w:pos="4601"/>
          <w:tab w:val="left" w:pos="5839"/>
          <w:tab w:val="left" w:pos="6876"/>
          <w:tab w:val="left" w:pos="9223"/>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находить средства художественной выразительности (метафора,</w:t>
      </w:r>
    </w:p>
    <w:p w:rsidR="00DB1EE1" w:rsidRPr="004B3623" w:rsidRDefault="00DB1EE1" w:rsidP="00DB1EE1">
      <w:pPr>
        <w:pStyle w:val="ac"/>
        <w:tabs>
          <w:tab w:val="left" w:pos="5839"/>
        </w:tabs>
        <w:spacing w:after="0"/>
        <w:rPr>
          <w:rFonts w:cs="Times New Roman"/>
          <w:sz w:val="20"/>
          <w:szCs w:val="20"/>
        </w:rPr>
      </w:pPr>
      <w:r w:rsidRPr="004B3623">
        <w:rPr>
          <w:rFonts w:cs="Times New Roman"/>
          <w:sz w:val="20"/>
          <w:szCs w:val="20"/>
        </w:rPr>
        <w:t>олицетворение, эпитет).</w:t>
      </w:r>
    </w:p>
    <w:p w:rsidR="00DB1EE1" w:rsidRPr="004B3623" w:rsidRDefault="00DB1EE1" w:rsidP="00DB1EE1">
      <w:pPr>
        <w:pStyle w:val="1"/>
        <w:tabs>
          <w:tab w:val="left" w:pos="5839"/>
        </w:tabs>
        <w:spacing w:before="0" w:after="0" w:line="240" w:lineRule="auto"/>
        <w:rPr>
          <w:rFonts w:ascii="Times New Roman" w:hAnsi="Times New Roman"/>
          <w:sz w:val="20"/>
          <w:szCs w:val="20"/>
        </w:rPr>
      </w:pPr>
      <w:r w:rsidRPr="004B3623">
        <w:rPr>
          <w:rFonts w:ascii="Times New Roman" w:hAnsi="Times New Roman"/>
          <w:sz w:val="20"/>
          <w:szCs w:val="20"/>
        </w:rPr>
        <w:t>Выпускник получит возможность научиться:</w:t>
      </w:r>
    </w:p>
    <w:p w:rsidR="00DB1EE1" w:rsidRPr="004B3623" w:rsidRDefault="00DB1EE1" w:rsidP="00DB1EE1">
      <w:pPr>
        <w:pStyle w:val="a9"/>
        <w:widowControl w:val="0"/>
        <w:numPr>
          <w:ilvl w:val="0"/>
          <w:numId w:val="70"/>
        </w:numPr>
        <w:tabs>
          <w:tab w:val="left" w:pos="1868"/>
          <w:tab w:val="left" w:pos="1869"/>
          <w:tab w:val="left" w:pos="3866"/>
          <w:tab w:val="left" w:pos="5839"/>
          <w:tab w:val="left" w:pos="6212"/>
          <w:tab w:val="left" w:pos="7862"/>
          <w:tab w:val="left" w:pos="8551"/>
          <w:tab w:val="left" w:pos="9270"/>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 xml:space="preserve">воспринимать художественную литературу как вид </w:t>
      </w:r>
      <w:r w:rsidRPr="004B3623">
        <w:rPr>
          <w:rFonts w:ascii="Times New Roman" w:hAnsi="Times New Roman"/>
          <w:w w:val="95"/>
          <w:sz w:val="20"/>
          <w:szCs w:val="20"/>
        </w:rPr>
        <w:t xml:space="preserve">искусства, </w:t>
      </w:r>
      <w:r w:rsidRPr="004B3623">
        <w:rPr>
          <w:rFonts w:ascii="Times New Roman" w:hAnsi="Times New Roman"/>
          <w:sz w:val="20"/>
          <w:szCs w:val="20"/>
        </w:rPr>
        <w:t>приводить примеры проявления художественного вымысла в</w:t>
      </w:r>
      <w:r w:rsidRPr="004B3623">
        <w:rPr>
          <w:rFonts w:ascii="Times New Roman" w:hAnsi="Times New Roman"/>
          <w:spacing w:val="-15"/>
          <w:sz w:val="20"/>
          <w:szCs w:val="20"/>
        </w:rPr>
        <w:t xml:space="preserve"> </w:t>
      </w:r>
      <w:r w:rsidRPr="004B3623">
        <w:rPr>
          <w:rFonts w:ascii="Times New Roman" w:hAnsi="Times New Roman"/>
          <w:sz w:val="20"/>
          <w:szCs w:val="20"/>
        </w:rPr>
        <w:t>произведениях;</w:t>
      </w:r>
    </w:p>
    <w:p w:rsidR="00DB1EE1" w:rsidRPr="004B3623" w:rsidRDefault="00DB1EE1" w:rsidP="00DB1EE1">
      <w:pPr>
        <w:pStyle w:val="a9"/>
        <w:widowControl w:val="0"/>
        <w:numPr>
          <w:ilvl w:val="0"/>
          <w:numId w:val="70"/>
        </w:numPr>
        <w:tabs>
          <w:tab w:val="left" w:pos="1868"/>
          <w:tab w:val="left" w:pos="1869"/>
          <w:tab w:val="left" w:pos="2153"/>
          <w:tab w:val="left" w:pos="3472"/>
          <w:tab w:val="left" w:pos="3647"/>
          <w:tab w:val="left" w:pos="4775"/>
          <w:tab w:val="left" w:pos="5325"/>
          <w:tab w:val="left" w:pos="5839"/>
          <w:tab w:val="left" w:pos="6313"/>
          <w:tab w:val="left" w:pos="6875"/>
          <w:tab w:val="left" w:pos="7329"/>
          <w:tab w:val="left" w:pos="8229"/>
          <w:tab w:val="left" w:pos="8543"/>
          <w:tab w:val="left" w:pos="9235"/>
        </w:tabs>
        <w:autoSpaceDE w:val="0"/>
        <w:autoSpaceDN w:val="0"/>
        <w:spacing w:after="0" w:line="240" w:lineRule="auto"/>
        <w:ind w:firstLine="0"/>
        <w:contextualSpacing w:val="0"/>
        <w:rPr>
          <w:rFonts w:ascii="Times New Roman" w:hAnsi="Times New Roman"/>
          <w:sz w:val="20"/>
          <w:szCs w:val="20"/>
        </w:rPr>
      </w:pPr>
      <w:r w:rsidRPr="004B3623">
        <w:rPr>
          <w:rFonts w:ascii="Times New Roman" w:hAnsi="Times New Roman"/>
          <w:sz w:val="20"/>
          <w:szCs w:val="20"/>
        </w:rPr>
        <w:t xml:space="preserve">сравнивать, сопоставлять, делать элементарный анализ </w:t>
      </w:r>
      <w:r w:rsidRPr="004B3623">
        <w:rPr>
          <w:rFonts w:ascii="Times New Roman" w:hAnsi="Times New Roman"/>
          <w:w w:val="95"/>
          <w:sz w:val="20"/>
          <w:szCs w:val="20"/>
        </w:rPr>
        <w:t xml:space="preserve">различных </w:t>
      </w:r>
      <w:r w:rsidRPr="004B3623">
        <w:rPr>
          <w:rFonts w:ascii="Times New Roman" w:hAnsi="Times New Roman"/>
          <w:sz w:val="20"/>
          <w:szCs w:val="20"/>
        </w:rPr>
        <w:t>текстов, используя ряд литературоведческих понятий (фольклорная и</w:t>
      </w:r>
      <w:r w:rsidRPr="004B3623">
        <w:rPr>
          <w:rFonts w:ascii="Times New Roman" w:hAnsi="Times New Roman"/>
          <w:spacing w:val="6"/>
          <w:sz w:val="20"/>
          <w:szCs w:val="20"/>
        </w:rPr>
        <w:t xml:space="preserve"> </w:t>
      </w:r>
      <w:r w:rsidRPr="004B3623">
        <w:rPr>
          <w:rFonts w:ascii="Times New Roman" w:hAnsi="Times New Roman"/>
          <w:sz w:val="20"/>
          <w:szCs w:val="20"/>
        </w:rPr>
        <w:t>авторская итература, структура текста, герой, автор) и средств художественной выразительности (иносказание, метафора, олицетворение, сравнение, эпитет);</w:t>
      </w:r>
    </w:p>
    <w:p w:rsidR="00DB1EE1" w:rsidRPr="004B3623" w:rsidRDefault="00DB1EE1" w:rsidP="00DB1EE1">
      <w:pPr>
        <w:pStyle w:val="a9"/>
        <w:widowControl w:val="0"/>
        <w:numPr>
          <w:ilvl w:val="0"/>
          <w:numId w:val="70"/>
        </w:numPr>
        <w:tabs>
          <w:tab w:val="left" w:pos="1869"/>
          <w:tab w:val="left" w:pos="2153"/>
          <w:tab w:val="left" w:pos="3472"/>
          <w:tab w:val="left" w:pos="3647"/>
          <w:tab w:val="left" w:pos="4775"/>
          <w:tab w:val="left" w:pos="5325"/>
          <w:tab w:val="left" w:pos="5839"/>
          <w:tab w:val="left" w:pos="6313"/>
          <w:tab w:val="left" w:pos="6875"/>
          <w:tab w:val="left" w:pos="7329"/>
          <w:tab w:val="left" w:pos="8229"/>
          <w:tab w:val="left" w:pos="8543"/>
          <w:tab w:val="left" w:pos="9235"/>
        </w:tabs>
        <w:autoSpaceDE w:val="0"/>
        <w:autoSpaceDN w:val="0"/>
        <w:spacing w:after="0" w:line="240" w:lineRule="auto"/>
        <w:ind w:firstLine="0"/>
        <w:contextualSpacing w:val="0"/>
        <w:rPr>
          <w:rFonts w:ascii="Times New Roman" w:hAnsi="Times New Roman"/>
          <w:sz w:val="20"/>
          <w:szCs w:val="20"/>
        </w:rPr>
      </w:pPr>
      <w:r w:rsidRPr="004B3623">
        <w:rPr>
          <w:rFonts w:ascii="Times New Roman" w:hAnsi="Times New Roman"/>
          <w:sz w:val="20"/>
          <w:szCs w:val="20"/>
        </w:rPr>
        <w:t>определять позиции героев художественного текста, позицию автора художественного текста.</w:t>
      </w:r>
    </w:p>
    <w:p w:rsidR="00DB1EE1" w:rsidRPr="004B3623" w:rsidRDefault="00DB1EE1" w:rsidP="00DB1EE1">
      <w:pPr>
        <w:pStyle w:val="1"/>
        <w:tabs>
          <w:tab w:val="left" w:pos="5839"/>
        </w:tabs>
        <w:spacing w:before="0" w:after="0" w:line="240" w:lineRule="auto"/>
        <w:ind w:left="1132" w:hanging="226"/>
        <w:rPr>
          <w:rFonts w:ascii="Times New Roman" w:hAnsi="Times New Roman"/>
          <w:sz w:val="20"/>
          <w:szCs w:val="20"/>
        </w:rPr>
      </w:pPr>
      <w:r w:rsidRPr="004B3623">
        <w:rPr>
          <w:rFonts w:ascii="Times New Roman" w:hAnsi="Times New Roman"/>
          <w:sz w:val="20"/>
          <w:szCs w:val="20"/>
        </w:rPr>
        <w:lastRenderedPageBreak/>
        <w:t xml:space="preserve">Творческая деятельность (только для художественных текстов). </w:t>
      </w:r>
    </w:p>
    <w:p w:rsidR="00DB1EE1" w:rsidRPr="004B3623" w:rsidRDefault="00DB1EE1" w:rsidP="00DB1EE1">
      <w:pPr>
        <w:pStyle w:val="1"/>
        <w:tabs>
          <w:tab w:val="left" w:pos="5839"/>
        </w:tabs>
        <w:spacing w:before="0" w:after="0" w:line="240" w:lineRule="auto"/>
        <w:ind w:left="1132" w:hanging="226"/>
        <w:rPr>
          <w:rFonts w:ascii="Times New Roman" w:hAnsi="Times New Roman"/>
          <w:sz w:val="20"/>
          <w:szCs w:val="20"/>
        </w:rPr>
      </w:pPr>
      <w:r w:rsidRPr="004B3623">
        <w:rPr>
          <w:rFonts w:ascii="Times New Roman" w:hAnsi="Times New Roman"/>
          <w:sz w:val="20"/>
          <w:szCs w:val="20"/>
        </w:rPr>
        <w:t>Выпускник научится:</w:t>
      </w:r>
    </w:p>
    <w:p w:rsidR="00DB1EE1" w:rsidRPr="004B3623" w:rsidRDefault="00DB1EE1" w:rsidP="00DB1EE1">
      <w:pPr>
        <w:pStyle w:val="a9"/>
        <w:widowControl w:val="0"/>
        <w:numPr>
          <w:ilvl w:val="0"/>
          <w:numId w:val="70"/>
        </w:numPr>
        <w:tabs>
          <w:tab w:val="left" w:pos="1868"/>
          <w:tab w:val="left" w:pos="1869"/>
          <w:tab w:val="left" w:pos="5839"/>
        </w:tabs>
        <w:autoSpaceDE w:val="0"/>
        <w:autoSpaceDN w:val="0"/>
        <w:spacing w:after="0" w:line="240" w:lineRule="auto"/>
        <w:ind w:firstLine="680"/>
        <w:contextualSpacing w:val="0"/>
        <w:rPr>
          <w:rFonts w:ascii="Times New Roman" w:hAnsi="Times New Roman"/>
          <w:sz w:val="20"/>
          <w:szCs w:val="20"/>
        </w:rPr>
      </w:pPr>
      <w:r w:rsidRPr="004B3623">
        <w:rPr>
          <w:rFonts w:ascii="Times New Roman" w:hAnsi="Times New Roman"/>
          <w:sz w:val="20"/>
          <w:szCs w:val="20"/>
        </w:rPr>
        <w:t>создавать по аналогии собственный текст в жанре сказки и</w:t>
      </w:r>
      <w:r w:rsidRPr="004B3623">
        <w:rPr>
          <w:rFonts w:ascii="Times New Roman" w:hAnsi="Times New Roman"/>
          <w:spacing w:val="-18"/>
          <w:sz w:val="20"/>
          <w:szCs w:val="20"/>
        </w:rPr>
        <w:t xml:space="preserve"> </w:t>
      </w:r>
      <w:r w:rsidRPr="004B3623">
        <w:rPr>
          <w:rFonts w:ascii="Times New Roman" w:hAnsi="Times New Roman"/>
          <w:sz w:val="20"/>
          <w:szCs w:val="20"/>
        </w:rPr>
        <w:t>загадки;</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восстанавливать текст, дополняя его начало или окончание, или пополняя его</w:t>
      </w:r>
      <w:r w:rsidRPr="004B3623">
        <w:rPr>
          <w:rFonts w:ascii="Times New Roman" w:hAnsi="Times New Roman"/>
          <w:spacing w:val="-1"/>
          <w:sz w:val="20"/>
          <w:szCs w:val="20"/>
        </w:rPr>
        <w:t xml:space="preserve"> </w:t>
      </w:r>
      <w:r w:rsidRPr="004B3623">
        <w:rPr>
          <w:rFonts w:ascii="Times New Roman" w:hAnsi="Times New Roman"/>
          <w:sz w:val="20"/>
          <w:szCs w:val="20"/>
        </w:rPr>
        <w:t>событиями;</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составлять устный рассказ по репродукциям картин художников и/или на основе личного</w:t>
      </w:r>
      <w:r w:rsidRPr="004B3623">
        <w:rPr>
          <w:rFonts w:ascii="Times New Roman" w:hAnsi="Times New Roman"/>
          <w:spacing w:val="-1"/>
          <w:sz w:val="20"/>
          <w:szCs w:val="20"/>
        </w:rPr>
        <w:t xml:space="preserve"> </w:t>
      </w:r>
      <w:r w:rsidRPr="004B3623">
        <w:rPr>
          <w:rFonts w:ascii="Times New Roman" w:hAnsi="Times New Roman"/>
          <w:sz w:val="20"/>
          <w:szCs w:val="20"/>
        </w:rPr>
        <w:t>опыта;</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составлять устный рассказ на основе прочитанных произведений с учетом коммуникативной задачи (для разных</w:t>
      </w:r>
      <w:r w:rsidRPr="004B3623">
        <w:rPr>
          <w:rFonts w:ascii="Times New Roman" w:hAnsi="Times New Roman"/>
          <w:spacing w:val="24"/>
          <w:sz w:val="20"/>
          <w:szCs w:val="20"/>
        </w:rPr>
        <w:t xml:space="preserve"> </w:t>
      </w:r>
      <w:r w:rsidRPr="004B3623">
        <w:rPr>
          <w:rFonts w:ascii="Times New Roman" w:hAnsi="Times New Roman"/>
          <w:sz w:val="20"/>
          <w:szCs w:val="20"/>
        </w:rPr>
        <w:t>адресатов).</w:t>
      </w:r>
    </w:p>
    <w:p w:rsidR="00DB1EE1" w:rsidRPr="004B3623" w:rsidRDefault="00DB1EE1" w:rsidP="00DB1EE1">
      <w:pPr>
        <w:pStyle w:val="1"/>
        <w:tabs>
          <w:tab w:val="left" w:pos="5839"/>
        </w:tabs>
        <w:spacing w:before="0" w:after="0" w:line="240" w:lineRule="auto"/>
        <w:ind w:left="1132"/>
        <w:rPr>
          <w:rFonts w:ascii="Times New Roman" w:hAnsi="Times New Roman"/>
          <w:sz w:val="20"/>
          <w:szCs w:val="20"/>
        </w:rPr>
      </w:pPr>
      <w:r w:rsidRPr="004B3623">
        <w:rPr>
          <w:rFonts w:ascii="Times New Roman" w:hAnsi="Times New Roman"/>
          <w:sz w:val="20"/>
          <w:szCs w:val="20"/>
        </w:rPr>
        <w:t>Выпускник получит возможность научиться:</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писать сочинения по поводу прочитанного в виде читательских аннотации или</w:t>
      </w:r>
      <w:r w:rsidRPr="004B3623">
        <w:rPr>
          <w:rFonts w:ascii="Times New Roman" w:hAnsi="Times New Roman"/>
          <w:spacing w:val="-1"/>
          <w:sz w:val="20"/>
          <w:szCs w:val="20"/>
        </w:rPr>
        <w:t xml:space="preserve"> </w:t>
      </w:r>
      <w:r w:rsidRPr="004B3623">
        <w:rPr>
          <w:rFonts w:ascii="Times New Roman" w:hAnsi="Times New Roman"/>
          <w:sz w:val="20"/>
          <w:szCs w:val="20"/>
        </w:rPr>
        <w:t>отзыва;</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создавать серии иллюстраций с короткими текстами по содержанию прочитанного (прослушанного)</w:t>
      </w:r>
      <w:r w:rsidRPr="004B3623">
        <w:rPr>
          <w:rFonts w:ascii="Times New Roman" w:hAnsi="Times New Roman"/>
          <w:spacing w:val="-1"/>
          <w:sz w:val="20"/>
          <w:szCs w:val="20"/>
        </w:rPr>
        <w:t xml:space="preserve"> </w:t>
      </w:r>
      <w:r w:rsidRPr="004B3623">
        <w:rPr>
          <w:rFonts w:ascii="Times New Roman" w:hAnsi="Times New Roman"/>
          <w:sz w:val="20"/>
          <w:szCs w:val="20"/>
        </w:rPr>
        <w:t>произведения;</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создавать проекты в виде книжек-самоделок, презентаций с аудиовизуальной поддержкой и</w:t>
      </w:r>
      <w:r w:rsidRPr="004B3623">
        <w:rPr>
          <w:rFonts w:ascii="Times New Roman" w:hAnsi="Times New Roman"/>
          <w:spacing w:val="-2"/>
          <w:sz w:val="20"/>
          <w:szCs w:val="20"/>
        </w:rPr>
        <w:t xml:space="preserve"> </w:t>
      </w:r>
      <w:r w:rsidRPr="004B3623">
        <w:rPr>
          <w:rFonts w:ascii="Times New Roman" w:hAnsi="Times New Roman"/>
          <w:sz w:val="20"/>
          <w:szCs w:val="20"/>
        </w:rPr>
        <w:t>пояснениями;</w:t>
      </w:r>
    </w:p>
    <w:p w:rsidR="00DB1EE1" w:rsidRPr="004B3623" w:rsidRDefault="00DB1EE1" w:rsidP="00DB1EE1">
      <w:pPr>
        <w:pStyle w:val="a9"/>
        <w:widowControl w:val="0"/>
        <w:numPr>
          <w:ilvl w:val="0"/>
          <w:numId w:val="70"/>
        </w:numPr>
        <w:tabs>
          <w:tab w:val="left" w:pos="1869"/>
          <w:tab w:val="left" w:pos="5839"/>
        </w:tabs>
        <w:autoSpaceDE w:val="0"/>
        <w:autoSpaceDN w:val="0"/>
        <w:spacing w:after="0" w:line="240" w:lineRule="auto"/>
        <w:ind w:firstLine="680"/>
        <w:contextualSpacing w:val="0"/>
        <w:jc w:val="both"/>
        <w:rPr>
          <w:rFonts w:ascii="Times New Roman" w:hAnsi="Times New Roman"/>
          <w:sz w:val="20"/>
          <w:szCs w:val="20"/>
        </w:rPr>
      </w:pPr>
      <w:r w:rsidRPr="004B3623">
        <w:rPr>
          <w:rFonts w:ascii="Times New Roman" w:hAnsi="Times New Roman"/>
          <w:sz w:val="20"/>
          <w:szCs w:val="2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r w:rsidRPr="004B3623">
        <w:rPr>
          <w:rFonts w:ascii="Times New Roman" w:hAnsi="Times New Roman"/>
          <w:spacing w:val="-4"/>
          <w:sz w:val="20"/>
          <w:szCs w:val="20"/>
        </w:rPr>
        <w:t xml:space="preserve"> </w:t>
      </w:r>
      <w:r w:rsidRPr="004B3623">
        <w:rPr>
          <w:rFonts w:ascii="Times New Roman" w:hAnsi="Times New Roman"/>
          <w:sz w:val="20"/>
          <w:szCs w:val="20"/>
        </w:rPr>
        <w:t>(мультфильма)</w:t>
      </w:r>
    </w:p>
    <w:p w:rsidR="00DB1EE1" w:rsidRDefault="00DB1EE1" w:rsidP="00706499">
      <w:pPr>
        <w:pStyle w:val="ConsPlusNormal"/>
        <w:jc w:val="center"/>
        <w:rPr>
          <w:rFonts w:ascii="Times New Roman" w:hAnsi="Times New Roman"/>
          <w:b/>
          <w:bCs/>
        </w:rPr>
      </w:pPr>
    </w:p>
    <w:p w:rsidR="00706499" w:rsidRDefault="00706499" w:rsidP="00706499">
      <w:pPr>
        <w:pStyle w:val="ConsPlusNormal"/>
        <w:jc w:val="center"/>
        <w:rPr>
          <w:rFonts w:ascii="Times New Roman" w:hAnsi="Times New Roman"/>
          <w:b/>
          <w:bCs/>
        </w:rPr>
      </w:pPr>
      <w:r w:rsidRPr="00706499">
        <w:rPr>
          <w:rFonts w:ascii="Times New Roman" w:hAnsi="Times New Roman"/>
          <w:b/>
          <w:bCs/>
        </w:rPr>
        <w:t>Родной язык (</w:t>
      </w:r>
      <w:r w:rsidR="00DB1EE1">
        <w:rPr>
          <w:rFonts w:ascii="Times New Roman" w:hAnsi="Times New Roman"/>
          <w:b/>
          <w:bCs/>
        </w:rPr>
        <w:t>для невладеющих</w:t>
      </w:r>
      <w:r w:rsidRPr="00706499">
        <w:rPr>
          <w:rFonts w:ascii="Times New Roman" w:hAnsi="Times New Roman"/>
          <w:b/>
          <w:bCs/>
        </w:rPr>
        <w:t>)</w:t>
      </w:r>
    </w:p>
    <w:p w:rsidR="00DB1EE1" w:rsidRPr="00706499" w:rsidRDefault="00DB1EE1" w:rsidP="00706499">
      <w:pPr>
        <w:pStyle w:val="ConsPlusNormal"/>
        <w:jc w:val="center"/>
        <w:rPr>
          <w:rFonts w:ascii="Times New Roman" w:hAnsi="Times New Roman"/>
          <w:b/>
          <w:bCs/>
        </w:rPr>
      </w:pPr>
    </w:p>
    <w:p w:rsidR="00706499" w:rsidRPr="00706499" w:rsidRDefault="00706499" w:rsidP="00706499">
      <w:pPr>
        <w:pStyle w:val="ConsPlusNormal"/>
        <w:ind w:firstLine="720"/>
        <w:rPr>
          <w:rFonts w:ascii="Times New Roman" w:hAnsi="Times New Roman"/>
        </w:rPr>
      </w:pPr>
      <w:r w:rsidRPr="00706499">
        <w:rPr>
          <w:rFonts w:ascii="Times New Roman" w:hAnsi="Times New Roman"/>
        </w:rPr>
        <w:t>Курс обучения осетинскому языку (как второму) на уровне среднего общего образования характеризуется личностной ориентацией языкового образования, реализацией всех основных современных подходов, входящих в личностно ориентированную парадигму образования: деятельностного, коммуникативного, социокультурного/поликультурного (обеспечивающего диалог культур), компетентностного, средо-ориентированного подходов. Современное общество требует разностороннего развития личности человека, в том числе его коммуникативных способностей,</w:t>
      </w:r>
      <w:r w:rsidR="00BE669F">
        <w:rPr>
          <w:rFonts w:ascii="Times New Roman" w:hAnsi="Times New Roman"/>
        </w:rPr>
        <w:t xml:space="preserve"> </w:t>
      </w:r>
      <w:r w:rsidRPr="00706499">
        <w:rPr>
          <w:rFonts w:ascii="Times New Roman" w:hAnsi="Times New Roman"/>
        </w:rPr>
        <w:t xml:space="preserve">облегчающих вхождение в мировое сообщество и позволяющих успешно функционировать в нем. Принципы гуманизации и демократизации общества самой большой ценностью провозглашают наличие развитой, образованной личности, способной жить и творить в условиях стремительно меняющегося мира. Изучение родного языка проводится дифферинциированно - по программе для владеющей и невладеющей группы обучающихся. </w:t>
      </w:r>
    </w:p>
    <w:p w:rsidR="00706499" w:rsidRPr="00706499" w:rsidRDefault="00706499" w:rsidP="00706499">
      <w:pPr>
        <w:pStyle w:val="ConsPlusNormal"/>
        <w:ind w:firstLine="720"/>
        <w:rPr>
          <w:rFonts w:ascii="Times New Roman" w:hAnsi="Times New Roman"/>
        </w:rPr>
      </w:pPr>
      <w:r w:rsidRPr="00706499">
        <w:rPr>
          <w:rFonts w:ascii="Times New Roman" w:hAnsi="Times New Roman"/>
        </w:rPr>
        <w:t>Поэтому значение владения несколькими языками, в том числе осетинским, трудно переоценить.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
    <w:p w:rsidR="00706499" w:rsidRPr="00706499" w:rsidRDefault="00706499" w:rsidP="00706499">
      <w:pPr>
        <w:pStyle w:val="ConsPlusNormal"/>
        <w:ind w:firstLine="720"/>
        <w:rPr>
          <w:rFonts w:ascii="Times New Roman" w:hAnsi="Times New Roman"/>
        </w:rPr>
      </w:pPr>
      <w:r w:rsidRPr="00706499">
        <w:rPr>
          <w:rFonts w:ascii="Times New Roman" w:hAnsi="Times New Roman"/>
        </w:rPr>
        <w:t>Обучение осетинскому языку (как второму) на уровне среднего общего образования должно обеспечивать преемственность с подготовкой учащихся в начальной школе. Данный уровень изучения осетинского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Они уже понимают роль и значение языка как средства общения в условиях поликультурности современного мира, владеют четырьмя основными видами речевой деятельности и обладают специальными учебными и общеучебными умениями, необходимыми для изучения осетинского языка как учебного предмета, а также накопили некоторые знания о правилах речевого поведения на русском и осетинском языках.</w:t>
      </w:r>
    </w:p>
    <w:p w:rsidR="00706499" w:rsidRPr="00706499" w:rsidRDefault="00706499" w:rsidP="00706499">
      <w:pPr>
        <w:pStyle w:val="ConsPlusNormal"/>
        <w:ind w:firstLine="720"/>
        <w:rPr>
          <w:rFonts w:ascii="Times New Roman" w:hAnsi="Times New Roman"/>
        </w:rPr>
      </w:pPr>
      <w:bookmarkStart w:id="0" w:name="Цели_курса"/>
      <w:bookmarkStart w:id="1" w:name="Общая_характеристика_курса"/>
      <w:bookmarkStart w:id="2" w:name="_bookmark1"/>
      <w:bookmarkEnd w:id="0"/>
      <w:bookmarkEnd w:id="1"/>
      <w:bookmarkEnd w:id="2"/>
      <w:r w:rsidRPr="00706499">
        <w:rPr>
          <w:rFonts w:ascii="Times New Roman" w:hAnsi="Times New Roman"/>
        </w:rPr>
        <w:t xml:space="preserve">В </w:t>
      </w:r>
      <w:r>
        <w:rPr>
          <w:rFonts w:ascii="Times New Roman" w:hAnsi="Times New Roman"/>
        </w:rPr>
        <w:t>средней</w:t>
      </w:r>
      <w:r w:rsidRPr="00706499">
        <w:rPr>
          <w:rFonts w:ascii="Times New Roman" w:hAnsi="Times New Roman"/>
        </w:rPr>
        <w:t xml:space="preserve"> школе усиливается роль принципов когнитивной направленности учебного процесса, дифференциации и индивидуализации обучения, большое значение приобретает формирование учебно-исследовательских умений.</w:t>
      </w:r>
    </w:p>
    <w:p w:rsidR="00706499" w:rsidRPr="00706499" w:rsidRDefault="00706499" w:rsidP="00706499">
      <w:pPr>
        <w:pStyle w:val="ConsPlusNormal"/>
        <w:jc w:val="both"/>
        <w:rPr>
          <w:rFonts w:ascii="Times New Roman" w:hAnsi="Times New Roman"/>
          <w:b/>
        </w:rPr>
      </w:pPr>
      <w:r w:rsidRPr="00706499">
        <w:rPr>
          <w:rFonts w:ascii="Times New Roman" w:hAnsi="Times New Roman"/>
          <w:b/>
        </w:rPr>
        <w:t>Цели курса</w:t>
      </w:r>
    </w:p>
    <w:p w:rsidR="00706499" w:rsidRPr="00706499" w:rsidRDefault="00706499" w:rsidP="00706499">
      <w:pPr>
        <w:pStyle w:val="ConsPlusNormal"/>
        <w:jc w:val="both"/>
        <w:rPr>
          <w:rFonts w:ascii="Times New Roman" w:hAnsi="Times New Roman"/>
        </w:rPr>
      </w:pPr>
      <w:r w:rsidRPr="00706499">
        <w:rPr>
          <w:rFonts w:ascii="Times New Roman" w:hAnsi="Times New Roman"/>
        </w:rPr>
        <w:t>Изучение осетинского языка на уровне среднего общего образования в соответствии со стандартом направлено на достижение следующих целей:</w:t>
      </w:r>
    </w:p>
    <w:p w:rsidR="00706499" w:rsidRPr="00706499" w:rsidRDefault="00706499" w:rsidP="00706499">
      <w:pPr>
        <w:pStyle w:val="ConsPlusNormal"/>
        <w:jc w:val="both"/>
        <w:rPr>
          <w:rFonts w:ascii="Times New Roman" w:hAnsi="Times New Roman"/>
        </w:rPr>
      </w:pPr>
      <w:r w:rsidRPr="00706499">
        <w:rPr>
          <w:rFonts w:ascii="Times New Roman" w:hAnsi="Times New Roman"/>
        </w:rPr>
        <w:t>- развитие и воспитание школьников средствами осетинского языка, в частности: понимание важности изучения осетинского языка как одного из государственных языков Республики Северная Осетия-Алания и</w:t>
      </w:r>
      <w:r w:rsidR="00BE669F">
        <w:rPr>
          <w:rFonts w:ascii="Times New Roman" w:hAnsi="Times New Roman"/>
        </w:rPr>
        <w:t xml:space="preserve"> </w:t>
      </w:r>
      <w:r w:rsidRPr="00706499">
        <w:rPr>
          <w:rFonts w:ascii="Times New Roman" w:hAnsi="Times New Roman"/>
        </w:rPr>
        <w:t>потребности пользоваться им как средством общения, познания, самореализации и социальной адаптации;</w:t>
      </w:r>
    </w:p>
    <w:p w:rsidR="00706499" w:rsidRPr="00706499" w:rsidRDefault="00706499" w:rsidP="00706499">
      <w:pPr>
        <w:pStyle w:val="ConsPlusNormal"/>
        <w:jc w:val="both"/>
        <w:rPr>
          <w:rFonts w:ascii="Times New Roman" w:hAnsi="Times New Roman"/>
        </w:rPr>
      </w:pPr>
      <w:r w:rsidRPr="00706499">
        <w:rPr>
          <w:rFonts w:ascii="Times New Roman" w:hAnsi="Times New Roman"/>
        </w:rPr>
        <w:t xml:space="preserve">- создание предпосылок для развития элементарных основ лингвистической компетенции как важной составляющей коммуникативной компетенции; </w:t>
      </w:r>
    </w:p>
    <w:p w:rsidR="00706499" w:rsidRPr="00706499" w:rsidRDefault="00706499" w:rsidP="00706499">
      <w:pPr>
        <w:pStyle w:val="ConsPlusNormal"/>
        <w:jc w:val="both"/>
        <w:rPr>
          <w:rFonts w:ascii="Times New Roman" w:hAnsi="Times New Roman"/>
        </w:rPr>
      </w:pPr>
      <w:r w:rsidRPr="00706499">
        <w:rPr>
          <w:rFonts w:ascii="Times New Roman" w:hAnsi="Times New Roman"/>
        </w:rPr>
        <w:t>-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706499" w:rsidRPr="00706499" w:rsidRDefault="00706499" w:rsidP="00706499">
      <w:pPr>
        <w:pStyle w:val="ConsPlusNormal"/>
        <w:rPr>
          <w:rFonts w:ascii="Times New Roman" w:hAnsi="Times New Roman"/>
        </w:rPr>
      </w:pPr>
    </w:p>
    <w:p w:rsidR="00706499" w:rsidRPr="00706499" w:rsidRDefault="00706499" w:rsidP="00706499">
      <w:pPr>
        <w:pStyle w:val="ConsPlusNormal"/>
        <w:rPr>
          <w:rFonts w:ascii="Times New Roman" w:hAnsi="Times New Roman"/>
          <w:b/>
        </w:rPr>
      </w:pPr>
      <w:r w:rsidRPr="00706499">
        <w:rPr>
          <w:rFonts w:ascii="Times New Roman" w:hAnsi="Times New Roman"/>
          <w:b/>
        </w:rPr>
        <w:t>Общая характеристика курса</w:t>
      </w:r>
    </w:p>
    <w:p w:rsidR="00706499" w:rsidRPr="00706499" w:rsidRDefault="00706499" w:rsidP="00706499">
      <w:pPr>
        <w:pStyle w:val="ConsPlusNormal"/>
        <w:ind w:firstLine="720"/>
        <w:rPr>
          <w:rFonts w:ascii="Times New Roman" w:hAnsi="Times New Roman" w:cs="Times New Roman"/>
        </w:rPr>
      </w:pPr>
      <w:r>
        <w:rPr>
          <w:rFonts w:ascii="Times New Roman" w:hAnsi="Times New Roman"/>
        </w:rPr>
        <w:t>Н</w:t>
      </w:r>
      <w:r w:rsidRPr="00706499">
        <w:rPr>
          <w:rFonts w:ascii="Times New Roman" w:hAnsi="Times New Roman"/>
        </w:rPr>
        <w:t xml:space="preserve">а уровне среднего общего образования </w:t>
      </w:r>
      <w:r w:rsidRPr="00706499">
        <w:rPr>
          <w:rFonts w:ascii="Times New Roman" w:hAnsi="Times New Roman" w:cs="Times New Roman"/>
        </w:rPr>
        <w:t>существенную роль играет помощь учащимся в их самоопределении, основное внимание уделяется развитию ценностных ориентаций учащихся.</w:t>
      </w:r>
    </w:p>
    <w:p w:rsidR="00706499" w:rsidRPr="00706499" w:rsidRDefault="00706499" w:rsidP="00706499">
      <w:pPr>
        <w:pStyle w:val="ConsPlusNormal"/>
        <w:ind w:firstLine="720"/>
        <w:rPr>
          <w:rFonts w:ascii="Times New Roman" w:hAnsi="Times New Roman"/>
        </w:rPr>
      </w:pPr>
      <w:r w:rsidRPr="00706499">
        <w:rPr>
          <w:rFonts w:ascii="Times New Roman" w:hAnsi="Times New Roman"/>
        </w:rPr>
        <w:t>Полная средняя школа обеспечивает дальнейшее развитие осетиноязычной коммуникативной компетенции школьников в единстве ее составляющих: языковой, речевой, социокультурной, компенсаторной и учебно-</w:t>
      </w:r>
      <w:r w:rsidRPr="00706499">
        <w:rPr>
          <w:rFonts w:ascii="Times New Roman" w:hAnsi="Times New Roman"/>
        </w:rPr>
        <w:lastRenderedPageBreak/>
        <w:t>познавательной компетенции; развивает способностик самостоятельному и непрерывному изучению осетинского языка, дальнейшему самообразованию с его помощью;</w:t>
      </w:r>
    </w:p>
    <w:p w:rsidR="00706499" w:rsidRPr="00706499" w:rsidRDefault="00706499" w:rsidP="00706499">
      <w:pPr>
        <w:pStyle w:val="ConsPlusNormal"/>
        <w:ind w:firstLine="720"/>
        <w:rPr>
          <w:rFonts w:ascii="Times New Roman" w:hAnsi="Times New Roman"/>
        </w:rPr>
      </w:pPr>
      <w:r w:rsidRPr="00706499">
        <w:rPr>
          <w:rFonts w:ascii="Times New Roman" w:hAnsi="Times New Roman"/>
        </w:rPr>
        <w:t xml:space="preserve">Курс для основной и полной средней школы построен на взаимодействии трех </w:t>
      </w:r>
      <w:r w:rsidRPr="00706499">
        <w:rPr>
          <w:rFonts w:ascii="Times New Roman" w:hAnsi="Times New Roman"/>
          <w:b/>
        </w:rPr>
        <w:t>основных содержательных линий</w:t>
      </w:r>
      <w:r w:rsidRPr="00706499">
        <w:rPr>
          <w:rFonts w:ascii="Times New Roman" w:hAnsi="Times New Roman"/>
        </w:rPr>
        <w:t xml:space="preserve">: </w:t>
      </w:r>
    </w:p>
    <w:p w:rsidR="00706499" w:rsidRPr="00706499" w:rsidRDefault="00706499" w:rsidP="00706499">
      <w:pPr>
        <w:pStyle w:val="ConsPlusNormal"/>
        <w:rPr>
          <w:rFonts w:ascii="Times New Roman" w:hAnsi="Times New Roman"/>
        </w:rPr>
      </w:pPr>
      <w:r w:rsidRPr="00706499">
        <w:rPr>
          <w:rFonts w:ascii="Times New Roman" w:hAnsi="Times New Roman"/>
        </w:rPr>
        <w:t>-</w:t>
      </w:r>
      <w:r w:rsidRPr="00706499">
        <w:rPr>
          <w:rFonts w:ascii="Times New Roman" w:hAnsi="Times New Roman"/>
          <w:i/>
        </w:rPr>
        <w:t xml:space="preserve">коммуникативные умения </w:t>
      </w:r>
      <w:r w:rsidRPr="00706499">
        <w:rPr>
          <w:rFonts w:ascii="Times New Roman" w:hAnsi="Times New Roman"/>
        </w:rPr>
        <w:t>в основных видах речевой деятельности,</w:t>
      </w:r>
    </w:p>
    <w:p w:rsidR="00706499" w:rsidRPr="00706499" w:rsidRDefault="00706499" w:rsidP="00706499">
      <w:pPr>
        <w:pStyle w:val="ConsPlusNormal"/>
        <w:rPr>
          <w:rFonts w:ascii="Times New Roman" w:hAnsi="Times New Roman"/>
        </w:rPr>
      </w:pPr>
      <w:r w:rsidRPr="00706499">
        <w:rPr>
          <w:rFonts w:ascii="Times New Roman" w:hAnsi="Times New Roman"/>
        </w:rPr>
        <w:t>-</w:t>
      </w:r>
      <w:r w:rsidRPr="00706499">
        <w:rPr>
          <w:rFonts w:ascii="Times New Roman" w:hAnsi="Times New Roman"/>
          <w:i/>
        </w:rPr>
        <w:t xml:space="preserve">языковые средства </w:t>
      </w:r>
      <w:r w:rsidRPr="00706499">
        <w:rPr>
          <w:rFonts w:ascii="Times New Roman" w:hAnsi="Times New Roman"/>
        </w:rPr>
        <w:t>и навыки оперирования ими</w:t>
      </w:r>
    </w:p>
    <w:p w:rsidR="00706499" w:rsidRPr="00706499" w:rsidRDefault="00706499" w:rsidP="00706499">
      <w:pPr>
        <w:pStyle w:val="ConsPlusNormal"/>
        <w:rPr>
          <w:rFonts w:ascii="Times New Roman" w:hAnsi="Times New Roman"/>
        </w:rPr>
      </w:pPr>
      <w:r w:rsidRPr="00706499">
        <w:rPr>
          <w:rFonts w:ascii="Times New Roman" w:hAnsi="Times New Roman"/>
        </w:rPr>
        <w:t>-</w:t>
      </w:r>
      <w:r w:rsidRPr="00706499">
        <w:rPr>
          <w:rFonts w:ascii="Times New Roman" w:hAnsi="Times New Roman"/>
          <w:i/>
        </w:rPr>
        <w:t>социокультурные знания и умения</w:t>
      </w:r>
      <w:r w:rsidRPr="00706499">
        <w:rPr>
          <w:rFonts w:ascii="Times New Roman" w:hAnsi="Times New Roman"/>
        </w:rPr>
        <w:t>.</w:t>
      </w:r>
    </w:p>
    <w:p w:rsidR="00706499" w:rsidRPr="00706499" w:rsidRDefault="00706499" w:rsidP="00706499">
      <w:pPr>
        <w:pStyle w:val="ConsPlusNormal"/>
        <w:ind w:firstLine="720"/>
        <w:rPr>
          <w:rFonts w:ascii="Times New Roman" w:hAnsi="Times New Roman"/>
        </w:rPr>
      </w:pPr>
      <w:r w:rsidRPr="00706499">
        <w:rPr>
          <w:rFonts w:ascii="Times New Roman" w:hAnsi="Times New Roman"/>
        </w:rPr>
        <w:t xml:space="preserve">В ходе работы над курсом учащиеся выполняют задания, которые должны создавать условия для их </w:t>
      </w:r>
      <w:r w:rsidRPr="00706499">
        <w:rPr>
          <w:rFonts w:ascii="Times New Roman" w:hAnsi="Times New Roman"/>
          <w:i/>
        </w:rPr>
        <w:t xml:space="preserve">реального общения </w:t>
      </w:r>
      <w:r w:rsidRPr="00706499">
        <w:rPr>
          <w:rFonts w:ascii="Times New Roman" w:hAnsi="Times New Roman"/>
        </w:rPr>
        <w:t>на осетинском языке (устное и письменное общение с носителями языка) или имитировать общение средствами ролевой игры. В подготовке и проведении этих проектов должны участвовать все учащиеся, но степень и характер участия могут быть разными.</w:t>
      </w:r>
    </w:p>
    <w:p w:rsidR="00706499" w:rsidRPr="00706499" w:rsidRDefault="00706499" w:rsidP="00706499">
      <w:pPr>
        <w:pStyle w:val="ConsPlusNormal"/>
        <w:ind w:firstLine="720"/>
        <w:rPr>
          <w:rFonts w:ascii="Times New Roman" w:hAnsi="Times New Roman"/>
        </w:rPr>
      </w:pPr>
      <w:r w:rsidRPr="00706499">
        <w:rPr>
          <w:rFonts w:ascii="Times New Roman" w:hAnsi="Times New Roman"/>
        </w:rPr>
        <w:t>Особенность данного курса заключается и в том, что он даёт учителю возможность планировать учебно-воспитательный процесс, исходя из своих реальных потребностей, то есть не связывает его.</w:t>
      </w:r>
    </w:p>
    <w:p w:rsidR="00706499" w:rsidRPr="00706499" w:rsidRDefault="00706499" w:rsidP="00706499">
      <w:pPr>
        <w:pStyle w:val="ConsPlusNormal"/>
        <w:ind w:firstLine="720"/>
        <w:rPr>
          <w:rFonts w:ascii="Times New Roman" w:hAnsi="Times New Roman"/>
        </w:rPr>
      </w:pPr>
      <w:r w:rsidRPr="00706499">
        <w:rPr>
          <w:rFonts w:ascii="Times New Roman" w:hAnsi="Times New Roman"/>
        </w:rPr>
        <w:t>В полной средней школе расширяются, закрепляются и систематизируются языковые знания и умения, расширяется предметное содержание речи применительно к социально-бытовой, учебно-трудовой и социально-культурной сферам общения, осуществляется дальнейшее развитие всех видов осетиноязычной речевой деятельности (говорения, аудирования, чтения, письма) и их совершенствование в целях достижения в конце базового курса обучения порогового уровня коммуникативной компетенции.</w:t>
      </w:r>
    </w:p>
    <w:p w:rsidR="00706499" w:rsidRPr="00706499" w:rsidRDefault="00706499" w:rsidP="00706499">
      <w:pPr>
        <w:pStyle w:val="ConsPlusNormal"/>
        <w:jc w:val="both"/>
        <w:rPr>
          <w:rFonts w:ascii="Times New Roman" w:hAnsi="Times New Roman"/>
          <w:b/>
        </w:rPr>
      </w:pPr>
      <w:r w:rsidRPr="00706499">
        <w:rPr>
          <w:rFonts w:ascii="Times New Roman" w:hAnsi="Times New Roman"/>
          <w:b/>
        </w:rPr>
        <w:t>Место курса в учебном плане</w:t>
      </w:r>
    </w:p>
    <w:p w:rsidR="00706499" w:rsidRPr="00706499" w:rsidRDefault="00706499" w:rsidP="00706499">
      <w:pPr>
        <w:pStyle w:val="ConsPlusNormal"/>
        <w:rPr>
          <w:rFonts w:ascii="Times New Roman" w:hAnsi="Times New Roman"/>
        </w:rPr>
      </w:pPr>
      <w:r w:rsidRPr="00706499">
        <w:rPr>
          <w:rFonts w:ascii="Times New Roman" w:hAnsi="Times New Roman"/>
        </w:rPr>
        <w:t xml:space="preserve">Настоящий курс реализуется в течение </w:t>
      </w:r>
      <w:r>
        <w:rPr>
          <w:rFonts w:ascii="Times New Roman" w:hAnsi="Times New Roman"/>
        </w:rPr>
        <w:t>2 лет</w:t>
      </w:r>
      <w:r w:rsidRPr="00706499">
        <w:rPr>
          <w:rFonts w:ascii="Times New Roman" w:hAnsi="Times New Roman"/>
        </w:rPr>
        <w:t xml:space="preserve">. На каждый год обучения предполагается выделять по по 99 часов. </w:t>
      </w:r>
    </w:p>
    <w:p w:rsidR="00706499" w:rsidRPr="00706499" w:rsidRDefault="00706499" w:rsidP="00706499">
      <w:pPr>
        <w:pStyle w:val="ConsPlusNormal"/>
        <w:rPr>
          <w:rFonts w:ascii="Times New Roman" w:hAnsi="Times New Roman"/>
        </w:rPr>
      </w:pPr>
      <w:r w:rsidRPr="00706499">
        <w:rPr>
          <w:rFonts w:ascii="Times New Roman" w:hAnsi="Times New Roman"/>
        </w:rPr>
        <w:t>Образовательное учреждение осуществляет выбор форм организации учебно-познавательной деятельности, а также режим учебной и внеучебной деятельности.</w:t>
      </w:r>
    </w:p>
    <w:p w:rsidR="00706499" w:rsidRPr="00706499" w:rsidRDefault="00706499" w:rsidP="00706499">
      <w:pPr>
        <w:pStyle w:val="ConsPlusNormal"/>
        <w:rPr>
          <w:rFonts w:ascii="Times New Roman" w:hAnsi="Times New Roman"/>
        </w:rPr>
      </w:pPr>
    </w:p>
    <w:p w:rsidR="00706499" w:rsidRPr="00706499" w:rsidRDefault="00706499" w:rsidP="00706499">
      <w:pPr>
        <w:pStyle w:val="ConsPlusNormal"/>
        <w:rPr>
          <w:rFonts w:ascii="Times New Roman" w:hAnsi="Times New Roman"/>
          <w:b/>
        </w:rPr>
      </w:pPr>
      <w:r w:rsidRPr="00706499">
        <w:rPr>
          <w:rFonts w:ascii="Times New Roman" w:hAnsi="Times New Roman"/>
          <w:b/>
        </w:rPr>
        <w:t>Требования к результатам освоения содержания программы по осетинскому языку :</w:t>
      </w:r>
    </w:p>
    <w:p w:rsidR="00706499" w:rsidRPr="00706499" w:rsidRDefault="00706499" w:rsidP="00706499">
      <w:pPr>
        <w:pStyle w:val="ConsPlusNormal"/>
        <w:rPr>
          <w:rFonts w:ascii="Times New Roman" w:hAnsi="Times New Roman"/>
          <w:b/>
        </w:rPr>
      </w:pPr>
      <w:r w:rsidRPr="00706499">
        <w:rPr>
          <w:rFonts w:ascii="Times New Roman" w:hAnsi="Times New Roman"/>
          <w:b/>
        </w:rPr>
        <w:t>Личностные результаты:</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Формирование дружелюбного и толерантного отношения к проявлениям иной культуры, уважения к личности, ценностям семьи;</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ценностное отношение к своей малой Родине, к традициям, государственной символике РСО-Алания;</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совершенствование коммуникативной и общей речевой культуры, а также приобретенных осетиноязычных коммуникативных умений в говорении, аудировании, чтении, письменной речи и языковых навыков;</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существенное расширение лексического запаса и лингвистического кругозора;</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достижение допорогового уровня осетиноязычной коммуникативной компетенции;</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осознание возможностей самореализации и самоадаптации средствами осетинского языка;</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более глубокое осознание культуры своего народа и готовность к ознакомлению с ней представителей других стран;</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осознание себя гражданином своей страны и мира;</w:t>
      </w:r>
    </w:p>
    <w:p w:rsidR="00706499" w:rsidRPr="00706499" w:rsidRDefault="00706499" w:rsidP="00706499">
      <w:pPr>
        <w:pStyle w:val="ConsPlusNormal"/>
        <w:rPr>
          <w:rFonts w:ascii="Times New Roman" w:hAnsi="Times New Roman"/>
          <w:b/>
        </w:rPr>
      </w:pPr>
      <w:r w:rsidRPr="00706499">
        <w:rPr>
          <w:rFonts w:ascii="Times New Roman" w:hAnsi="Times New Roman"/>
          <w:b/>
        </w:rPr>
        <w:t>Метапредметные результаты:</w:t>
      </w:r>
    </w:p>
    <w:p w:rsidR="00706499" w:rsidRPr="00706499" w:rsidRDefault="00706499" w:rsidP="0009509E">
      <w:pPr>
        <w:pStyle w:val="ConsPlusNormal"/>
        <w:numPr>
          <w:ilvl w:val="0"/>
          <w:numId w:val="50"/>
        </w:numPr>
        <w:rPr>
          <w:rFonts w:ascii="Times New Roman" w:hAnsi="Times New Roman"/>
        </w:rPr>
      </w:pPr>
      <w:r w:rsidRPr="00706499">
        <w:rPr>
          <w:rFonts w:ascii="Times New Roman" w:hAnsi="Times New Roman"/>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706499" w:rsidRPr="00706499" w:rsidRDefault="00706499" w:rsidP="0009509E">
      <w:pPr>
        <w:pStyle w:val="ConsPlusNormal"/>
        <w:numPr>
          <w:ilvl w:val="0"/>
          <w:numId w:val="50"/>
        </w:numPr>
        <w:rPr>
          <w:rFonts w:ascii="Times New Roman" w:hAnsi="Times New Roman"/>
        </w:rPr>
      </w:pPr>
      <w:r w:rsidRPr="00706499">
        <w:rPr>
          <w:rFonts w:ascii="Times New Roman" w:hAnsi="Times New Roman"/>
        </w:rP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706499" w:rsidRPr="00706499" w:rsidRDefault="00706499" w:rsidP="0009509E">
      <w:pPr>
        <w:pStyle w:val="ConsPlusNormal"/>
        <w:numPr>
          <w:ilvl w:val="0"/>
          <w:numId w:val="50"/>
        </w:numPr>
        <w:rPr>
          <w:rFonts w:ascii="Times New Roman" w:hAnsi="Times New Roman"/>
        </w:rPr>
      </w:pPr>
      <w:r w:rsidRPr="00706499">
        <w:rPr>
          <w:rFonts w:ascii="Times New Roman" w:hAnsi="Times New Roman"/>
        </w:rPr>
        <w:t>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к истории, культуре, религии, традициям, языкам, ценностям народов России и народов мира.</w:t>
      </w:r>
    </w:p>
    <w:p w:rsidR="00706499" w:rsidRPr="00706499" w:rsidRDefault="00706499" w:rsidP="00706499">
      <w:pPr>
        <w:pStyle w:val="ConsPlusNormal"/>
        <w:rPr>
          <w:rFonts w:ascii="Times New Roman" w:hAnsi="Times New Roman"/>
          <w:b/>
        </w:rPr>
      </w:pPr>
      <w:r w:rsidRPr="00706499">
        <w:rPr>
          <w:rFonts w:ascii="Times New Roman" w:hAnsi="Times New Roman"/>
          <w:b/>
        </w:rPr>
        <w:t>Предметные результаты:</w:t>
      </w:r>
    </w:p>
    <w:p w:rsidR="00706499" w:rsidRPr="00706499" w:rsidRDefault="00706499" w:rsidP="00706499">
      <w:pPr>
        <w:pStyle w:val="ConsPlusNormal"/>
        <w:rPr>
          <w:rFonts w:ascii="Times New Roman" w:hAnsi="Times New Roman"/>
        </w:rPr>
      </w:pPr>
      <w:r w:rsidRPr="00706499">
        <w:rPr>
          <w:rFonts w:ascii="Times New Roman" w:hAnsi="Times New Roman"/>
        </w:rPr>
        <w:t>в коммуникативной сфере:</w:t>
      </w:r>
    </w:p>
    <w:p w:rsidR="00706499" w:rsidRPr="00706499" w:rsidRDefault="00706499" w:rsidP="00706499">
      <w:pPr>
        <w:pStyle w:val="ConsPlusNormal"/>
        <w:rPr>
          <w:rFonts w:ascii="Times New Roman" w:hAnsi="Times New Roman"/>
        </w:rPr>
      </w:pPr>
      <w:r w:rsidRPr="00706499">
        <w:rPr>
          <w:rFonts w:ascii="Times New Roman" w:hAnsi="Times New Roman"/>
          <w:b/>
          <w:i/>
        </w:rPr>
        <w:t xml:space="preserve">коммуникативная компетенция выпускников </w:t>
      </w:r>
      <w:r w:rsidRPr="00706499">
        <w:rPr>
          <w:rFonts w:ascii="Times New Roman" w:hAnsi="Times New Roman"/>
        </w:rPr>
        <w:t>(то есть владение осетинским языком как средством общения), включающая речевую компетенцию в следующих видах речевой деятельности:</w:t>
      </w:r>
    </w:p>
    <w:p w:rsidR="00706499" w:rsidRPr="00706499" w:rsidRDefault="00706499" w:rsidP="00706499">
      <w:pPr>
        <w:pStyle w:val="ConsPlusNormal"/>
        <w:rPr>
          <w:rFonts w:ascii="Times New Roman" w:hAnsi="Times New Roman"/>
          <w:i/>
        </w:rPr>
      </w:pPr>
      <w:r w:rsidRPr="00706499">
        <w:rPr>
          <w:rFonts w:ascii="Times New Roman" w:hAnsi="Times New Roman"/>
          <w:i/>
        </w:rPr>
        <w:t>говорении:</w:t>
      </w:r>
    </w:p>
    <w:p w:rsidR="00706499" w:rsidRPr="00706499" w:rsidRDefault="00706499" w:rsidP="0009509E">
      <w:pPr>
        <w:pStyle w:val="ConsPlusNormal"/>
        <w:numPr>
          <w:ilvl w:val="0"/>
          <w:numId w:val="54"/>
        </w:numPr>
        <w:rPr>
          <w:rFonts w:ascii="Times New Roman" w:hAnsi="Times New Roman"/>
        </w:rPr>
      </w:pPr>
      <w:r w:rsidRPr="00706499">
        <w:rPr>
          <w:rFonts w:ascii="Times New Roman" w:hAnsi="Times New Roman"/>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06499" w:rsidRPr="00706499" w:rsidRDefault="00706499" w:rsidP="0009509E">
      <w:pPr>
        <w:pStyle w:val="ConsPlusNormal"/>
        <w:numPr>
          <w:ilvl w:val="0"/>
          <w:numId w:val="54"/>
        </w:numPr>
        <w:rPr>
          <w:rFonts w:ascii="Times New Roman" w:hAnsi="Times New Roman"/>
        </w:rPr>
      </w:pPr>
      <w:r w:rsidRPr="00706499">
        <w:rPr>
          <w:rFonts w:ascii="Times New Roman" w:hAnsi="Times New Roman"/>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06499" w:rsidRPr="00706499" w:rsidRDefault="00706499" w:rsidP="0009509E">
      <w:pPr>
        <w:pStyle w:val="ConsPlusNormal"/>
        <w:numPr>
          <w:ilvl w:val="0"/>
          <w:numId w:val="54"/>
        </w:numPr>
        <w:rPr>
          <w:rFonts w:ascii="Times New Roman" w:hAnsi="Times New Roman"/>
        </w:rPr>
      </w:pPr>
      <w:r w:rsidRPr="00706499">
        <w:rPr>
          <w:rFonts w:ascii="Times New Roman" w:hAnsi="Times New Roman"/>
        </w:rPr>
        <w:t>участие в полилоге, свободной беседе, обсуждении;</w:t>
      </w:r>
    </w:p>
    <w:p w:rsidR="00706499" w:rsidRPr="00706499" w:rsidRDefault="00706499" w:rsidP="0009509E">
      <w:pPr>
        <w:pStyle w:val="ConsPlusNormal"/>
        <w:numPr>
          <w:ilvl w:val="0"/>
          <w:numId w:val="54"/>
        </w:numPr>
        <w:rPr>
          <w:rFonts w:ascii="Times New Roman" w:hAnsi="Times New Roman"/>
        </w:rPr>
      </w:pPr>
      <w:r w:rsidRPr="00706499">
        <w:rPr>
          <w:rFonts w:ascii="Times New Roman" w:hAnsi="Times New Roman"/>
        </w:rPr>
        <w:t>рассказ о себе, своей семье, друзьях, своих интересах и планах на будущее;</w:t>
      </w:r>
    </w:p>
    <w:p w:rsidR="00706499" w:rsidRPr="00706499" w:rsidRDefault="00706499" w:rsidP="0009509E">
      <w:pPr>
        <w:pStyle w:val="ConsPlusNormal"/>
        <w:numPr>
          <w:ilvl w:val="0"/>
          <w:numId w:val="54"/>
        </w:numPr>
        <w:rPr>
          <w:rFonts w:ascii="Times New Roman" w:hAnsi="Times New Roman"/>
        </w:rPr>
      </w:pPr>
      <w:r w:rsidRPr="00706499">
        <w:rPr>
          <w:rFonts w:ascii="Times New Roman" w:hAnsi="Times New Roman"/>
        </w:rPr>
        <w:t>сообщение кратких сведений о своем городе/селе, о своей республике и стране;</w:t>
      </w:r>
    </w:p>
    <w:p w:rsidR="00706499" w:rsidRPr="00706499" w:rsidRDefault="00706499" w:rsidP="0009509E">
      <w:pPr>
        <w:pStyle w:val="ConsPlusNormal"/>
        <w:numPr>
          <w:ilvl w:val="0"/>
          <w:numId w:val="54"/>
        </w:numPr>
        <w:rPr>
          <w:rFonts w:ascii="Times New Roman" w:hAnsi="Times New Roman"/>
        </w:rPr>
      </w:pPr>
      <w:r w:rsidRPr="00706499">
        <w:rPr>
          <w:rFonts w:ascii="Times New Roman" w:hAnsi="Times New Roman"/>
        </w:rPr>
        <w:t>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706499" w:rsidRPr="00706499" w:rsidRDefault="00706499" w:rsidP="00706499">
      <w:pPr>
        <w:pStyle w:val="ConsPlusNormal"/>
        <w:rPr>
          <w:rFonts w:ascii="Times New Roman" w:hAnsi="Times New Roman"/>
          <w:i/>
        </w:rPr>
      </w:pPr>
      <w:r w:rsidRPr="00706499">
        <w:rPr>
          <w:rFonts w:ascii="Times New Roman" w:hAnsi="Times New Roman"/>
          <w:i/>
        </w:rPr>
        <w:lastRenderedPageBreak/>
        <w:t>аудировании:</w:t>
      </w:r>
    </w:p>
    <w:p w:rsidR="00706499" w:rsidRPr="00706499" w:rsidRDefault="00706499" w:rsidP="0009509E">
      <w:pPr>
        <w:pStyle w:val="ConsPlusNormal"/>
        <w:numPr>
          <w:ilvl w:val="0"/>
          <w:numId w:val="55"/>
        </w:numPr>
        <w:rPr>
          <w:rFonts w:ascii="Times New Roman" w:hAnsi="Times New Roman"/>
        </w:rPr>
      </w:pPr>
      <w:r w:rsidRPr="00706499">
        <w:rPr>
          <w:rFonts w:ascii="Times New Roman" w:hAnsi="Times New Roman"/>
        </w:rPr>
        <w:t>восприятие на слух и понимание речи учителя, одноклассников;</w:t>
      </w:r>
    </w:p>
    <w:p w:rsidR="00706499" w:rsidRPr="00706499" w:rsidRDefault="00706499" w:rsidP="0009509E">
      <w:pPr>
        <w:pStyle w:val="ConsPlusNormal"/>
        <w:numPr>
          <w:ilvl w:val="0"/>
          <w:numId w:val="55"/>
        </w:numPr>
        <w:rPr>
          <w:rFonts w:ascii="Times New Roman" w:hAnsi="Times New Roman"/>
        </w:rPr>
      </w:pPr>
      <w:r w:rsidRPr="00706499">
        <w:rPr>
          <w:rFonts w:ascii="Times New Roman" w:hAnsi="Times New Roman"/>
        </w:rPr>
        <w:t>восприятие на слух и понимание основного содержания кратких, несложных аутентичных прагматических аудио- и видеотекстов (прогноз погоды, объявление, программа теле- и радиопередачи и др.), умение выделять для себя значимую информацию и при необходимости письменно фиксировать её;</w:t>
      </w:r>
    </w:p>
    <w:p w:rsidR="00706499" w:rsidRPr="00706499" w:rsidRDefault="00706499" w:rsidP="0009509E">
      <w:pPr>
        <w:pStyle w:val="ConsPlusNormal"/>
        <w:numPr>
          <w:ilvl w:val="0"/>
          <w:numId w:val="55"/>
        </w:numPr>
        <w:rPr>
          <w:rFonts w:ascii="Times New Roman" w:hAnsi="Times New Roman"/>
        </w:rPr>
      </w:pPr>
      <w:r w:rsidRPr="00706499">
        <w:rPr>
          <w:rFonts w:ascii="Times New Roman" w:hAnsi="Times New Roman"/>
        </w:rPr>
        <w:t xml:space="preserve">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 </w:t>
      </w:r>
    </w:p>
    <w:p w:rsidR="00706499" w:rsidRPr="00706499" w:rsidRDefault="00706499" w:rsidP="00706499">
      <w:pPr>
        <w:pStyle w:val="ConsPlusNormal"/>
        <w:rPr>
          <w:rFonts w:ascii="Times New Roman" w:hAnsi="Times New Roman"/>
          <w:i/>
        </w:rPr>
      </w:pPr>
      <w:r w:rsidRPr="00706499">
        <w:rPr>
          <w:rFonts w:ascii="Times New Roman" w:hAnsi="Times New Roman"/>
          <w:i/>
        </w:rPr>
        <w:t>чтении:</w:t>
      </w:r>
    </w:p>
    <w:p w:rsidR="00706499" w:rsidRPr="00706499" w:rsidRDefault="00706499" w:rsidP="0009509E">
      <w:pPr>
        <w:pStyle w:val="ConsPlusNormal"/>
        <w:numPr>
          <w:ilvl w:val="0"/>
          <w:numId w:val="56"/>
        </w:numPr>
        <w:rPr>
          <w:rFonts w:ascii="Times New Roman" w:hAnsi="Times New Roman"/>
        </w:rPr>
      </w:pPr>
      <w:r w:rsidRPr="00706499">
        <w:rPr>
          <w:rFonts w:ascii="Times New Roman" w:hAnsi="Times New Roman"/>
        </w:rPr>
        <w:t>чтение аутентичных текстов разных жанров и стилей, преимущественно с пониманием основного содержания;</w:t>
      </w:r>
    </w:p>
    <w:p w:rsidR="00706499" w:rsidRPr="00706499" w:rsidRDefault="00706499" w:rsidP="0009509E">
      <w:pPr>
        <w:pStyle w:val="ConsPlusNormal"/>
        <w:numPr>
          <w:ilvl w:val="0"/>
          <w:numId w:val="56"/>
        </w:numPr>
        <w:rPr>
          <w:rFonts w:ascii="Times New Roman" w:hAnsi="Times New Roman"/>
        </w:rPr>
      </w:pPr>
      <w:r w:rsidRPr="00706499">
        <w:rPr>
          <w:rFonts w:ascii="Times New Roman" w:hAnsi="Times New Roman"/>
        </w:rPr>
        <w:t>чтение не сложных аутентичных текстов разных жанров с полным и точным пониманием и с использованием различных приемов смысловой переработки текста (языковой догадки, анализа, выборочного перевода), умение оценивать полученную информацию, выражать свое мнение;</w:t>
      </w:r>
    </w:p>
    <w:p w:rsidR="00706499" w:rsidRPr="00706499" w:rsidRDefault="00706499" w:rsidP="0009509E">
      <w:pPr>
        <w:pStyle w:val="ConsPlusNormal"/>
        <w:numPr>
          <w:ilvl w:val="0"/>
          <w:numId w:val="56"/>
        </w:numPr>
        <w:rPr>
          <w:rFonts w:ascii="Times New Roman" w:hAnsi="Times New Roman"/>
        </w:rPr>
      </w:pPr>
      <w:r w:rsidRPr="00706499">
        <w:rPr>
          <w:rFonts w:ascii="Times New Roman" w:hAnsi="Times New Roman"/>
        </w:rPr>
        <w:t>чтение текста с выборочным пониманием нужной или интересующей информации</w:t>
      </w:r>
    </w:p>
    <w:p w:rsidR="00706499" w:rsidRPr="00706499" w:rsidRDefault="00706499" w:rsidP="0009509E">
      <w:pPr>
        <w:pStyle w:val="ConsPlusNormal"/>
        <w:numPr>
          <w:ilvl w:val="0"/>
          <w:numId w:val="56"/>
        </w:numPr>
        <w:rPr>
          <w:rFonts w:ascii="Times New Roman" w:hAnsi="Times New Roman"/>
          <w:i/>
        </w:rPr>
      </w:pPr>
      <w:r w:rsidRPr="00706499">
        <w:rPr>
          <w:rFonts w:ascii="Times New Roman" w:hAnsi="Times New Roman"/>
          <w:i/>
        </w:rPr>
        <w:t>письменной речи:</w:t>
      </w:r>
    </w:p>
    <w:p w:rsidR="00706499" w:rsidRPr="00706499" w:rsidRDefault="00706499" w:rsidP="0009509E">
      <w:pPr>
        <w:pStyle w:val="ConsPlusNormal"/>
        <w:numPr>
          <w:ilvl w:val="0"/>
          <w:numId w:val="56"/>
        </w:numPr>
        <w:rPr>
          <w:rFonts w:ascii="Times New Roman" w:hAnsi="Times New Roman"/>
        </w:rPr>
      </w:pPr>
      <w:r w:rsidRPr="00706499">
        <w:rPr>
          <w:rFonts w:ascii="Times New Roman" w:hAnsi="Times New Roman"/>
        </w:rPr>
        <w:t>заполнение анкет;</w:t>
      </w:r>
    </w:p>
    <w:p w:rsidR="00706499" w:rsidRPr="00706499" w:rsidRDefault="00706499" w:rsidP="0009509E">
      <w:pPr>
        <w:pStyle w:val="ConsPlusNormal"/>
        <w:numPr>
          <w:ilvl w:val="0"/>
          <w:numId w:val="56"/>
        </w:numPr>
        <w:rPr>
          <w:rFonts w:ascii="Times New Roman" w:hAnsi="Times New Roman"/>
        </w:rPr>
      </w:pPr>
      <w:r w:rsidRPr="00706499">
        <w:rPr>
          <w:rFonts w:ascii="Times New Roman" w:hAnsi="Times New Roman"/>
        </w:rPr>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Осетии;</w:t>
      </w:r>
    </w:p>
    <w:p w:rsidR="00706499" w:rsidRPr="00706499" w:rsidRDefault="00706499" w:rsidP="0009509E">
      <w:pPr>
        <w:pStyle w:val="ConsPlusNormal"/>
        <w:numPr>
          <w:ilvl w:val="0"/>
          <w:numId w:val="56"/>
        </w:numPr>
        <w:rPr>
          <w:rFonts w:ascii="Times New Roman" w:hAnsi="Times New Roman"/>
        </w:rPr>
      </w:pPr>
      <w:r w:rsidRPr="00706499">
        <w:rPr>
          <w:rFonts w:ascii="Times New Roman" w:hAnsi="Times New Roman"/>
        </w:rPr>
        <w:t>составление плана, тезисов устного или письменного сообщения; краткое изложение результатов проектной деятельности;</w:t>
      </w:r>
    </w:p>
    <w:p w:rsidR="00706499" w:rsidRPr="00706499" w:rsidRDefault="00706499" w:rsidP="00706499">
      <w:pPr>
        <w:pStyle w:val="ConsPlusNormal"/>
        <w:rPr>
          <w:rFonts w:ascii="Times New Roman" w:hAnsi="Times New Roman"/>
        </w:rPr>
      </w:pPr>
      <w:r w:rsidRPr="00706499">
        <w:rPr>
          <w:rFonts w:ascii="Times New Roman" w:hAnsi="Times New Roman"/>
          <w:b/>
          <w:i/>
        </w:rPr>
        <w:t>языковая компетенция</w:t>
      </w:r>
      <w:r w:rsidRPr="00706499">
        <w:rPr>
          <w:rFonts w:ascii="Times New Roman" w:hAnsi="Times New Roman"/>
        </w:rPr>
        <w:t>(владение языковыми средствами и действиями сними):</w:t>
      </w:r>
    </w:p>
    <w:p w:rsidR="00706499" w:rsidRPr="00706499" w:rsidRDefault="00706499" w:rsidP="0009509E">
      <w:pPr>
        <w:pStyle w:val="ConsPlusNormal"/>
        <w:numPr>
          <w:ilvl w:val="0"/>
          <w:numId w:val="57"/>
        </w:numPr>
        <w:rPr>
          <w:rFonts w:ascii="Times New Roman" w:hAnsi="Times New Roman"/>
        </w:rPr>
      </w:pPr>
      <w:r w:rsidRPr="00706499">
        <w:rPr>
          <w:rFonts w:ascii="Times New Roman" w:hAnsi="Times New Roman"/>
        </w:rPr>
        <w:t>применение правил написания осетинских слов, изученных в основной школе;</w:t>
      </w:r>
    </w:p>
    <w:p w:rsidR="00706499" w:rsidRPr="00706499" w:rsidRDefault="00706499" w:rsidP="0009509E">
      <w:pPr>
        <w:pStyle w:val="ConsPlusNormal"/>
        <w:numPr>
          <w:ilvl w:val="0"/>
          <w:numId w:val="57"/>
        </w:numPr>
        <w:rPr>
          <w:rFonts w:ascii="Times New Roman" w:hAnsi="Times New Roman"/>
        </w:rPr>
      </w:pPr>
      <w:r w:rsidRPr="00706499">
        <w:rPr>
          <w:rFonts w:ascii="Times New Roman" w:hAnsi="Times New Roman"/>
        </w:rPr>
        <w:t>адекватное произношение и различение на слух всех звуков осетинского языка;</w:t>
      </w:r>
    </w:p>
    <w:p w:rsidR="00706499" w:rsidRPr="00706499" w:rsidRDefault="00706499" w:rsidP="0009509E">
      <w:pPr>
        <w:pStyle w:val="ConsPlusNormal"/>
        <w:numPr>
          <w:ilvl w:val="0"/>
          <w:numId w:val="57"/>
        </w:numPr>
        <w:rPr>
          <w:rFonts w:ascii="Times New Roman" w:hAnsi="Times New Roman"/>
        </w:rPr>
      </w:pPr>
      <w:r w:rsidRPr="00706499">
        <w:rPr>
          <w:rFonts w:ascii="Times New Roman" w:hAnsi="Times New Roman"/>
        </w:rPr>
        <w:t>соблюдение правильного ударения;</w:t>
      </w:r>
    </w:p>
    <w:p w:rsidR="00706499" w:rsidRPr="00706499" w:rsidRDefault="00706499" w:rsidP="0009509E">
      <w:pPr>
        <w:pStyle w:val="ConsPlusNormal"/>
        <w:numPr>
          <w:ilvl w:val="0"/>
          <w:numId w:val="57"/>
        </w:numPr>
        <w:rPr>
          <w:rFonts w:ascii="Times New Roman" w:hAnsi="Times New Roman"/>
        </w:rPr>
      </w:pPr>
      <w:r w:rsidRPr="00706499">
        <w:rPr>
          <w:rFonts w:ascii="Times New Roman" w:hAnsi="Times New Roman"/>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706499" w:rsidRPr="00706499" w:rsidRDefault="00706499" w:rsidP="0009509E">
      <w:pPr>
        <w:pStyle w:val="ConsPlusNormal"/>
        <w:numPr>
          <w:ilvl w:val="0"/>
          <w:numId w:val="57"/>
        </w:numPr>
        <w:rPr>
          <w:rFonts w:ascii="Times New Roman" w:hAnsi="Times New Roman"/>
        </w:rPr>
      </w:pPr>
      <w:r w:rsidRPr="00706499">
        <w:rPr>
          <w:rFonts w:ascii="Times New Roman" w:hAnsi="Times New Roman"/>
        </w:rPr>
        <w:t>распознавание и употребление в речи основных значений изученных лексических единиц (слов, словосочетаний, реплик-клише речевого этикета);</w:t>
      </w:r>
    </w:p>
    <w:p w:rsidR="00706499" w:rsidRPr="00706499" w:rsidRDefault="00706499" w:rsidP="0009509E">
      <w:pPr>
        <w:pStyle w:val="ConsPlusNormal"/>
        <w:numPr>
          <w:ilvl w:val="0"/>
          <w:numId w:val="57"/>
        </w:numPr>
        <w:rPr>
          <w:rFonts w:ascii="Times New Roman" w:hAnsi="Times New Roman"/>
        </w:rPr>
      </w:pPr>
      <w:r w:rsidRPr="00706499">
        <w:rPr>
          <w:rFonts w:ascii="Times New Roman" w:hAnsi="Times New Roman"/>
        </w:rPr>
        <w:t>знание основных способов словообразования(аффиксация, словосложение, конверсия);</w:t>
      </w:r>
    </w:p>
    <w:p w:rsidR="00706499" w:rsidRPr="00706499" w:rsidRDefault="00706499" w:rsidP="0009509E">
      <w:pPr>
        <w:pStyle w:val="ConsPlusNormal"/>
        <w:numPr>
          <w:ilvl w:val="0"/>
          <w:numId w:val="57"/>
        </w:numPr>
        <w:rPr>
          <w:rFonts w:ascii="Times New Roman" w:hAnsi="Times New Roman"/>
        </w:rPr>
      </w:pPr>
      <w:r w:rsidRPr="00706499">
        <w:rPr>
          <w:rFonts w:ascii="Times New Roman" w:hAnsi="Times New Roman"/>
        </w:rPr>
        <w:t>понимание явления многозначности слов осетинского языка, синонимии, антонимии и лексической сочетаемости;</w:t>
      </w:r>
    </w:p>
    <w:p w:rsidR="00706499" w:rsidRPr="00706499" w:rsidRDefault="00706499" w:rsidP="0009509E">
      <w:pPr>
        <w:pStyle w:val="ConsPlusNormal"/>
        <w:numPr>
          <w:ilvl w:val="0"/>
          <w:numId w:val="57"/>
        </w:numPr>
        <w:rPr>
          <w:rFonts w:ascii="Times New Roman" w:hAnsi="Times New Roman"/>
        </w:rPr>
      </w:pPr>
      <w:r w:rsidRPr="00706499">
        <w:rPr>
          <w:rFonts w:ascii="Times New Roman" w:hAnsi="Times New Roman"/>
        </w:rPr>
        <w:t>распознавание и употребление в речи основных морфологических форм и синтаксических конструкций осетинского языка;</w:t>
      </w:r>
    </w:p>
    <w:p w:rsidR="00706499" w:rsidRPr="00706499" w:rsidRDefault="00706499" w:rsidP="0009509E">
      <w:pPr>
        <w:pStyle w:val="ConsPlusNormal"/>
        <w:numPr>
          <w:ilvl w:val="0"/>
          <w:numId w:val="57"/>
        </w:numPr>
        <w:rPr>
          <w:rFonts w:ascii="Times New Roman" w:hAnsi="Times New Roman"/>
        </w:rPr>
      </w:pPr>
      <w:r w:rsidRPr="00706499">
        <w:rPr>
          <w:rFonts w:ascii="Times New Roman" w:hAnsi="Times New Roman"/>
        </w:rPr>
        <w:t>знание признаков изученных грамматических явлений (временных форм глаголов, модальных глаголов, послелогов, существительных, степеней сравнения прилагательных и наречий, местоимений, числительных, предлогов);</w:t>
      </w:r>
    </w:p>
    <w:p w:rsidR="00706499" w:rsidRPr="00706499" w:rsidRDefault="00706499" w:rsidP="0009509E">
      <w:pPr>
        <w:pStyle w:val="ConsPlusNormal"/>
        <w:numPr>
          <w:ilvl w:val="0"/>
          <w:numId w:val="57"/>
        </w:numPr>
        <w:rPr>
          <w:rFonts w:ascii="Times New Roman" w:hAnsi="Times New Roman"/>
        </w:rPr>
      </w:pPr>
      <w:r w:rsidRPr="00706499">
        <w:rPr>
          <w:rFonts w:ascii="Times New Roman" w:hAnsi="Times New Roman"/>
        </w:rPr>
        <w:t>знание основных различий систем осетинскогои русскогоязыков;</w:t>
      </w:r>
    </w:p>
    <w:p w:rsidR="00706499" w:rsidRPr="00706499" w:rsidRDefault="00706499" w:rsidP="00706499">
      <w:pPr>
        <w:pStyle w:val="ConsPlusNormal"/>
        <w:rPr>
          <w:rFonts w:ascii="Times New Roman" w:hAnsi="Times New Roman"/>
        </w:rPr>
      </w:pPr>
      <w:r w:rsidRPr="00706499">
        <w:rPr>
          <w:rFonts w:ascii="Times New Roman" w:hAnsi="Times New Roman"/>
          <w:i/>
        </w:rPr>
        <w:t>социокультурная компетенция:</w:t>
      </w:r>
    </w:p>
    <w:p w:rsidR="00706499" w:rsidRPr="00706499" w:rsidRDefault="00706499" w:rsidP="0009509E">
      <w:pPr>
        <w:pStyle w:val="ConsPlusNormal"/>
        <w:numPr>
          <w:ilvl w:val="0"/>
          <w:numId w:val="58"/>
        </w:numPr>
        <w:rPr>
          <w:rFonts w:ascii="Times New Roman" w:hAnsi="Times New Roman"/>
        </w:rPr>
      </w:pPr>
      <w:r w:rsidRPr="00706499">
        <w:rPr>
          <w:rFonts w:ascii="Times New Roman" w:hAnsi="Times New Roman"/>
        </w:rPr>
        <w:t>знание национально-культурных особенностей речевого и неречевого поведения в Осетии, их применение в различных ситуациях формальногои неформального межличностного и межкультурного общения;</w:t>
      </w:r>
    </w:p>
    <w:p w:rsidR="00706499" w:rsidRPr="00706499" w:rsidRDefault="00706499" w:rsidP="0009509E">
      <w:pPr>
        <w:pStyle w:val="ConsPlusNormal"/>
        <w:numPr>
          <w:ilvl w:val="0"/>
          <w:numId w:val="58"/>
        </w:numPr>
        <w:rPr>
          <w:rFonts w:ascii="Times New Roman" w:hAnsi="Times New Roman"/>
        </w:rPr>
      </w:pPr>
      <w:r w:rsidRPr="00706499">
        <w:rPr>
          <w:rFonts w:ascii="Times New Roman" w:hAnsi="Times New Roman"/>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Осетии;</w:t>
      </w:r>
    </w:p>
    <w:p w:rsidR="00706499" w:rsidRPr="00706499" w:rsidRDefault="00706499" w:rsidP="0009509E">
      <w:pPr>
        <w:pStyle w:val="ConsPlusNormal"/>
        <w:numPr>
          <w:ilvl w:val="0"/>
          <w:numId w:val="58"/>
        </w:numPr>
        <w:rPr>
          <w:rFonts w:ascii="Times New Roman" w:hAnsi="Times New Roman"/>
        </w:rPr>
      </w:pPr>
      <w:r w:rsidRPr="00706499">
        <w:rPr>
          <w:rFonts w:ascii="Times New Roman" w:hAnsi="Times New Roman"/>
        </w:rPr>
        <w:t>знание употребительной фоновой лексики и реалий Осетии, распространенных образцов фольклора(считалки,пословицы);</w:t>
      </w:r>
    </w:p>
    <w:p w:rsidR="00706499" w:rsidRPr="00706499" w:rsidRDefault="00706499" w:rsidP="0009509E">
      <w:pPr>
        <w:pStyle w:val="ConsPlusNormal"/>
        <w:numPr>
          <w:ilvl w:val="0"/>
          <w:numId w:val="58"/>
        </w:numPr>
        <w:rPr>
          <w:rFonts w:ascii="Times New Roman" w:hAnsi="Times New Roman"/>
        </w:rPr>
      </w:pPr>
      <w:r w:rsidRPr="00706499">
        <w:rPr>
          <w:rFonts w:ascii="Times New Roman" w:hAnsi="Times New Roman"/>
        </w:rPr>
        <w:t>знакомство с образцами художественной литературы;</w:t>
      </w:r>
    </w:p>
    <w:p w:rsidR="00706499" w:rsidRPr="00706499" w:rsidRDefault="00706499" w:rsidP="0009509E">
      <w:pPr>
        <w:pStyle w:val="ConsPlusNormal"/>
        <w:numPr>
          <w:ilvl w:val="0"/>
          <w:numId w:val="58"/>
        </w:numPr>
        <w:rPr>
          <w:rFonts w:ascii="Times New Roman" w:hAnsi="Times New Roman"/>
        </w:rPr>
      </w:pPr>
      <w:r w:rsidRPr="00706499">
        <w:rPr>
          <w:rFonts w:ascii="Times New Roman" w:hAnsi="Times New Roman"/>
        </w:rPr>
        <w:t>представление об особенностях образа жизни, быта, культуры осетин (известных достопримечательностях, выдающихся людях и их вкладе в мировую культуру);</w:t>
      </w:r>
    </w:p>
    <w:p w:rsidR="00706499" w:rsidRPr="00706499" w:rsidRDefault="00706499" w:rsidP="0009509E">
      <w:pPr>
        <w:pStyle w:val="ConsPlusNormal"/>
        <w:numPr>
          <w:ilvl w:val="0"/>
          <w:numId w:val="58"/>
        </w:numPr>
        <w:rPr>
          <w:rFonts w:ascii="Times New Roman" w:hAnsi="Times New Roman"/>
        </w:rPr>
      </w:pPr>
      <w:r w:rsidRPr="00706499">
        <w:rPr>
          <w:rFonts w:ascii="Times New Roman" w:hAnsi="Times New Roman"/>
        </w:rPr>
        <w:t>представление о сходстве и различиях в традициях народов России.</w:t>
      </w:r>
    </w:p>
    <w:p w:rsidR="00706499" w:rsidRPr="00706499" w:rsidRDefault="00706499" w:rsidP="00706499">
      <w:pPr>
        <w:pStyle w:val="ConsPlusNormal"/>
        <w:rPr>
          <w:rFonts w:ascii="Times New Roman" w:hAnsi="Times New Roman"/>
        </w:rPr>
      </w:pPr>
    </w:p>
    <w:p w:rsidR="00706499" w:rsidRPr="00706499" w:rsidRDefault="00706499" w:rsidP="00706499">
      <w:pPr>
        <w:pStyle w:val="ConsPlusNormal"/>
        <w:rPr>
          <w:rFonts w:ascii="Times New Roman" w:hAnsi="Times New Roman"/>
          <w:b/>
        </w:rPr>
      </w:pPr>
      <w:r w:rsidRPr="00706499">
        <w:rPr>
          <w:rFonts w:ascii="Times New Roman" w:hAnsi="Times New Roman"/>
          <w:b/>
        </w:rPr>
        <w:t>Требования к результатам освоения содержания программы по осетинскому языку для полной средней школы</w:t>
      </w:r>
    </w:p>
    <w:p w:rsidR="00706499" w:rsidRPr="00706499" w:rsidRDefault="00706499" w:rsidP="00706499">
      <w:pPr>
        <w:pStyle w:val="ConsPlusNormal"/>
        <w:rPr>
          <w:rFonts w:ascii="Times New Roman" w:hAnsi="Times New Roman"/>
          <w:b/>
        </w:rPr>
      </w:pPr>
      <w:r w:rsidRPr="00706499">
        <w:rPr>
          <w:rFonts w:ascii="Times New Roman" w:hAnsi="Times New Roman"/>
          <w:b/>
        </w:rPr>
        <w:t>Личностные результаты:</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формирование российской гражданской идентичности, патриотизма,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 флаг, гимн);</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 xml:space="preserve">навыки сотрудничества со сверстниками, детьми младшего возраста, взрослыми в образовательной, общественно </w:t>
      </w:r>
      <w:r w:rsidRPr="00706499">
        <w:rPr>
          <w:rFonts w:ascii="Times New Roman" w:hAnsi="Times New Roman"/>
        </w:rPr>
        <w:lastRenderedPageBreak/>
        <w:t>полезной, учебно-исследовательской, проектной и других видах деятельности;</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совершенствование коммуникативной и общей речевой культуры, а также приобретённых осетиноязычных коммуникативных умений в говорении, аудировании, чтении, письменной речи и языковых навыков;</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существенное расширение лексического запаса и лингвистического кругозора;</w:t>
      </w:r>
    </w:p>
    <w:p w:rsidR="00706499" w:rsidRPr="00706499" w:rsidRDefault="00706499" w:rsidP="0009509E">
      <w:pPr>
        <w:pStyle w:val="ConsPlusNormal"/>
        <w:numPr>
          <w:ilvl w:val="0"/>
          <w:numId w:val="49"/>
        </w:numPr>
        <w:rPr>
          <w:rFonts w:ascii="Times New Roman" w:hAnsi="Times New Roman"/>
        </w:rPr>
      </w:pPr>
      <w:r w:rsidRPr="00706499">
        <w:rPr>
          <w:rFonts w:ascii="Times New Roman" w:hAnsi="Times New Roman"/>
        </w:rPr>
        <w:t>достижение порогового уровня осетиноязычной коммуникативной компетенции;</w:t>
      </w:r>
    </w:p>
    <w:p w:rsidR="00706499" w:rsidRPr="00706499" w:rsidRDefault="00706499" w:rsidP="00706499">
      <w:pPr>
        <w:pStyle w:val="ConsPlusNormal"/>
        <w:rPr>
          <w:rFonts w:ascii="Times New Roman" w:hAnsi="Times New Roman"/>
          <w:b/>
        </w:rPr>
      </w:pPr>
      <w:r w:rsidRPr="00706499">
        <w:rPr>
          <w:rFonts w:ascii="Times New Roman" w:hAnsi="Times New Roman"/>
          <w:b/>
        </w:rPr>
        <w:t>Метапредметные результаты:</w:t>
      </w:r>
    </w:p>
    <w:p w:rsidR="00706499" w:rsidRPr="00706499" w:rsidRDefault="00706499" w:rsidP="0009509E">
      <w:pPr>
        <w:pStyle w:val="ConsPlusNormal"/>
        <w:numPr>
          <w:ilvl w:val="0"/>
          <w:numId w:val="50"/>
        </w:numPr>
        <w:rPr>
          <w:rFonts w:ascii="Times New Roman" w:hAnsi="Times New Roman"/>
        </w:rPr>
      </w:pPr>
      <w:r w:rsidRPr="00706499">
        <w:rPr>
          <w:rFonts w:ascii="Times New Roman" w:hAnsi="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06499" w:rsidRPr="00706499" w:rsidRDefault="00706499" w:rsidP="0009509E">
      <w:pPr>
        <w:pStyle w:val="ConsPlusNormal"/>
        <w:numPr>
          <w:ilvl w:val="0"/>
          <w:numId w:val="50"/>
        </w:numPr>
        <w:rPr>
          <w:rFonts w:ascii="Times New Roman" w:hAnsi="Times New Roman"/>
          <w:b/>
        </w:rPr>
      </w:pPr>
      <w:r w:rsidRPr="00706499">
        <w:rPr>
          <w:rFonts w:ascii="Times New Roman" w:hAnsi="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06499" w:rsidRPr="00706499" w:rsidRDefault="00706499" w:rsidP="0009509E">
      <w:pPr>
        <w:pStyle w:val="ConsPlusNormal"/>
        <w:numPr>
          <w:ilvl w:val="0"/>
          <w:numId w:val="50"/>
        </w:numPr>
        <w:rPr>
          <w:rFonts w:ascii="Times New Roman" w:hAnsi="Times New Roman"/>
          <w:b/>
        </w:rPr>
      </w:pPr>
      <w:r w:rsidRPr="00706499">
        <w:rPr>
          <w:rFonts w:ascii="Times New Roman" w:hAnsi="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06499" w:rsidRPr="00706499" w:rsidRDefault="00706499" w:rsidP="0009509E">
      <w:pPr>
        <w:pStyle w:val="ConsPlusNormal"/>
        <w:numPr>
          <w:ilvl w:val="0"/>
          <w:numId w:val="50"/>
        </w:numPr>
        <w:rPr>
          <w:rFonts w:ascii="Times New Roman" w:hAnsi="Times New Roman"/>
          <w:b/>
        </w:rPr>
      </w:pPr>
      <w:r w:rsidRPr="00706499">
        <w:rPr>
          <w:rFonts w:ascii="Times New Roman" w:hAnsi="Times New Roman"/>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706499">
        <w:rPr>
          <w:rFonts w:ascii="Times New Roman" w:hAnsi="Times New Roman"/>
        </w:rPr>
        <w:br/>
      </w:r>
      <w:r w:rsidRPr="00706499">
        <w:rPr>
          <w:rFonts w:ascii="Times New Roman" w:hAnsi="Times New Roman"/>
          <w:b/>
        </w:rPr>
        <w:t>Предметные результаты:</w:t>
      </w:r>
    </w:p>
    <w:p w:rsidR="00706499" w:rsidRPr="00706499" w:rsidRDefault="00706499" w:rsidP="00706499">
      <w:pPr>
        <w:pStyle w:val="ConsPlusNormal"/>
        <w:rPr>
          <w:rFonts w:ascii="Times New Roman" w:hAnsi="Times New Roman"/>
        </w:rPr>
      </w:pPr>
      <w:r w:rsidRPr="00706499">
        <w:rPr>
          <w:rFonts w:ascii="Times New Roman" w:hAnsi="Times New Roman"/>
        </w:rPr>
        <w:t>в коммуникативной сфере:</w:t>
      </w:r>
    </w:p>
    <w:p w:rsidR="00706499" w:rsidRPr="00706499" w:rsidRDefault="00706499" w:rsidP="00706499">
      <w:pPr>
        <w:pStyle w:val="ConsPlusNormal"/>
        <w:rPr>
          <w:rFonts w:ascii="Times New Roman" w:hAnsi="Times New Roman"/>
        </w:rPr>
      </w:pPr>
      <w:r w:rsidRPr="00706499">
        <w:rPr>
          <w:rFonts w:ascii="Times New Roman" w:hAnsi="Times New Roman"/>
          <w:b/>
          <w:i/>
        </w:rPr>
        <w:t xml:space="preserve">коммуникативная компетенция выпускников </w:t>
      </w:r>
      <w:r w:rsidRPr="00706499">
        <w:rPr>
          <w:rFonts w:ascii="Times New Roman" w:hAnsi="Times New Roman"/>
        </w:rPr>
        <w:t>(то есть владение осетинским языком как средством общения), включающая речевую компетенцию в следующих видах речевой деятельности:</w:t>
      </w:r>
    </w:p>
    <w:p w:rsidR="00706499" w:rsidRPr="00706499" w:rsidRDefault="00706499" w:rsidP="00706499">
      <w:pPr>
        <w:pStyle w:val="ConsPlusNormal"/>
        <w:rPr>
          <w:rFonts w:ascii="Times New Roman" w:hAnsi="Times New Roman"/>
          <w:i/>
        </w:rPr>
      </w:pPr>
      <w:r w:rsidRPr="00706499">
        <w:rPr>
          <w:rFonts w:ascii="Times New Roman" w:hAnsi="Times New Roman"/>
          <w:i/>
        </w:rPr>
        <w:t>говорении:</w:t>
      </w:r>
    </w:p>
    <w:p w:rsidR="00706499" w:rsidRPr="00706499" w:rsidRDefault="00706499" w:rsidP="0009509E">
      <w:pPr>
        <w:pStyle w:val="ConsPlusNormal"/>
        <w:numPr>
          <w:ilvl w:val="0"/>
          <w:numId w:val="59"/>
        </w:numPr>
        <w:rPr>
          <w:rFonts w:ascii="Times New Roman" w:hAnsi="Times New Roman"/>
        </w:rPr>
      </w:pPr>
      <w:r w:rsidRPr="00706499">
        <w:rPr>
          <w:rFonts w:ascii="Times New Roman" w:hAnsi="Times New Roman"/>
        </w:rPr>
        <w:t>умение начинать, вести/поддерживать и заканчивать диалог-расспрос, диалог-обмен сообщениями, мнениями, диалог-побуждение, ритуализированный диалог, а также диалоги смешанного типа на основе новой тематики и расширения ситуаций официального и неофициального общения;</w:t>
      </w:r>
    </w:p>
    <w:p w:rsidR="00706499" w:rsidRPr="00706499" w:rsidRDefault="00706499" w:rsidP="0009509E">
      <w:pPr>
        <w:pStyle w:val="ConsPlusNormal"/>
        <w:numPr>
          <w:ilvl w:val="0"/>
          <w:numId w:val="59"/>
        </w:numPr>
        <w:rPr>
          <w:rFonts w:ascii="Times New Roman" w:hAnsi="Times New Roman"/>
        </w:rPr>
      </w:pPr>
      <w:r w:rsidRPr="00706499">
        <w:rPr>
          <w:rFonts w:ascii="Times New Roman" w:hAnsi="Times New Roman"/>
        </w:rPr>
        <w:t>умение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06499" w:rsidRPr="00706499" w:rsidRDefault="00706499" w:rsidP="0009509E">
      <w:pPr>
        <w:pStyle w:val="ConsPlusNormal"/>
        <w:numPr>
          <w:ilvl w:val="0"/>
          <w:numId w:val="59"/>
        </w:numPr>
        <w:rPr>
          <w:rFonts w:ascii="Times New Roman" w:hAnsi="Times New Roman"/>
        </w:rPr>
      </w:pPr>
      <w:r w:rsidRPr="00706499">
        <w:rPr>
          <w:rFonts w:ascii="Times New Roman" w:hAnsi="Times New Roman"/>
        </w:rPr>
        <w:t>рассказ о себе, своем окружении, своих планах на будущее;</w:t>
      </w:r>
    </w:p>
    <w:p w:rsidR="00706499" w:rsidRPr="00706499" w:rsidRDefault="00706499" w:rsidP="0009509E">
      <w:pPr>
        <w:pStyle w:val="ConsPlusNormal"/>
        <w:numPr>
          <w:ilvl w:val="0"/>
          <w:numId w:val="59"/>
        </w:numPr>
        <w:jc w:val="both"/>
        <w:rPr>
          <w:rFonts w:ascii="Times New Roman" w:hAnsi="Times New Roman"/>
        </w:rPr>
      </w:pPr>
      <w:r w:rsidRPr="00706499">
        <w:rPr>
          <w:rFonts w:ascii="Times New Roman" w:hAnsi="Times New Roman"/>
        </w:rPr>
        <w:t>описание особенностей жизни и культуры своей республики, страны, других стран;</w:t>
      </w:r>
    </w:p>
    <w:p w:rsidR="00706499" w:rsidRPr="00706499" w:rsidRDefault="00706499" w:rsidP="0009509E">
      <w:pPr>
        <w:pStyle w:val="ConsPlusNormal"/>
        <w:numPr>
          <w:ilvl w:val="0"/>
          <w:numId w:val="59"/>
        </w:numPr>
        <w:rPr>
          <w:rFonts w:ascii="Times New Roman" w:hAnsi="Times New Roman"/>
        </w:rPr>
      </w:pPr>
      <w:r w:rsidRPr="00706499">
        <w:rPr>
          <w:rFonts w:ascii="Times New Roman" w:hAnsi="Times New Roman"/>
        </w:rPr>
        <w:t>связные сообщения, содержащие наиболее важную информацию по изученной теме/проблеме;</w:t>
      </w:r>
    </w:p>
    <w:p w:rsidR="00706499" w:rsidRPr="00706499" w:rsidRDefault="00706499" w:rsidP="0009509E">
      <w:pPr>
        <w:pStyle w:val="ConsPlusNormal"/>
        <w:numPr>
          <w:ilvl w:val="0"/>
          <w:numId w:val="59"/>
        </w:numPr>
        <w:rPr>
          <w:rFonts w:ascii="Times New Roman" w:hAnsi="Times New Roman"/>
        </w:rPr>
      </w:pPr>
      <w:r w:rsidRPr="00706499">
        <w:rPr>
          <w:rFonts w:ascii="Times New Roman" w:hAnsi="Times New Roman"/>
        </w:rPr>
        <w:t>рассуждения о фактах, событиях;</w:t>
      </w:r>
    </w:p>
    <w:p w:rsidR="00706499" w:rsidRPr="00706499" w:rsidRDefault="00706499" w:rsidP="00706499">
      <w:pPr>
        <w:pStyle w:val="ConsPlusNormal"/>
        <w:rPr>
          <w:rFonts w:ascii="Times New Roman" w:hAnsi="Times New Roman"/>
          <w:i/>
        </w:rPr>
      </w:pPr>
      <w:r w:rsidRPr="00706499">
        <w:rPr>
          <w:rFonts w:ascii="Times New Roman" w:hAnsi="Times New Roman"/>
          <w:i/>
        </w:rPr>
        <w:t>аудировании:</w:t>
      </w:r>
    </w:p>
    <w:p w:rsidR="00706499" w:rsidRPr="00706499" w:rsidRDefault="00706499" w:rsidP="0009509E">
      <w:pPr>
        <w:pStyle w:val="ConsPlusNormal"/>
        <w:numPr>
          <w:ilvl w:val="0"/>
          <w:numId w:val="60"/>
        </w:numPr>
        <w:jc w:val="both"/>
        <w:rPr>
          <w:rFonts w:ascii="Times New Roman" w:hAnsi="Times New Roman"/>
        </w:rPr>
      </w:pPr>
      <w:r w:rsidRPr="00706499">
        <w:rPr>
          <w:rFonts w:ascii="Times New Roman" w:hAnsi="Times New Roman"/>
        </w:rPr>
        <w:t>понимать основное содержание высказываний монологического и диалогического характера на наиболее актуальные для подростков темы;</w:t>
      </w:r>
    </w:p>
    <w:p w:rsidR="00706499" w:rsidRPr="00706499" w:rsidRDefault="00706499" w:rsidP="0009509E">
      <w:pPr>
        <w:pStyle w:val="ConsPlusNormal"/>
        <w:numPr>
          <w:ilvl w:val="0"/>
          <w:numId w:val="60"/>
        </w:numPr>
        <w:jc w:val="both"/>
        <w:rPr>
          <w:rFonts w:ascii="Times New Roman" w:hAnsi="Times New Roman"/>
        </w:rPr>
      </w:pPr>
      <w:r w:rsidRPr="00706499">
        <w:rPr>
          <w:rFonts w:ascii="Times New Roman" w:hAnsi="Times New Roman"/>
        </w:rPr>
        <w:t>выборочно понимать нужную информацию в прагматических текстах (рекламе,объявлениях);</w:t>
      </w:r>
    </w:p>
    <w:p w:rsidR="00706499" w:rsidRPr="00706499" w:rsidRDefault="00706499" w:rsidP="0009509E">
      <w:pPr>
        <w:pStyle w:val="ConsPlusNormal"/>
        <w:numPr>
          <w:ilvl w:val="0"/>
          <w:numId w:val="60"/>
        </w:numPr>
        <w:jc w:val="both"/>
        <w:rPr>
          <w:rFonts w:ascii="Times New Roman" w:hAnsi="Times New Roman"/>
        </w:rPr>
      </w:pPr>
      <w:r w:rsidRPr="00706499">
        <w:rPr>
          <w:rFonts w:ascii="Times New Roman" w:hAnsi="Times New Roman"/>
        </w:rPr>
        <w:t>относительно полно понимать собеседника в наиболее распространенных стандартных ситуациях повседневного общения;</w:t>
      </w:r>
    </w:p>
    <w:p w:rsidR="00706499" w:rsidRPr="00706499" w:rsidRDefault="00706499" w:rsidP="00706499">
      <w:pPr>
        <w:pStyle w:val="ConsPlusNormal"/>
        <w:rPr>
          <w:rFonts w:ascii="Times New Roman" w:hAnsi="Times New Roman"/>
          <w:i/>
        </w:rPr>
      </w:pPr>
      <w:r w:rsidRPr="00706499">
        <w:rPr>
          <w:rFonts w:ascii="Times New Roman" w:hAnsi="Times New Roman"/>
          <w:i/>
        </w:rPr>
        <w:t>чтении:</w:t>
      </w:r>
    </w:p>
    <w:p w:rsidR="00706499" w:rsidRPr="00706499" w:rsidRDefault="00706499" w:rsidP="0009509E">
      <w:pPr>
        <w:pStyle w:val="ConsPlusNormal"/>
        <w:numPr>
          <w:ilvl w:val="0"/>
          <w:numId w:val="61"/>
        </w:numPr>
        <w:jc w:val="both"/>
        <w:rPr>
          <w:rFonts w:ascii="Times New Roman" w:hAnsi="Times New Roman"/>
        </w:rPr>
      </w:pPr>
      <w:r w:rsidRPr="00706499">
        <w:rPr>
          <w:rFonts w:ascii="Times New Roman" w:hAnsi="Times New Roman"/>
        </w:rPr>
        <w:t>ознакомительное чтение с целью понимания основного содержания сообщений (обзоров, репортажей),отрывков из произведений художественной литературы, публикаций научно-познавательного характера;</w:t>
      </w:r>
    </w:p>
    <w:p w:rsidR="00706499" w:rsidRPr="00706499" w:rsidRDefault="00706499" w:rsidP="0009509E">
      <w:pPr>
        <w:pStyle w:val="ConsPlusNormal"/>
        <w:numPr>
          <w:ilvl w:val="0"/>
          <w:numId w:val="61"/>
        </w:numPr>
        <w:jc w:val="both"/>
        <w:rPr>
          <w:rFonts w:ascii="Times New Roman" w:hAnsi="Times New Roman"/>
        </w:rPr>
      </w:pPr>
      <w:r w:rsidRPr="00706499">
        <w:rPr>
          <w:rFonts w:ascii="Times New Roman" w:hAnsi="Times New Roman"/>
        </w:rPr>
        <w:t>изучающее чтение с целью полного и точного понимания информации, главным образом прагматических учебных текстов</w:t>
      </w:r>
    </w:p>
    <w:p w:rsidR="00706499" w:rsidRPr="00706499" w:rsidRDefault="00706499" w:rsidP="0009509E">
      <w:pPr>
        <w:pStyle w:val="ConsPlusNormal"/>
        <w:numPr>
          <w:ilvl w:val="0"/>
          <w:numId w:val="61"/>
        </w:numPr>
        <w:rPr>
          <w:rFonts w:ascii="Times New Roman" w:hAnsi="Times New Roman"/>
        </w:rPr>
      </w:pPr>
      <w:r w:rsidRPr="00706499">
        <w:rPr>
          <w:rFonts w:ascii="Times New Roman" w:hAnsi="Times New Roman"/>
        </w:rPr>
        <w:t>просмотровое/поисковое чтение с целью выборочного понимания необходимой/интересующей информации из текстов разных жанров;</w:t>
      </w:r>
    </w:p>
    <w:p w:rsidR="00706499" w:rsidRPr="00706499" w:rsidRDefault="00706499" w:rsidP="00706499">
      <w:pPr>
        <w:pStyle w:val="ConsPlusNormal"/>
        <w:rPr>
          <w:rFonts w:ascii="Times New Roman" w:hAnsi="Times New Roman"/>
          <w:i/>
        </w:rPr>
      </w:pPr>
      <w:r w:rsidRPr="00706499">
        <w:rPr>
          <w:rFonts w:ascii="Times New Roman" w:hAnsi="Times New Roman"/>
          <w:i/>
        </w:rPr>
        <w:t>письменной речи:</w:t>
      </w:r>
    </w:p>
    <w:p w:rsidR="00706499" w:rsidRPr="00706499" w:rsidRDefault="00706499" w:rsidP="0009509E">
      <w:pPr>
        <w:pStyle w:val="ConsPlusNormal"/>
        <w:numPr>
          <w:ilvl w:val="0"/>
          <w:numId w:val="62"/>
        </w:numPr>
        <w:jc w:val="both"/>
        <w:rPr>
          <w:rFonts w:ascii="Times New Roman" w:hAnsi="Times New Roman"/>
        </w:rPr>
      </w:pPr>
      <w:r w:rsidRPr="00706499">
        <w:rPr>
          <w:rFonts w:ascii="Times New Roman" w:hAnsi="Times New Roman"/>
        </w:rPr>
        <w:t>написание личных писем;</w:t>
      </w:r>
    </w:p>
    <w:p w:rsidR="00706499" w:rsidRPr="00706499" w:rsidRDefault="00706499" w:rsidP="0009509E">
      <w:pPr>
        <w:pStyle w:val="ConsPlusNormal"/>
        <w:numPr>
          <w:ilvl w:val="0"/>
          <w:numId w:val="62"/>
        </w:numPr>
        <w:jc w:val="both"/>
        <w:rPr>
          <w:rFonts w:ascii="Times New Roman" w:hAnsi="Times New Roman"/>
        </w:rPr>
      </w:pPr>
      <w:r w:rsidRPr="00706499">
        <w:rPr>
          <w:rFonts w:ascii="Times New Roman" w:hAnsi="Times New Roman"/>
        </w:rPr>
        <w:t>изложение сведения о себе;</w:t>
      </w:r>
    </w:p>
    <w:p w:rsidR="00706499" w:rsidRPr="00706499" w:rsidRDefault="00706499" w:rsidP="0009509E">
      <w:pPr>
        <w:pStyle w:val="ConsPlusNormal"/>
        <w:numPr>
          <w:ilvl w:val="0"/>
          <w:numId w:val="62"/>
        </w:numPr>
        <w:rPr>
          <w:rFonts w:ascii="Times New Roman" w:hAnsi="Times New Roman"/>
        </w:rPr>
      </w:pPr>
      <w:r w:rsidRPr="00706499">
        <w:rPr>
          <w:rFonts w:ascii="Times New Roman" w:hAnsi="Times New Roman"/>
        </w:rPr>
        <w:t>составление плана, тезисов устного/письменного сообщения, в том числе на основе выписок из текста;</w:t>
      </w:r>
    </w:p>
    <w:p w:rsidR="00706499" w:rsidRPr="00706499" w:rsidRDefault="00706499" w:rsidP="00706499">
      <w:pPr>
        <w:pStyle w:val="ConsPlusNormal"/>
        <w:rPr>
          <w:rFonts w:ascii="Times New Roman" w:hAnsi="Times New Roman"/>
        </w:rPr>
      </w:pPr>
      <w:r w:rsidRPr="00706499">
        <w:rPr>
          <w:rFonts w:ascii="Times New Roman" w:hAnsi="Times New Roman"/>
          <w:b/>
          <w:i/>
        </w:rPr>
        <w:t>языковая компетенция</w:t>
      </w:r>
      <w:r w:rsidRPr="00706499">
        <w:rPr>
          <w:rFonts w:ascii="Times New Roman" w:hAnsi="Times New Roman"/>
        </w:rPr>
        <w:t>(владение языковыми средствами и действиями сними):</w:t>
      </w:r>
    </w:p>
    <w:p w:rsidR="00706499" w:rsidRPr="00706499" w:rsidRDefault="00706499" w:rsidP="0009509E">
      <w:pPr>
        <w:pStyle w:val="ConsPlusNormal"/>
        <w:numPr>
          <w:ilvl w:val="0"/>
          <w:numId w:val="63"/>
        </w:numPr>
        <w:rPr>
          <w:rFonts w:ascii="Times New Roman" w:hAnsi="Times New Roman"/>
        </w:rPr>
      </w:pPr>
      <w:r w:rsidRPr="00706499">
        <w:rPr>
          <w:rFonts w:ascii="Times New Roman" w:hAnsi="Times New Roman"/>
        </w:rPr>
        <w:t>систематизация языковых знания и навыков, а именно:</w:t>
      </w:r>
    </w:p>
    <w:p w:rsidR="00706499" w:rsidRPr="00706499" w:rsidRDefault="00706499" w:rsidP="0009509E">
      <w:pPr>
        <w:pStyle w:val="ConsPlusNormal"/>
        <w:numPr>
          <w:ilvl w:val="0"/>
          <w:numId w:val="63"/>
        </w:numPr>
        <w:rPr>
          <w:rFonts w:ascii="Times New Roman" w:hAnsi="Times New Roman"/>
          <w:lang w:bidi="ru-RU"/>
        </w:rPr>
      </w:pPr>
      <w:r w:rsidRPr="00706499">
        <w:rPr>
          <w:rFonts w:ascii="Times New Roman" w:hAnsi="Times New Roman"/>
          <w:lang w:bidi="ru-RU"/>
        </w:rPr>
        <w:t>расширение и закрепление орфографических навыков, в том числе применительно к новому языковому материалу;</w:t>
      </w:r>
    </w:p>
    <w:p w:rsidR="00706499" w:rsidRPr="00706499" w:rsidRDefault="00706499" w:rsidP="0009509E">
      <w:pPr>
        <w:pStyle w:val="ConsPlusNormal"/>
        <w:numPr>
          <w:ilvl w:val="0"/>
          <w:numId w:val="63"/>
        </w:numPr>
        <w:rPr>
          <w:rFonts w:ascii="Times New Roman" w:hAnsi="Times New Roman"/>
          <w:lang w:bidi="ru-RU"/>
        </w:rPr>
      </w:pPr>
      <w:r w:rsidRPr="00706499">
        <w:rPr>
          <w:rFonts w:ascii="Times New Roman" w:hAnsi="Times New Roman"/>
          <w:lang w:bidi="ru-RU"/>
        </w:rPr>
        <w:t>расширение закрепление слухопроизносительных навыков;</w:t>
      </w:r>
    </w:p>
    <w:p w:rsidR="00706499" w:rsidRPr="00706499" w:rsidRDefault="00706499" w:rsidP="0009509E">
      <w:pPr>
        <w:pStyle w:val="ConsPlusNormal"/>
        <w:numPr>
          <w:ilvl w:val="0"/>
          <w:numId w:val="63"/>
        </w:numPr>
        <w:jc w:val="both"/>
        <w:rPr>
          <w:rFonts w:ascii="Times New Roman" w:hAnsi="Times New Roman"/>
        </w:rPr>
      </w:pPr>
      <w:r w:rsidRPr="00706499">
        <w:rPr>
          <w:rFonts w:ascii="Times New Roman" w:hAnsi="Times New Roman"/>
        </w:rPr>
        <w:t>систематизацию лексических единиц, изученных в 5—9 классах;</w:t>
      </w:r>
    </w:p>
    <w:p w:rsidR="00706499" w:rsidRPr="00706499" w:rsidRDefault="00706499" w:rsidP="0009509E">
      <w:pPr>
        <w:pStyle w:val="ConsPlusNormal"/>
        <w:numPr>
          <w:ilvl w:val="0"/>
          <w:numId w:val="63"/>
        </w:numPr>
        <w:rPr>
          <w:rFonts w:ascii="Times New Roman" w:hAnsi="Times New Roman"/>
          <w:lang w:bidi="ru-RU"/>
        </w:rPr>
      </w:pPr>
      <w:r w:rsidRPr="00706499">
        <w:rPr>
          <w:rFonts w:ascii="Times New Roman" w:hAnsi="Times New Roman"/>
          <w:lang w:bidi="ru-RU"/>
        </w:rPr>
        <w:t>повторение и овладение лексическими средствами, обслуживающими новые темы, проблемы, ситуации общения и включающие оценочную лексику, реплики-клишеречевого этикета ;</w:t>
      </w:r>
    </w:p>
    <w:p w:rsidR="00706499" w:rsidRPr="00706499" w:rsidRDefault="00706499" w:rsidP="0009509E">
      <w:pPr>
        <w:pStyle w:val="ConsPlusNormal"/>
        <w:numPr>
          <w:ilvl w:val="0"/>
          <w:numId w:val="63"/>
        </w:numPr>
        <w:rPr>
          <w:rFonts w:ascii="Times New Roman" w:hAnsi="Times New Roman"/>
          <w:lang w:bidi="ru-RU"/>
        </w:rPr>
      </w:pPr>
      <w:r w:rsidRPr="00706499">
        <w:rPr>
          <w:rFonts w:ascii="Times New Roman" w:hAnsi="Times New Roman"/>
          <w:lang w:bidi="ru-RU"/>
        </w:rPr>
        <w:t>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w:t>
      </w:r>
    </w:p>
    <w:p w:rsidR="00706499" w:rsidRPr="00706499" w:rsidRDefault="00706499" w:rsidP="0009509E">
      <w:pPr>
        <w:pStyle w:val="ConsPlusNormal"/>
        <w:numPr>
          <w:ilvl w:val="0"/>
          <w:numId w:val="63"/>
        </w:numPr>
        <w:rPr>
          <w:rFonts w:ascii="Times New Roman" w:hAnsi="Times New Roman"/>
          <w:lang w:bidi="ru-RU"/>
        </w:rPr>
      </w:pPr>
      <w:r w:rsidRPr="00706499">
        <w:rPr>
          <w:rFonts w:ascii="Times New Roman" w:hAnsi="Times New Roman"/>
          <w:lang w:bidi="ru-RU"/>
        </w:rPr>
        <w:t>продуктивное овладение грамматическими явлениями, которые раньше были усвоены рецептивно;</w:t>
      </w:r>
    </w:p>
    <w:p w:rsidR="00706499" w:rsidRPr="00706499" w:rsidRDefault="00706499" w:rsidP="0009509E">
      <w:pPr>
        <w:pStyle w:val="ConsPlusNormal"/>
        <w:numPr>
          <w:ilvl w:val="0"/>
          <w:numId w:val="63"/>
        </w:numPr>
        <w:rPr>
          <w:rFonts w:ascii="Times New Roman" w:hAnsi="Times New Roman"/>
          <w:lang w:bidi="ru-RU"/>
        </w:rPr>
      </w:pPr>
      <w:r w:rsidRPr="00706499">
        <w:rPr>
          <w:rFonts w:ascii="Times New Roman" w:hAnsi="Times New Roman"/>
          <w:lang w:bidi="ru-RU"/>
        </w:rPr>
        <w:t xml:space="preserve">коммуникативно-ориентированная систематизация грамматического материала, изученного в основной школе, в частности систематизация всех форм </w:t>
      </w:r>
      <w:r w:rsidRPr="00706499">
        <w:rPr>
          <w:rFonts w:ascii="Times New Roman" w:hAnsi="Times New Roman"/>
          <w:i/>
          <w:lang w:bidi="ru-RU"/>
        </w:rPr>
        <w:t>глагола во всех наклонениях, модальных глаголов;</w:t>
      </w:r>
    </w:p>
    <w:p w:rsidR="00706499" w:rsidRPr="00706499" w:rsidRDefault="00706499" w:rsidP="0009509E">
      <w:pPr>
        <w:pStyle w:val="ConsPlusNormal"/>
        <w:numPr>
          <w:ilvl w:val="0"/>
          <w:numId w:val="63"/>
        </w:numPr>
        <w:rPr>
          <w:rFonts w:ascii="Times New Roman" w:hAnsi="Times New Roman"/>
          <w:lang w:bidi="ru-RU"/>
        </w:rPr>
      </w:pPr>
      <w:r w:rsidRPr="00706499">
        <w:rPr>
          <w:rFonts w:ascii="Times New Roman" w:hAnsi="Times New Roman"/>
          <w:lang w:bidi="ru-RU"/>
        </w:rPr>
        <w:t>активизация и систематизация всех форм придаточных предложений;</w:t>
      </w:r>
    </w:p>
    <w:p w:rsidR="00706499" w:rsidRPr="00706499" w:rsidRDefault="00706499" w:rsidP="0009509E">
      <w:pPr>
        <w:pStyle w:val="ConsPlusNormal"/>
        <w:numPr>
          <w:ilvl w:val="0"/>
          <w:numId w:val="63"/>
        </w:numPr>
        <w:rPr>
          <w:rFonts w:ascii="Times New Roman" w:hAnsi="Times New Roman"/>
          <w:lang w:bidi="ru-RU"/>
        </w:rPr>
      </w:pPr>
      <w:r w:rsidRPr="00706499">
        <w:rPr>
          <w:rFonts w:ascii="Times New Roman" w:hAnsi="Times New Roman"/>
          <w:lang w:bidi="ru-RU"/>
        </w:rPr>
        <w:lastRenderedPageBreak/>
        <w:t>активизация и систематизация знаний о сложносочиненном предложении;</w:t>
      </w:r>
    </w:p>
    <w:p w:rsidR="00706499" w:rsidRPr="00706499" w:rsidRDefault="00706499" w:rsidP="00706499">
      <w:pPr>
        <w:pStyle w:val="ConsPlusNormal"/>
        <w:rPr>
          <w:rFonts w:ascii="Times New Roman" w:hAnsi="Times New Roman"/>
        </w:rPr>
      </w:pPr>
      <w:r w:rsidRPr="00706499">
        <w:rPr>
          <w:rFonts w:ascii="Times New Roman" w:hAnsi="Times New Roman"/>
          <w:i/>
        </w:rPr>
        <w:t>социокультурная компетенция:</w:t>
      </w:r>
    </w:p>
    <w:p w:rsidR="00706499" w:rsidRPr="00706499" w:rsidRDefault="00706499" w:rsidP="0009509E">
      <w:pPr>
        <w:pStyle w:val="ConsPlusNormal"/>
        <w:numPr>
          <w:ilvl w:val="0"/>
          <w:numId w:val="64"/>
        </w:numPr>
        <w:rPr>
          <w:rFonts w:ascii="Times New Roman" w:hAnsi="Times New Roman"/>
        </w:rPr>
      </w:pPr>
      <w:r w:rsidRPr="00706499">
        <w:rPr>
          <w:rFonts w:ascii="Times New Roman" w:hAnsi="Times New Roman"/>
        </w:rPr>
        <w:t>расширения объема социокультурных знаний за счет новой тематики и проблематики речевого общения;</w:t>
      </w:r>
    </w:p>
    <w:p w:rsidR="00706499" w:rsidRPr="00706499" w:rsidRDefault="00706499" w:rsidP="0009509E">
      <w:pPr>
        <w:pStyle w:val="ConsPlusNormal"/>
        <w:numPr>
          <w:ilvl w:val="0"/>
          <w:numId w:val="64"/>
        </w:numPr>
        <w:rPr>
          <w:rFonts w:ascii="Times New Roman" w:hAnsi="Times New Roman"/>
        </w:rPr>
      </w:pPr>
      <w:r w:rsidRPr="00706499">
        <w:rPr>
          <w:rFonts w:ascii="Times New Roman" w:hAnsi="Times New Roman"/>
        </w:rPr>
        <w:t>углубление знаний о Республике Северная Осетия-Алания, ее истории и культуре;</w:t>
      </w:r>
    </w:p>
    <w:p w:rsidR="00706499" w:rsidRPr="00706499" w:rsidRDefault="00706499" w:rsidP="0009509E">
      <w:pPr>
        <w:pStyle w:val="ConsPlusNormal"/>
        <w:numPr>
          <w:ilvl w:val="0"/>
          <w:numId w:val="64"/>
        </w:numPr>
        <w:rPr>
          <w:rFonts w:ascii="Times New Roman" w:hAnsi="Times New Roman"/>
        </w:rPr>
      </w:pPr>
      <w:r w:rsidRPr="00706499">
        <w:rPr>
          <w:rFonts w:ascii="Times New Roman" w:hAnsi="Times New Roman"/>
        </w:rPr>
        <w:t>углубление знаний о истории науке и культуры в других странах мира;</w:t>
      </w:r>
    </w:p>
    <w:p w:rsidR="00706499" w:rsidRPr="00706499" w:rsidRDefault="00706499" w:rsidP="0009509E">
      <w:pPr>
        <w:pStyle w:val="ConsPlusNormal"/>
        <w:numPr>
          <w:ilvl w:val="0"/>
          <w:numId w:val="64"/>
        </w:numPr>
        <w:rPr>
          <w:rFonts w:ascii="Times New Roman" w:hAnsi="Times New Roman"/>
        </w:rPr>
      </w:pPr>
      <w:r w:rsidRPr="00706499">
        <w:rPr>
          <w:rFonts w:ascii="Times New Roman" w:hAnsi="Times New Roman"/>
        </w:rPr>
        <w:t>расширение объема лингвистических и культуроведческих знаний, навыков и умений, связанных с адекватным использованием языковых средств, в том числе фоновой лексики, реалий, а также правил речевого и неречевого поведения в соответствии с нормами, принятыми в республике.</w:t>
      </w:r>
    </w:p>
    <w:p w:rsidR="00706499" w:rsidRPr="00706499" w:rsidRDefault="00706499" w:rsidP="00706499">
      <w:pPr>
        <w:pStyle w:val="ConsPlusNormal"/>
        <w:rPr>
          <w:rFonts w:ascii="Times New Roman" w:hAnsi="Times New Roman"/>
        </w:rPr>
      </w:pPr>
    </w:p>
    <w:p w:rsidR="00706499" w:rsidRPr="00706499" w:rsidRDefault="00706499" w:rsidP="00706499">
      <w:pPr>
        <w:pStyle w:val="ConsPlusNormal"/>
        <w:jc w:val="both"/>
        <w:rPr>
          <w:rFonts w:ascii="Times New Roman" w:hAnsi="Times New Roman"/>
          <w:b/>
        </w:rPr>
      </w:pPr>
      <w:r w:rsidRPr="00706499">
        <w:rPr>
          <w:rFonts w:ascii="Times New Roman" w:hAnsi="Times New Roman"/>
          <w:b/>
        </w:rPr>
        <w:t>Основное содержание курса</w:t>
      </w:r>
    </w:p>
    <w:p w:rsidR="00706499" w:rsidRPr="00706499" w:rsidRDefault="00706499" w:rsidP="00706499">
      <w:pPr>
        <w:pStyle w:val="ConsPlusNormal"/>
        <w:rPr>
          <w:rFonts w:ascii="Times New Roman" w:hAnsi="Times New Roman"/>
          <w:b/>
          <w:i/>
        </w:rPr>
      </w:pPr>
      <w:r w:rsidRPr="00706499">
        <w:rPr>
          <w:rFonts w:ascii="Times New Roman" w:hAnsi="Times New Roman"/>
          <w:b/>
          <w:i/>
        </w:rPr>
        <w:t>Предметное содержание речи</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 xml:space="preserve">Межличностные взаимоотношения в семье, со сверстниками. </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Внешность и характеристика человека.</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 xml:space="preserve">Досуг и увлечения (чтение, кино, театр, музей, музыка). </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Виды отдыха, путешествия. Молодежная мода, покупки.</w:t>
      </w:r>
    </w:p>
    <w:p w:rsidR="00706499" w:rsidRPr="00706499" w:rsidRDefault="00706499" w:rsidP="0009509E">
      <w:pPr>
        <w:pStyle w:val="ConsPlusNormal"/>
        <w:numPr>
          <w:ilvl w:val="0"/>
          <w:numId w:val="51"/>
        </w:numPr>
        <w:rPr>
          <w:rFonts w:ascii="Times New Roman" w:hAnsi="Times New Roman"/>
        </w:rPr>
      </w:pPr>
      <w:bookmarkStart w:id="3" w:name="Виды_речевой_деятельности/Коммуникативны"/>
      <w:bookmarkStart w:id="4" w:name="_bookmark4"/>
      <w:bookmarkEnd w:id="3"/>
      <w:bookmarkEnd w:id="4"/>
      <w:r w:rsidRPr="00706499">
        <w:rPr>
          <w:rFonts w:ascii="Times New Roman" w:hAnsi="Times New Roman"/>
        </w:rPr>
        <w:t>Здоровый образ жизни: режим труда и отдыха, спорт.</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Школьное образование, школьная жизнь, изучаемые предметы и отношение к ним.</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Переписка со сверстниками. Каникулы в различное время года.</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 xml:space="preserve">Мир профессий. Проблемы выбора профессии. </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 xml:space="preserve">Проблемы экологии. Защита окружающей среды. </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Климат, погода. Условия проживания в городской/сельской местности.</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Средства массовой информации и коммуникации (пресса, телевидение, радио, Интернет).</w:t>
      </w:r>
    </w:p>
    <w:p w:rsidR="00706499" w:rsidRPr="00706499" w:rsidRDefault="00706499" w:rsidP="0009509E">
      <w:pPr>
        <w:pStyle w:val="ConsPlusNormal"/>
        <w:numPr>
          <w:ilvl w:val="0"/>
          <w:numId w:val="51"/>
        </w:numPr>
        <w:rPr>
          <w:rFonts w:ascii="Times New Roman" w:hAnsi="Times New Roman"/>
        </w:rPr>
      </w:pPr>
      <w:r w:rsidRPr="00706499">
        <w:rPr>
          <w:rFonts w:ascii="Times New Roman" w:hAnsi="Times New Roman"/>
        </w:rPr>
        <w:t xml:space="preserve">Родная республика, родная страна, мир: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w:t>
      </w:r>
    </w:p>
    <w:p w:rsidR="00706499" w:rsidRPr="00706499" w:rsidRDefault="00706499" w:rsidP="00706499">
      <w:pPr>
        <w:pStyle w:val="ConsPlusNormal"/>
        <w:rPr>
          <w:rFonts w:ascii="Times New Roman" w:hAnsi="Times New Roman"/>
        </w:rPr>
      </w:pPr>
    </w:p>
    <w:p w:rsidR="00706499" w:rsidRPr="00706499" w:rsidRDefault="00706499" w:rsidP="00706499">
      <w:pPr>
        <w:pStyle w:val="ConsPlusNormal"/>
        <w:rPr>
          <w:rFonts w:ascii="Times New Roman" w:hAnsi="Times New Roman"/>
          <w:b/>
          <w:i/>
        </w:rPr>
      </w:pPr>
      <w:r w:rsidRPr="00706499">
        <w:rPr>
          <w:rFonts w:ascii="Times New Roman" w:hAnsi="Times New Roman"/>
          <w:b/>
          <w:i/>
        </w:rPr>
        <w:t>Виды речевой деятельности/ Коммуникативные умения</w:t>
      </w:r>
    </w:p>
    <w:p w:rsidR="00706499" w:rsidRPr="00706499" w:rsidRDefault="00706499" w:rsidP="00706499">
      <w:pPr>
        <w:pStyle w:val="ConsPlusNormal"/>
        <w:rPr>
          <w:rFonts w:ascii="Times New Roman" w:hAnsi="Times New Roman"/>
          <w:u w:val="single"/>
        </w:rPr>
      </w:pPr>
      <w:r w:rsidRPr="00706499">
        <w:rPr>
          <w:rFonts w:ascii="Times New Roman" w:hAnsi="Times New Roman"/>
          <w:u w:val="single"/>
        </w:rPr>
        <w:t>Аудирование</w:t>
      </w:r>
    </w:p>
    <w:p w:rsidR="00706499" w:rsidRPr="00706499" w:rsidRDefault="00706499" w:rsidP="00706499">
      <w:pPr>
        <w:pStyle w:val="ConsPlusNormal"/>
        <w:rPr>
          <w:rFonts w:ascii="Times New Roman" w:hAnsi="Times New Roman"/>
        </w:rPr>
      </w:pPr>
      <w:r w:rsidRPr="00706499">
        <w:rPr>
          <w:rFonts w:ascii="Times New Roman" w:hAnsi="Times New Roman"/>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706499" w:rsidRPr="00706499" w:rsidRDefault="00706499" w:rsidP="00706499">
      <w:pPr>
        <w:pStyle w:val="ConsPlusNormal"/>
        <w:rPr>
          <w:rFonts w:ascii="Times New Roman" w:hAnsi="Times New Roman"/>
        </w:rPr>
      </w:pPr>
      <w:r w:rsidRPr="00706499">
        <w:rPr>
          <w:rFonts w:ascii="Times New Roman" w:hAnsi="Times New Roman"/>
        </w:rPr>
        <w:t>Жанры текстов: прагматические, публицистические, научно-популярные, художественные.</w:t>
      </w:r>
    </w:p>
    <w:p w:rsidR="00706499" w:rsidRPr="00706499" w:rsidRDefault="00706499" w:rsidP="00706499">
      <w:pPr>
        <w:pStyle w:val="ConsPlusNormal"/>
        <w:rPr>
          <w:rFonts w:ascii="Times New Roman" w:hAnsi="Times New Roman"/>
        </w:rPr>
      </w:pPr>
      <w:r w:rsidRPr="00706499">
        <w:rPr>
          <w:rFonts w:ascii="Times New Roman" w:hAnsi="Times New Roman"/>
        </w:rPr>
        <w:t>Коммуникативные типы текстов: сообщение, рассказ, интервью, личное письмо, стихотворения, песни.</w:t>
      </w:r>
    </w:p>
    <w:p w:rsidR="00706499" w:rsidRPr="00706499" w:rsidRDefault="00706499" w:rsidP="00706499">
      <w:pPr>
        <w:pStyle w:val="ConsPlusNormal"/>
        <w:rPr>
          <w:rFonts w:ascii="Times New Roman" w:hAnsi="Times New Roman"/>
        </w:rPr>
      </w:pPr>
      <w:r w:rsidRPr="00706499">
        <w:rPr>
          <w:rFonts w:ascii="Times New Roman" w:hAnsi="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06499" w:rsidRPr="00706499" w:rsidRDefault="00706499" w:rsidP="00706499">
      <w:pPr>
        <w:pStyle w:val="ConsPlusNormal"/>
        <w:rPr>
          <w:rFonts w:ascii="Times New Roman" w:hAnsi="Times New Roman"/>
        </w:rPr>
      </w:pPr>
      <w:r w:rsidRPr="00706499">
        <w:rPr>
          <w:rFonts w:ascii="Times New Roman" w:hAnsi="Times New Roman"/>
          <w:u w:val="single"/>
        </w:rPr>
        <w:t>Аудирование с пониманием основного содержания текста</w:t>
      </w:r>
      <w:r w:rsidRPr="00706499">
        <w:rPr>
          <w:rFonts w:ascii="Times New Roman" w:hAnsi="Times New Roman"/>
        </w:rPr>
        <w:t xml:space="preserve">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осетинского народа и других народов нашей страны. Время звучания текстов для аудирования -до 2минут.</w:t>
      </w:r>
    </w:p>
    <w:p w:rsidR="00706499" w:rsidRPr="00706499" w:rsidRDefault="00706499" w:rsidP="00706499">
      <w:pPr>
        <w:pStyle w:val="ConsPlusNormal"/>
        <w:rPr>
          <w:rFonts w:ascii="Times New Roman" w:hAnsi="Times New Roman"/>
        </w:rPr>
      </w:pPr>
      <w:r w:rsidRPr="00706499">
        <w:rPr>
          <w:rFonts w:ascii="Times New Roman" w:hAnsi="Times New Roman"/>
          <w:u w:val="single"/>
        </w:rPr>
        <w:t>Аудирование с выборочным пониманием нужной или интересующей информации</w:t>
      </w:r>
      <w:r w:rsidRPr="00706499">
        <w:rPr>
          <w:rFonts w:ascii="Times New Roman" w:hAnsi="Times New Roman"/>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rsidR="00706499" w:rsidRDefault="00706499" w:rsidP="00706499">
      <w:pPr>
        <w:pStyle w:val="ConsPlusNormal"/>
        <w:rPr>
          <w:rFonts w:ascii="Times New Roman" w:hAnsi="Times New Roman"/>
        </w:rPr>
      </w:pPr>
      <w:r w:rsidRPr="00706499">
        <w:rPr>
          <w:rFonts w:ascii="Times New Roman" w:hAnsi="Times New Roman"/>
          <w:u w:val="single"/>
        </w:rPr>
        <w:t>Аудирование с полным пониманием содержания</w:t>
      </w:r>
      <w:r w:rsidRPr="00706499">
        <w:rPr>
          <w:rFonts w:ascii="Times New Roman" w:hAnsi="Times New Roman"/>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комментарии, с использованием, в случае необходимости, двуязычного словаря. Время звучания текстов для аудирования - до 1минуты </w:t>
      </w:r>
    </w:p>
    <w:p w:rsidR="00706499" w:rsidRPr="00706499" w:rsidRDefault="00706499" w:rsidP="00706499">
      <w:pPr>
        <w:pStyle w:val="ConsPlusNormal"/>
        <w:rPr>
          <w:rFonts w:ascii="Times New Roman" w:hAnsi="Times New Roman"/>
        </w:rPr>
      </w:pPr>
      <w:r w:rsidRPr="00706499">
        <w:rPr>
          <w:rFonts w:ascii="Times New Roman" w:hAnsi="Times New Roman"/>
          <w:u w:val="single"/>
        </w:rPr>
        <w:t>Говорение</w:t>
      </w:r>
    </w:p>
    <w:p w:rsidR="00706499" w:rsidRPr="00706499" w:rsidRDefault="00706499" w:rsidP="00706499">
      <w:pPr>
        <w:pStyle w:val="ConsPlusNormal"/>
        <w:rPr>
          <w:rFonts w:ascii="Times New Roman" w:hAnsi="Times New Roman"/>
        </w:rPr>
      </w:pPr>
      <w:r w:rsidRPr="00706499">
        <w:rPr>
          <w:rFonts w:ascii="Times New Roman" w:hAnsi="Times New Roman"/>
          <w:i/>
        </w:rPr>
        <w:t>Диалогическая речь</w:t>
      </w:r>
    </w:p>
    <w:p w:rsidR="00706499" w:rsidRDefault="00706499" w:rsidP="00706499">
      <w:pPr>
        <w:pStyle w:val="ConsPlusNormal"/>
        <w:rPr>
          <w:rFonts w:ascii="Times New Roman" w:hAnsi="Times New Roman"/>
        </w:rPr>
      </w:pPr>
      <w:r w:rsidRPr="00706499">
        <w:rPr>
          <w:rFonts w:ascii="Times New Roman" w:hAnsi="Times New Roman"/>
        </w:rPr>
        <w:t xml:space="preserve">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w:t>
      </w:r>
    </w:p>
    <w:p w:rsidR="00706499" w:rsidRPr="00706499" w:rsidRDefault="00706499" w:rsidP="00706499">
      <w:pPr>
        <w:pStyle w:val="ConsPlusNormal"/>
        <w:rPr>
          <w:rFonts w:ascii="Times New Roman" w:hAnsi="Times New Roman"/>
        </w:rPr>
      </w:pPr>
      <w:r w:rsidRPr="00706499">
        <w:rPr>
          <w:rFonts w:ascii="Times New Roman" w:hAnsi="Times New Roman"/>
          <w:i/>
        </w:rPr>
        <w:t>Монологическаяречь</w:t>
      </w:r>
    </w:p>
    <w:p w:rsidR="00706499" w:rsidRPr="00706499" w:rsidRDefault="00706499" w:rsidP="00706499">
      <w:pPr>
        <w:pStyle w:val="ConsPlusNormal"/>
        <w:rPr>
          <w:rFonts w:ascii="Times New Roman" w:hAnsi="Times New Roman"/>
        </w:rPr>
      </w:pPr>
      <w:r w:rsidRPr="00706499">
        <w:rPr>
          <w:rFonts w:ascii="Times New Roman" w:hAnsi="Times New Roman"/>
        </w:rPr>
        <w:t xml:space="preserve">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w:t>
      </w:r>
    </w:p>
    <w:p w:rsidR="00706499" w:rsidRPr="00706499" w:rsidRDefault="00706499" w:rsidP="00706499">
      <w:pPr>
        <w:pStyle w:val="ConsPlusNormal"/>
        <w:rPr>
          <w:rFonts w:ascii="Times New Roman" w:hAnsi="Times New Roman"/>
        </w:rPr>
      </w:pPr>
    </w:p>
    <w:p w:rsidR="00706499" w:rsidRPr="00706499" w:rsidRDefault="00706499" w:rsidP="00706499">
      <w:pPr>
        <w:pStyle w:val="ConsPlusNormal"/>
        <w:rPr>
          <w:rFonts w:ascii="Times New Roman" w:hAnsi="Times New Roman"/>
        </w:rPr>
      </w:pPr>
      <w:r w:rsidRPr="00706499">
        <w:rPr>
          <w:rFonts w:ascii="Times New Roman" w:hAnsi="Times New Roman"/>
          <w:i/>
        </w:rPr>
        <w:t>Чтение</w:t>
      </w:r>
    </w:p>
    <w:p w:rsidR="00706499" w:rsidRPr="00706499" w:rsidRDefault="00706499" w:rsidP="00706499">
      <w:pPr>
        <w:pStyle w:val="ConsPlusNormal"/>
        <w:rPr>
          <w:rFonts w:ascii="Times New Roman" w:hAnsi="Times New Roman"/>
        </w:rPr>
      </w:pPr>
      <w:r w:rsidRPr="00706499">
        <w:rPr>
          <w:rFonts w:ascii="Times New Roman" w:hAnsi="Times New Roman"/>
        </w:rPr>
        <w:t>Умение читать и понимать аутентичные тексты с различной глубиной и точностью проникновения в их содержание(в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06499" w:rsidRPr="00706499" w:rsidRDefault="00706499" w:rsidP="00706499">
      <w:pPr>
        <w:pStyle w:val="ConsPlusNormal"/>
        <w:rPr>
          <w:rFonts w:ascii="Times New Roman" w:hAnsi="Times New Roman"/>
        </w:rPr>
      </w:pPr>
      <w:r w:rsidRPr="00706499">
        <w:rPr>
          <w:rFonts w:ascii="Times New Roman" w:hAnsi="Times New Roman"/>
          <w:i/>
        </w:rPr>
        <w:t xml:space="preserve">Жанры текстов: </w:t>
      </w:r>
      <w:r w:rsidRPr="00706499">
        <w:rPr>
          <w:rFonts w:ascii="Times New Roman" w:hAnsi="Times New Roman"/>
        </w:rPr>
        <w:t>научно-популярные, публицистические, художественные, прагматические.</w:t>
      </w:r>
    </w:p>
    <w:p w:rsidR="00706499" w:rsidRPr="00706499" w:rsidRDefault="00706499" w:rsidP="00706499">
      <w:pPr>
        <w:pStyle w:val="ConsPlusNormal"/>
        <w:rPr>
          <w:rFonts w:ascii="Times New Roman" w:hAnsi="Times New Roman"/>
        </w:rPr>
      </w:pPr>
      <w:r w:rsidRPr="00706499">
        <w:rPr>
          <w:rFonts w:ascii="Times New Roman" w:hAnsi="Times New Roman"/>
          <w:i/>
        </w:rPr>
        <w:t xml:space="preserve">Типы текстов: </w:t>
      </w:r>
      <w:r w:rsidRPr="00706499">
        <w:rPr>
          <w:rFonts w:ascii="Times New Roman" w:hAnsi="Times New Roman"/>
        </w:rPr>
        <w:t>статья, интервью, рассказ, стихотворение, песня, объявление, рецепт, письмо.</w:t>
      </w:r>
    </w:p>
    <w:p w:rsidR="00706499" w:rsidRPr="00706499" w:rsidRDefault="00706499" w:rsidP="00706499">
      <w:pPr>
        <w:pStyle w:val="ConsPlusNormal"/>
        <w:rPr>
          <w:rFonts w:ascii="Times New Roman" w:hAnsi="Times New Roman"/>
        </w:rPr>
      </w:pPr>
      <w:r w:rsidRPr="00706499">
        <w:rPr>
          <w:rFonts w:ascii="Times New Roman" w:hAnsi="Times New Roman"/>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706499" w:rsidRPr="00706499" w:rsidRDefault="00706499" w:rsidP="00706499">
      <w:pPr>
        <w:pStyle w:val="ConsPlusNormal"/>
        <w:rPr>
          <w:rFonts w:ascii="Times New Roman" w:hAnsi="Times New Roman"/>
        </w:rPr>
      </w:pPr>
      <w:r w:rsidRPr="00706499">
        <w:rPr>
          <w:rFonts w:ascii="Times New Roman" w:hAnsi="Times New Roman"/>
        </w:rPr>
        <w:t>Независимо от вида чтения возможно использование двуязычного словаря.</w:t>
      </w:r>
    </w:p>
    <w:p w:rsidR="00706499" w:rsidRPr="00706499" w:rsidRDefault="00706499" w:rsidP="00706499">
      <w:pPr>
        <w:pStyle w:val="ConsPlusNormal"/>
        <w:rPr>
          <w:rFonts w:ascii="Times New Roman" w:hAnsi="Times New Roman"/>
        </w:rPr>
      </w:pPr>
      <w:bookmarkStart w:id="5" w:name="Компенсаторные_умения"/>
      <w:bookmarkStart w:id="6" w:name="_bookmark5"/>
      <w:bookmarkEnd w:id="5"/>
      <w:bookmarkEnd w:id="6"/>
      <w:r w:rsidRPr="00706499">
        <w:rPr>
          <w:rFonts w:ascii="Times New Roman" w:hAnsi="Times New Roman"/>
          <w:u w:val="single"/>
        </w:rPr>
        <w:t>Чтение с пониманием основного содержания</w:t>
      </w:r>
      <w:r w:rsidRPr="00706499">
        <w:rPr>
          <w:rFonts w:ascii="Times New Roman" w:hAnsi="Times New Roman"/>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народов республики, региона и страны, а также других стран и содержащие как изученный материал, так и некоторое количество незнакомых слов. Максимальный объем текстов для чтения — 400- 450слов.</w:t>
      </w:r>
    </w:p>
    <w:p w:rsidR="00706499" w:rsidRPr="00706499" w:rsidRDefault="00706499" w:rsidP="00706499">
      <w:pPr>
        <w:pStyle w:val="ConsPlusNormal"/>
        <w:rPr>
          <w:rFonts w:ascii="Times New Roman" w:hAnsi="Times New Roman"/>
        </w:rPr>
      </w:pPr>
      <w:r w:rsidRPr="00706499">
        <w:rPr>
          <w:rFonts w:ascii="Times New Roman" w:hAnsi="Times New Roman"/>
          <w:u w:val="single"/>
        </w:rPr>
        <w:t xml:space="preserve">Чтение с выборочным пониманием нужной или интересующей информации </w:t>
      </w:r>
      <w:r w:rsidRPr="00706499">
        <w:rPr>
          <w:rFonts w:ascii="Times New Roman" w:hAnsi="Times New Roman"/>
        </w:rPr>
        <w:t>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до 350 слов.</w:t>
      </w:r>
    </w:p>
    <w:p w:rsidR="00706499" w:rsidRPr="00706499" w:rsidRDefault="00706499" w:rsidP="00706499">
      <w:pPr>
        <w:pStyle w:val="ConsPlusNormal"/>
        <w:rPr>
          <w:rFonts w:ascii="Times New Roman" w:hAnsi="Times New Roman"/>
        </w:rPr>
      </w:pPr>
      <w:r w:rsidRPr="00706499">
        <w:rPr>
          <w:rFonts w:ascii="Times New Roman" w:hAnsi="Times New Roman"/>
          <w:u w:val="single"/>
        </w:rPr>
        <w:t>Чтение с полным пониманием текста</w:t>
      </w:r>
      <w:r w:rsidRPr="00706499">
        <w:rPr>
          <w:rFonts w:ascii="Times New Roman" w:hAnsi="Times New Roman"/>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Объем текста для чтения — до 250слов.</w:t>
      </w:r>
    </w:p>
    <w:p w:rsidR="00706499" w:rsidRPr="00706499" w:rsidRDefault="00706499" w:rsidP="00706499">
      <w:pPr>
        <w:pStyle w:val="ConsPlusNormal"/>
        <w:rPr>
          <w:rFonts w:ascii="Times New Roman" w:hAnsi="Times New Roman"/>
          <w:i/>
        </w:rPr>
      </w:pPr>
      <w:r w:rsidRPr="00706499">
        <w:rPr>
          <w:rFonts w:ascii="Times New Roman" w:hAnsi="Times New Roman"/>
          <w:i/>
        </w:rPr>
        <w:t>Письменная речь</w:t>
      </w:r>
    </w:p>
    <w:p w:rsidR="00706499" w:rsidRPr="00706499" w:rsidRDefault="00706499" w:rsidP="00706499">
      <w:pPr>
        <w:pStyle w:val="ConsPlusNormal"/>
        <w:rPr>
          <w:rFonts w:ascii="Times New Roman" w:hAnsi="Times New Roman"/>
        </w:rPr>
      </w:pPr>
      <w:r w:rsidRPr="00706499">
        <w:rPr>
          <w:rFonts w:ascii="Times New Roman" w:hAnsi="Times New Roman"/>
        </w:rPr>
        <w:t>Дальнейшее развитие и совершенствование письменной речи, а именно умений:</w:t>
      </w:r>
    </w:p>
    <w:p w:rsidR="00706499" w:rsidRPr="00706499" w:rsidRDefault="00706499" w:rsidP="00706499">
      <w:pPr>
        <w:pStyle w:val="ConsPlusNormal"/>
        <w:rPr>
          <w:rFonts w:ascii="Times New Roman" w:hAnsi="Times New Roman"/>
        </w:rPr>
      </w:pPr>
      <w:r w:rsidRPr="00706499">
        <w:rPr>
          <w:rFonts w:ascii="Times New Roman" w:hAnsi="Times New Roman"/>
        </w:rPr>
        <w:t>писать короткие поздравления с днем рождения и другими праздниками, выражать пожелания (объемом 30—40 слов, включая адрес);</w:t>
      </w:r>
    </w:p>
    <w:p w:rsidR="00706499" w:rsidRPr="00706499" w:rsidRDefault="00706499" w:rsidP="00706499">
      <w:pPr>
        <w:pStyle w:val="ConsPlusNormal"/>
        <w:rPr>
          <w:rFonts w:ascii="Times New Roman" w:hAnsi="Times New Roman"/>
        </w:rPr>
      </w:pPr>
      <w:r w:rsidRPr="00706499">
        <w:rPr>
          <w:rFonts w:ascii="Times New Roman" w:hAnsi="Times New Roman"/>
        </w:rPr>
        <w:t>заполнять формуляры, бланки (указывать имя, фамилию, пол, гражданство, адрес);</w:t>
      </w:r>
    </w:p>
    <w:p w:rsidR="00706499" w:rsidRPr="00706499" w:rsidRDefault="00706499" w:rsidP="00706499">
      <w:pPr>
        <w:pStyle w:val="ConsPlusNormal"/>
        <w:rPr>
          <w:rFonts w:ascii="Times New Roman" w:hAnsi="Times New Roman"/>
        </w:rPr>
      </w:pPr>
      <w:r w:rsidRPr="00706499">
        <w:rPr>
          <w:rFonts w:ascii="Times New Roman" w:hAnsi="Times New Roman"/>
        </w:rPr>
        <w:t>писать личное письмо с опорой и без опоры на образец(расспрашивать адресата о его жизни, делах, сообщать то же самое о себе, выражать благодарность, давать совет, просить о чæм-либо). Объем личного письма —до100 слов, включая адрес;</w:t>
      </w:r>
    </w:p>
    <w:p w:rsidR="00706499" w:rsidRPr="00706499" w:rsidRDefault="00706499" w:rsidP="00706499">
      <w:pPr>
        <w:pStyle w:val="ConsPlusNormal"/>
        <w:rPr>
          <w:rFonts w:ascii="Times New Roman" w:hAnsi="Times New Roman"/>
        </w:rPr>
      </w:pPr>
      <w:r w:rsidRPr="00706499">
        <w:rPr>
          <w:rFonts w:ascii="Times New Roman" w:hAnsi="Times New Roman"/>
        </w:rPr>
        <w:t>писатькраткиесочинения(письменныевысказываниясэлементамиописания,повествования,рассуждения)с опорой на наглядность и без нее. Объем: 140—160слов.</w:t>
      </w:r>
    </w:p>
    <w:p w:rsidR="00706499" w:rsidRPr="00706499" w:rsidRDefault="00706499" w:rsidP="00706499">
      <w:pPr>
        <w:pStyle w:val="ConsPlusNormal"/>
        <w:rPr>
          <w:rFonts w:ascii="Times New Roman" w:hAnsi="Times New Roman"/>
        </w:rPr>
      </w:pPr>
    </w:p>
    <w:p w:rsidR="00706499" w:rsidRPr="00706499" w:rsidRDefault="00706499" w:rsidP="00706499">
      <w:pPr>
        <w:pStyle w:val="ConsPlusNormal"/>
        <w:rPr>
          <w:rFonts w:ascii="Times New Roman" w:hAnsi="Times New Roman"/>
          <w:b/>
        </w:rPr>
      </w:pPr>
      <w:r w:rsidRPr="00706499">
        <w:rPr>
          <w:rFonts w:ascii="Times New Roman" w:hAnsi="Times New Roman"/>
          <w:b/>
        </w:rPr>
        <w:t>Компенсаторные умения</w:t>
      </w:r>
    </w:p>
    <w:p w:rsidR="00706499" w:rsidRPr="00706499" w:rsidRDefault="00706499" w:rsidP="00706499">
      <w:pPr>
        <w:pStyle w:val="ConsPlusNormal"/>
        <w:rPr>
          <w:rFonts w:ascii="Times New Roman" w:hAnsi="Times New Roman"/>
        </w:rPr>
      </w:pPr>
      <w:r w:rsidRPr="00706499">
        <w:rPr>
          <w:rFonts w:ascii="Times New Roman" w:hAnsi="Times New Roman"/>
        </w:rPr>
        <w:t>Совершенствуются умения:</w:t>
      </w:r>
    </w:p>
    <w:p w:rsidR="00706499" w:rsidRPr="00706499" w:rsidRDefault="00706499" w:rsidP="00706499">
      <w:pPr>
        <w:pStyle w:val="ConsPlusNormal"/>
        <w:rPr>
          <w:rFonts w:ascii="Times New Roman" w:hAnsi="Times New Roman"/>
        </w:rPr>
      </w:pPr>
      <w:r w:rsidRPr="00706499">
        <w:rPr>
          <w:rFonts w:ascii="Times New Roman" w:hAnsi="Times New Roman"/>
        </w:rPr>
        <w:t>переспрашивать, просить повторить, уточняя значение незнакомых слов;</w:t>
      </w:r>
    </w:p>
    <w:p w:rsidR="00706499" w:rsidRPr="00706499" w:rsidRDefault="00706499" w:rsidP="00706499">
      <w:pPr>
        <w:pStyle w:val="ConsPlusNormal"/>
        <w:rPr>
          <w:rFonts w:ascii="Times New Roman" w:hAnsi="Times New Roman"/>
        </w:rPr>
      </w:pPr>
      <w:r w:rsidRPr="00706499">
        <w:rPr>
          <w:rFonts w:ascii="Times New Roman" w:hAnsi="Times New Roman"/>
        </w:rPr>
        <w:t>использовать в качестве опоры при порождении собственных высказываний ключевые слова, план к тексту, словарь и т.д.;</w:t>
      </w:r>
    </w:p>
    <w:p w:rsidR="00706499" w:rsidRPr="00706499" w:rsidRDefault="00706499" w:rsidP="00706499">
      <w:pPr>
        <w:pStyle w:val="ConsPlusNormal"/>
        <w:rPr>
          <w:rFonts w:ascii="Times New Roman" w:hAnsi="Times New Roman"/>
        </w:rPr>
      </w:pPr>
      <w:r w:rsidRPr="00706499">
        <w:rPr>
          <w:rFonts w:ascii="Times New Roman" w:hAnsi="Times New Roman"/>
        </w:rPr>
        <w:t>прогнозировать содержание текста на основе заголовка, предварительно поставленных вопросов;</w:t>
      </w:r>
    </w:p>
    <w:p w:rsidR="00706499" w:rsidRPr="00706499" w:rsidRDefault="00706499" w:rsidP="00706499">
      <w:pPr>
        <w:pStyle w:val="ConsPlusNormal"/>
        <w:rPr>
          <w:rFonts w:ascii="Times New Roman" w:hAnsi="Times New Roman"/>
        </w:rPr>
      </w:pPr>
      <w:r w:rsidRPr="00706499">
        <w:rPr>
          <w:rFonts w:ascii="Times New Roman" w:hAnsi="Times New Roman"/>
        </w:rPr>
        <w:t>догадываться о значении незнакомых слов по контексту;</w:t>
      </w:r>
    </w:p>
    <w:p w:rsidR="00706499" w:rsidRPr="00706499" w:rsidRDefault="00706499" w:rsidP="00706499">
      <w:pPr>
        <w:pStyle w:val="ConsPlusNormal"/>
        <w:rPr>
          <w:rFonts w:ascii="Times New Roman" w:hAnsi="Times New Roman"/>
        </w:rPr>
      </w:pPr>
      <w:r w:rsidRPr="00706499">
        <w:rPr>
          <w:rFonts w:ascii="Times New Roman" w:hAnsi="Times New Roman"/>
        </w:rPr>
        <w:t>догадываться о значении незнакомых слов по используемым собеседником жестам и мимике;</w:t>
      </w:r>
    </w:p>
    <w:p w:rsidR="00706499" w:rsidRPr="00706499" w:rsidRDefault="00706499" w:rsidP="00706499">
      <w:pPr>
        <w:pStyle w:val="ConsPlusNormal"/>
        <w:rPr>
          <w:rFonts w:ascii="Times New Roman" w:hAnsi="Times New Roman"/>
        </w:rPr>
      </w:pPr>
      <w:r w:rsidRPr="00706499">
        <w:rPr>
          <w:rFonts w:ascii="Times New Roman" w:hAnsi="Times New Roman"/>
        </w:rPr>
        <w:t>использовать синонимы, антонимы, описания понятия при дефиците языковых средств.</w:t>
      </w:r>
    </w:p>
    <w:p w:rsidR="00706499" w:rsidRPr="00706499" w:rsidRDefault="00706499" w:rsidP="00706499">
      <w:pPr>
        <w:pStyle w:val="ConsPlusNormal"/>
        <w:rPr>
          <w:rFonts w:ascii="Times New Roman" w:hAnsi="Times New Roman"/>
          <w:b/>
        </w:rPr>
      </w:pPr>
    </w:p>
    <w:p w:rsidR="00706499" w:rsidRPr="00706499" w:rsidRDefault="00706499" w:rsidP="00706499">
      <w:pPr>
        <w:pStyle w:val="ConsPlusNormal"/>
        <w:rPr>
          <w:rFonts w:ascii="Times New Roman" w:hAnsi="Times New Roman"/>
          <w:b/>
        </w:rPr>
      </w:pPr>
      <w:bookmarkStart w:id="7" w:name="Общеучебные_умения_и_универсальные_спосо"/>
      <w:bookmarkStart w:id="8" w:name="Специальные_учебные_умения"/>
      <w:bookmarkStart w:id="9" w:name="Языковые_средства"/>
      <w:bookmarkStart w:id="10" w:name="_bookmark6"/>
      <w:bookmarkEnd w:id="7"/>
      <w:bookmarkEnd w:id="8"/>
      <w:bookmarkEnd w:id="9"/>
      <w:bookmarkEnd w:id="10"/>
      <w:r w:rsidRPr="00706499">
        <w:rPr>
          <w:rFonts w:ascii="Times New Roman" w:hAnsi="Times New Roman"/>
          <w:b/>
        </w:rPr>
        <w:t>Общеучебные умения и универсальные способы деятельности</w:t>
      </w:r>
    </w:p>
    <w:p w:rsidR="00706499" w:rsidRPr="00706499" w:rsidRDefault="00706499" w:rsidP="00706499">
      <w:pPr>
        <w:pStyle w:val="ConsPlusNormal"/>
        <w:rPr>
          <w:rFonts w:ascii="Times New Roman" w:hAnsi="Times New Roman"/>
        </w:rPr>
      </w:pPr>
      <w:r w:rsidRPr="00706499">
        <w:rPr>
          <w:rFonts w:ascii="Times New Roman" w:hAnsi="Times New Roman"/>
        </w:rPr>
        <w:t>Формируются и совершенствуются умения:</w:t>
      </w:r>
    </w:p>
    <w:p w:rsidR="00706499" w:rsidRPr="00706499" w:rsidRDefault="00706499" w:rsidP="00706499">
      <w:pPr>
        <w:pStyle w:val="ConsPlusNormal"/>
        <w:rPr>
          <w:rFonts w:ascii="Times New Roman" w:hAnsi="Times New Roman"/>
        </w:rPr>
      </w:pPr>
      <w:r w:rsidRPr="00706499">
        <w:rPr>
          <w:rFonts w:ascii="Times New Roman" w:hAnsi="Times New Roman"/>
        </w:rPr>
        <w:t>работать с информацией: сокращение, расширение устной и письменной информации, создание второго текста по аналогии, заполнение таблиц;</w:t>
      </w:r>
    </w:p>
    <w:p w:rsidR="00706499" w:rsidRPr="00706499" w:rsidRDefault="00706499" w:rsidP="00706499">
      <w:pPr>
        <w:pStyle w:val="ConsPlusNormal"/>
        <w:rPr>
          <w:rFonts w:ascii="Times New Roman" w:hAnsi="Times New Roman"/>
        </w:rPr>
      </w:pPr>
      <w:r w:rsidRPr="00706499">
        <w:rPr>
          <w:rFonts w:ascii="Times New Roman" w:hAnsi="Times New Roman"/>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706499" w:rsidRPr="00706499" w:rsidRDefault="00706499" w:rsidP="00706499">
      <w:pPr>
        <w:pStyle w:val="ConsPlusNormal"/>
        <w:rPr>
          <w:rFonts w:ascii="Times New Roman" w:hAnsi="Times New Roman"/>
        </w:rPr>
      </w:pPr>
      <w:r w:rsidRPr="00706499">
        <w:rPr>
          <w:rFonts w:ascii="Times New Roman" w:hAnsi="Times New Roman"/>
        </w:rPr>
        <w:t>работать с источниками: литературой, со справочными материалами, словарями на осетинском языке;</w:t>
      </w:r>
    </w:p>
    <w:p w:rsidR="00706499" w:rsidRPr="00706499" w:rsidRDefault="00706499" w:rsidP="00706499">
      <w:pPr>
        <w:pStyle w:val="ConsPlusNormal"/>
        <w:rPr>
          <w:rFonts w:ascii="Times New Roman" w:hAnsi="Times New Roman"/>
        </w:rPr>
      </w:pPr>
      <w:r w:rsidRPr="00706499">
        <w:rPr>
          <w:rFonts w:ascii="Times New Roman" w:hAnsi="Times New Roman"/>
        </w:rPr>
        <w:t>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706499" w:rsidRPr="00706499" w:rsidRDefault="00706499" w:rsidP="00706499">
      <w:pPr>
        <w:pStyle w:val="ConsPlusNormal"/>
        <w:rPr>
          <w:rFonts w:ascii="Times New Roman" w:hAnsi="Times New Roman"/>
        </w:rPr>
      </w:pPr>
      <w:r w:rsidRPr="00706499">
        <w:rPr>
          <w:rFonts w:ascii="Times New Roman" w:hAnsi="Times New Roman"/>
        </w:rPr>
        <w:t>самостоятельная работа учащихся, связанная с рациональной организацией своего труда в классе и дома и способствующая самостоятельному изучению осетинского языка и культуры Осетии.</w:t>
      </w:r>
    </w:p>
    <w:p w:rsidR="00706499" w:rsidRPr="00706499" w:rsidRDefault="00706499" w:rsidP="00706499">
      <w:pPr>
        <w:pStyle w:val="ConsPlusNormal"/>
        <w:jc w:val="both"/>
        <w:rPr>
          <w:rFonts w:ascii="Times New Roman" w:hAnsi="Times New Roman"/>
        </w:rPr>
      </w:pPr>
    </w:p>
    <w:p w:rsidR="00706499" w:rsidRPr="00706499" w:rsidRDefault="00706499" w:rsidP="00706499">
      <w:pPr>
        <w:pStyle w:val="ConsPlusNormal"/>
        <w:jc w:val="both"/>
        <w:rPr>
          <w:rFonts w:ascii="Times New Roman" w:hAnsi="Times New Roman"/>
          <w:b/>
        </w:rPr>
      </w:pPr>
      <w:r w:rsidRPr="00706499">
        <w:rPr>
          <w:rFonts w:ascii="Times New Roman" w:hAnsi="Times New Roman"/>
          <w:b/>
        </w:rPr>
        <w:t>Специальные учебные умения</w:t>
      </w:r>
    </w:p>
    <w:p w:rsidR="00706499" w:rsidRPr="00706499" w:rsidRDefault="00706499" w:rsidP="00706499">
      <w:pPr>
        <w:pStyle w:val="ConsPlusNormal"/>
        <w:rPr>
          <w:rFonts w:ascii="Times New Roman" w:hAnsi="Times New Roman"/>
        </w:rPr>
      </w:pPr>
      <w:r w:rsidRPr="00706499">
        <w:rPr>
          <w:rFonts w:ascii="Times New Roman" w:hAnsi="Times New Roman"/>
        </w:rPr>
        <w:t>Формируются и совершенствуются умения:</w:t>
      </w:r>
    </w:p>
    <w:p w:rsidR="00706499" w:rsidRPr="00706499" w:rsidRDefault="00706499" w:rsidP="00706499">
      <w:pPr>
        <w:pStyle w:val="ConsPlusNormal"/>
        <w:rPr>
          <w:rFonts w:ascii="Times New Roman" w:hAnsi="Times New Roman"/>
        </w:rPr>
      </w:pPr>
      <w:r w:rsidRPr="00706499">
        <w:rPr>
          <w:rFonts w:ascii="Times New Roman" w:hAnsi="Times New Roman"/>
        </w:rPr>
        <w:t>находить ключевые слова и социокультурные реалии при работе с текстом;</w:t>
      </w:r>
    </w:p>
    <w:p w:rsidR="00706499" w:rsidRPr="00706499" w:rsidRDefault="00706499" w:rsidP="00706499">
      <w:pPr>
        <w:pStyle w:val="ConsPlusNormal"/>
        <w:rPr>
          <w:rFonts w:ascii="Times New Roman" w:hAnsi="Times New Roman"/>
        </w:rPr>
      </w:pPr>
      <w:r w:rsidRPr="00706499">
        <w:rPr>
          <w:rFonts w:ascii="Times New Roman" w:hAnsi="Times New Roman"/>
        </w:rPr>
        <w:t>семантизировать слова на основе языковой догадки;</w:t>
      </w:r>
    </w:p>
    <w:p w:rsidR="00706499" w:rsidRPr="00706499" w:rsidRDefault="00706499" w:rsidP="00706499">
      <w:pPr>
        <w:pStyle w:val="ConsPlusNormal"/>
        <w:rPr>
          <w:rFonts w:ascii="Times New Roman" w:hAnsi="Times New Roman"/>
        </w:rPr>
      </w:pPr>
      <w:r w:rsidRPr="00706499">
        <w:rPr>
          <w:rFonts w:ascii="Times New Roman" w:hAnsi="Times New Roman"/>
        </w:rPr>
        <w:t>осуществлять словообразовательный анализ слов;</w:t>
      </w:r>
    </w:p>
    <w:p w:rsidR="00706499" w:rsidRPr="00706499" w:rsidRDefault="00706499" w:rsidP="00706499">
      <w:pPr>
        <w:pStyle w:val="ConsPlusNormal"/>
        <w:rPr>
          <w:rFonts w:ascii="Times New Roman" w:hAnsi="Times New Roman"/>
        </w:rPr>
      </w:pPr>
      <w:r w:rsidRPr="00706499">
        <w:rPr>
          <w:rFonts w:ascii="Times New Roman" w:hAnsi="Times New Roman"/>
        </w:rPr>
        <w:t>выборочно использовать перевод;</w:t>
      </w:r>
    </w:p>
    <w:p w:rsidR="00706499" w:rsidRPr="00706499" w:rsidRDefault="00706499" w:rsidP="00706499">
      <w:pPr>
        <w:pStyle w:val="ConsPlusNormal"/>
        <w:rPr>
          <w:rFonts w:ascii="Times New Roman" w:hAnsi="Times New Roman"/>
        </w:rPr>
      </w:pPr>
      <w:r w:rsidRPr="00706499">
        <w:rPr>
          <w:rFonts w:ascii="Times New Roman" w:hAnsi="Times New Roman"/>
        </w:rPr>
        <w:t>пользоваться двуязычными словарями;</w:t>
      </w:r>
    </w:p>
    <w:p w:rsidR="00706499" w:rsidRPr="00706499" w:rsidRDefault="00706499" w:rsidP="00706499">
      <w:pPr>
        <w:pStyle w:val="ConsPlusNormal"/>
        <w:rPr>
          <w:rFonts w:ascii="Times New Roman" w:hAnsi="Times New Roman"/>
        </w:rPr>
      </w:pPr>
      <w:r w:rsidRPr="00706499">
        <w:rPr>
          <w:rFonts w:ascii="Times New Roman" w:hAnsi="Times New Roman"/>
        </w:rPr>
        <w:t>участвовать в проектной деятельности межпредметного характера.</w:t>
      </w:r>
    </w:p>
    <w:p w:rsidR="00706499" w:rsidRPr="00706499" w:rsidRDefault="00706499" w:rsidP="00706499">
      <w:pPr>
        <w:pStyle w:val="ConsPlusNormal"/>
        <w:rPr>
          <w:rFonts w:ascii="Times New Roman" w:hAnsi="Times New Roman"/>
        </w:rPr>
      </w:pPr>
    </w:p>
    <w:p w:rsidR="00706499" w:rsidRPr="00706499" w:rsidRDefault="00706499" w:rsidP="00706499">
      <w:pPr>
        <w:pStyle w:val="ConsPlusNormal"/>
        <w:rPr>
          <w:rFonts w:ascii="Times New Roman" w:hAnsi="Times New Roman"/>
          <w:b/>
        </w:rPr>
      </w:pPr>
      <w:r w:rsidRPr="00706499">
        <w:rPr>
          <w:rFonts w:ascii="Times New Roman" w:hAnsi="Times New Roman"/>
          <w:b/>
        </w:rPr>
        <w:t>Языковые средства</w:t>
      </w:r>
    </w:p>
    <w:p w:rsidR="00706499" w:rsidRPr="00706499" w:rsidRDefault="00706499" w:rsidP="00706499">
      <w:pPr>
        <w:pStyle w:val="ConsPlusNormal"/>
        <w:rPr>
          <w:rFonts w:ascii="Times New Roman" w:hAnsi="Times New Roman"/>
        </w:rPr>
      </w:pPr>
      <w:r w:rsidRPr="00706499">
        <w:rPr>
          <w:rFonts w:ascii="Times New Roman" w:hAnsi="Times New Roman"/>
          <w:i/>
        </w:rPr>
        <w:t>Графика, орфография</w:t>
      </w:r>
    </w:p>
    <w:p w:rsidR="00706499" w:rsidRPr="00706499" w:rsidRDefault="00706499" w:rsidP="00706499">
      <w:pPr>
        <w:pStyle w:val="ConsPlusNormal"/>
        <w:rPr>
          <w:rFonts w:ascii="Times New Roman" w:hAnsi="Times New Roman"/>
        </w:rPr>
      </w:pPr>
      <w:r w:rsidRPr="00706499">
        <w:rPr>
          <w:rFonts w:ascii="Times New Roman" w:hAnsi="Times New Roman"/>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706499" w:rsidRPr="00706499" w:rsidRDefault="00706499" w:rsidP="00706499">
      <w:pPr>
        <w:pStyle w:val="ConsPlusNormal"/>
        <w:rPr>
          <w:rFonts w:ascii="Times New Roman" w:hAnsi="Times New Roman"/>
        </w:rPr>
      </w:pPr>
      <w:r w:rsidRPr="00706499">
        <w:rPr>
          <w:rFonts w:ascii="Times New Roman" w:hAnsi="Times New Roman"/>
        </w:rPr>
        <w:t xml:space="preserve">Образование множественного числа существительных (корень+т; группа согласных+ы+т (чередование гласной корня);сонорные+тт;к/ч+ы+т;г/дж+ы+т;æг+т ; -ыг+т; изменения в корне); </w:t>
      </w:r>
    </w:p>
    <w:p w:rsidR="00706499" w:rsidRPr="00706499" w:rsidRDefault="00706499" w:rsidP="00706499">
      <w:pPr>
        <w:pStyle w:val="ConsPlusNormal"/>
        <w:rPr>
          <w:rFonts w:ascii="Times New Roman" w:hAnsi="Times New Roman"/>
        </w:rPr>
      </w:pPr>
      <w:r w:rsidRPr="00706499">
        <w:rPr>
          <w:rFonts w:ascii="Times New Roman" w:hAnsi="Times New Roman"/>
        </w:rPr>
        <w:t>-правописание глаголов в пошедшем времени (с суффиксами т, ст, с основой на –-вд, -гъд);</w:t>
      </w:r>
    </w:p>
    <w:p w:rsidR="00706499" w:rsidRPr="00706499" w:rsidRDefault="00706499" w:rsidP="00706499">
      <w:pPr>
        <w:pStyle w:val="ConsPlusNormal"/>
        <w:rPr>
          <w:rFonts w:ascii="Times New Roman" w:hAnsi="Times New Roman"/>
        </w:rPr>
      </w:pPr>
      <w:r w:rsidRPr="00706499">
        <w:rPr>
          <w:rFonts w:ascii="Times New Roman" w:hAnsi="Times New Roman"/>
        </w:rPr>
        <w:t xml:space="preserve">- правописание кратких местоимений (ын/йын, æм/йæм, ыл/йыл); </w:t>
      </w:r>
    </w:p>
    <w:p w:rsidR="00706499" w:rsidRPr="00706499" w:rsidRDefault="00706499" w:rsidP="00706499">
      <w:pPr>
        <w:pStyle w:val="ConsPlusNormal"/>
        <w:rPr>
          <w:rFonts w:ascii="Times New Roman" w:hAnsi="Times New Roman"/>
        </w:rPr>
      </w:pPr>
      <w:r w:rsidRPr="00706499">
        <w:rPr>
          <w:rFonts w:ascii="Times New Roman" w:hAnsi="Times New Roman"/>
          <w:i/>
        </w:rPr>
        <w:t>Фонетическая сторона речи</w:t>
      </w:r>
    </w:p>
    <w:p w:rsidR="00706499" w:rsidRPr="00706499" w:rsidRDefault="00706499" w:rsidP="00706499">
      <w:pPr>
        <w:pStyle w:val="ConsPlusNormal"/>
        <w:rPr>
          <w:rFonts w:ascii="Times New Roman" w:hAnsi="Times New Roman"/>
        </w:rPr>
      </w:pPr>
      <w:r w:rsidRPr="00706499">
        <w:rPr>
          <w:rFonts w:ascii="Times New Roman" w:hAnsi="Times New Roman"/>
        </w:rPr>
        <w:lastRenderedPageBreak/>
        <w:t>Различение на слух всех звуков осетинского языка и адекватное ихпроизношение,соблюдениеправильногоударениявсловахифразах.Членениепредложенийнасмысловыегруппы.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rsidR="00706499" w:rsidRPr="00706499" w:rsidRDefault="00706499" w:rsidP="00706499">
      <w:pPr>
        <w:pStyle w:val="ConsPlusNormal"/>
        <w:rPr>
          <w:rFonts w:ascii="Times New Roman" w:hAnsi="Times New Roman"/>
        </w:rPr>
      </w:pPr>
      <w:r w:rsidRPr="00706499">
        <w:rPr>
          <w:rFonts w:ascii="Times New Roman" w:hAnsi="Times New Roman"/>
          <w:i/>
        </w:rPr>
        <w:t>Лексическая сторона речи</w:t>
      </w:r>
    </w:p>
    <w:p w:rsidR="00706499" w:rsidRPr="00706499" w:rsidRDefault="00706499" w:rsidP="00706499">
      <w:pPr>
        <w:pStyle w:val="ConsPlusNormal"/>
        <w:rPr>
          <w:rFonts w:ascii="Times New Roman" w:hAnsi="Times New Roman"/>
        </w:rPr>
      </w:pPr>
      <w:r w:rsidRPr="00706499">
        <w:rPr>
          <w:rFonts w:ascii="Times New Roman" w:hAnsi="Times New Roman"/>
        </w:rPr>
        <w:t>Лексические единицы, обслуживающие новые темы, проблемы и ситуации общения в пределах тематики основной средней и полной средней школы, в объеме 1000 единиц (включая 400 усвоенных в начальной школе).</w:t>
      </w:r>
    </w:p>
    <w:p w:rsidR="00706499" w:rsidRPr="00706499" w:rsidRDefault="00706499" w:rsidP="00706499">
      <w:pPr>
        <w:pStyle w:val="ConsPlusNormal"/>
        <w:rPr>
          <w:rFonts w:ascii="Times New Roman" w:hAnsi="Times New Roman"/>
        </w:rPr>
      </w:pPr>
      <w:r w:rsidRPr="00706499">
        <w:rPr>
          <w:rFonts w:ascii="Times New Roman" w:hAnsi="Times New Roman"/>
        </w:rPr>
        <w:t>Лексические единицы включают устойчивые словосочетания, оценочную лексику, реплики-клише речевого этикета.</w:t>
      </w:r>
    </w:p>
    <w:p w:rsidR="00706499" w:rsidRPr="00706499" w:rsidRDefault="00706499" w:rsidP="00706499">
      <w:pPr>
        <w:pStyle w:val="ConsPlusNormal"/>
        <w:rPr>
          <w:rFonts w:ascii="Times New Roman" w:hAnsi="Times New Roman"/>
        </w:rPr>
      </w:pPr>
      <w:r w:rsidRPr="00706499">
        <w:rPr>
          <w:rFonts w:ascii="Times New Roman" w:hAnsi="Times New Roman"/>
        </w:rPr>
        <w:t>Основные способы словообразования: а)</w:t>
      </w:r>
      <w:r w:rsidRPr="00706499">
        <w:rPr>
          <w:rFonts w:ascii="Times New Roman" w:hAnsi="Times New Roman"/>
          <w:u w:val="single"/>
        </w:rPr>
        <w:t>аффиксация:</w:t>
      </w:r>
    </w:p>
    <w:p w:rsidR="00706499" w:rsidRPr="00706499" w:rsidRDefault="00706499" w:rsidP="00706499">
      <w:pPr>
        <w:pStyle w:val="ConsPlusNormal"/>
        <w:rPr>
          <w:rFonts w:ascii="Times New Roman" w:hAnsi="Times New Roman"/>
        </w:rPr>
      </w:pPr>
      <w:r w:rsidRPr="00706499">
        <w:rPr>
          <w:rFonts w:ascii="Times New Roman" w:hAnsi="Times New Roman"/>
        </w:rPr>
        <w:t>существительных cсуффиксами -</w:t>
      </w:r>
      <w:r w:rsidRPr="00706499">
        <w:rPr>
          <w:rFonts w:ascii="Times New Roman" w:hAnsi="Times New Roman"/>
          <w:i/>
        </w:rPr>
        <w:t>дзинад</w:t>
      </w:r>
      <w:r w:rsidRPr="00706499">
        <w:rPr>
          <w:rFonts w:ascii="Times New Roman" w:hAnsi="Times New Roman"/>
        </w:rPr>
        <w:t xml:space="preserve"> (хорздзинад,), -</w:t>
      </w:r>
      <w:r w:rsidRPr="00706499">
        <w:rPr>
          <w:rFonts w:ascii="Times New Roman" w:hAnsi="Times New Roman"/>
          <w:i/>
        </w:rPr>
        <w:t>ад</w:t>
      </w:r>
      <w:r w:rsidRPr="00706499">
        <w:rPr>
          <w:rFonts w:ascii="Times New Roman" w:hAnsi="Times New Roman"/>
        </w:rPr>
        <w:t xml:space="preserve"> (дæсныйад), приставкой </w:t>
      </w:r>
      <w:r w:rsidRPr="00706499">
        <w:rPr>
          <w:rFonts w:ascii="Times New Roman" w:hAnsi="Times New Roman"/>
          <w:i/>
        </w:rPr>
        <w:t>æм</w:t>
      </w:r>
      <w:r w:rsidRPr="00706499">
        <w:rPr>
          <w:rFonts w:ascii="Times New Roman" w:hAnsi="Times New Roman"/>
        </w:rPr>
        <w:t>- (æмбал, æмгар),прилагательных cприставкой æнæ- (æнæниз),отглагольных существительных с суффиксами –д, -т, ст, -ыд, -ад (рæдийын – рæдыд, уарзын – уарзт), прилагательных с суффиксами –аг (кусаг), -он (ирон), -джын (зондджын); причастий с суффиксами –д, -т, ст, -ыд, -ад (æхсад, конд, марзт), - æг (кафæг), -инаг (кусинаг); ; наречия с суффиксом –ау (иронау); деепричастия с суффиксом -гæйæ (хъазгæйæ);</w:t>
      </w:r>
    </w:p>
    <w:p w:rsidR="00706499" w:rsidRPr="00706499" w:rsidRDefault="00706499" w:rsidP="00706499">
      <w:pPr>
        <w:pStyle w:val="ConsPlusNormal"/>
        <w:rPr>
          <w:rFonts w:ascii="Times New Roman" w:hAnsi="Times New Roman"/>
        </w:rPr>
      </w:pPr>
      <w:r w:rsidRPr="00706499">
        <w:rPr>
          <w:rFonts w:ascii="Times New Roman" w:hAnsi="Times New Roman"/>
        </w:rPr>
        <w:t xml:space="preserve">б) </w:t>
      </w:r>
      <w:r w:rsidRPr="00706499">
        <w:rPr>
          <w:rFonts w:ascii="Times New Roman" w:hAnsi="Times New Roman"/>
          <w:u w:val="single"/>
        </w:rPr>
        <w:t xml:space="preserve">словосложение </w:t>
      </w:r>
      <w:r w:rsidRPr="00706499">
        <w:rPr>
          <w:rFonts w:ascii="Times New Roman" w:hAnsi="Times New Roman"/>
        </w:rPr>
        <w:t>(разамонæг, ахуыргæнинаг);</w:t>
      </w:r>
    </w:p>
    <w:p w:rsidR="00706499" w:rsidRPr="00706499" w:rsidRDefault="00706499" w:rsidP="00706499">
      <w:pPr>
        <w:pStyle w:val="ConsPlusNormal"/>
        <w:rPr>
          <w:rFonts w:ascii="Times New Roman" w:hAnsi="Times New Roman"/>
        </w:rPr>
      </w:pPr>
      <w:r w:rsidRPr="00706499">
        <w:rPr>
          <w:rFonts w:ascii="Times New Roman" w:hAnsi="Times New Roman"/>
        </w:rPr>
        <w:t xml:space="preserve">в) </w:t>
      </w:r>
      <w:r w:rsidRPr="00706499">
        <w:rPr>
          <w:rFonts w:ascii="Times New Roman" w:hAnsi="Times New Roman"/>
          <w:u w:val="single"/>
        </w:rPr>
        <w:t>конверсия</w:t>
      </w:r>
      <w:r w:rsidRPr="00706499">
        <w:rPr>
          <w:rFonts w:ascii="Times New Roman" w:hAnsi="Times New Roman"/>
        </w:rPr>
        <w:t xml:space="preserve"> (</w:t>
      </w:r>
      <w:r w:rsidRPr="00706499">
        <w:rPr>
          <w:rFonts w:ascii="Times New Roman" w:hAnsi="Times New Roman"/>
          <w:i/>
        </w:rPr>
        <w:t>фæткъуы</w:t>
      </w:r>
      <w:r w:rsidRPr="00706499">
        <w:rPr>
          <w:rFonts w:ascii="Times New Roman" w:hAnsi="Times New Roman"/>
        </w:rPr>
        <w:t xml:space="preserve"> бæлас)</w:t>
      </w:r>
    </w:p>
    <w:p w:rsidR="00706499" w:rsidRPr="00706499" w:rsidRDefault="00706499" w:rsidP="00706499">
      <w:pPr>
        <w:pStyle w:val="ConsPlusNormal"/>
        <w:rPr>
          <w:rFonts w:ascii="Times New Roman" w:hAnsi="Times New Roman"/>
        </w:rPr>
      </w:pPr>
      <w:r w:rsidRPr="00706499">
        <w:rPr>
          <w:rFonts w:ascii="Times New Roman" w:hAnsi="Times New Roman"/>
        </w:rPr>
        <w:t xml:space="preserve">г) </w:t>
      </w:r>
      <w:r w:rsidRPr="00706499">
        <w:rPr>
          <w:rFonts w:ascii="Times New Roman" w:hAnsi="Times New Roman"/>
          <w:u w:val="single"/>
        </w:rPr>
        <w:t>интернациональные слова</w:t>
      </w:r>
      <w:r w:rsidRPr="00706499">
        <w:rPr>
          <w:rFonts w:ascii="Times New Roman" w:hAnsi="Times New Roman"/>
        </w:rPr>
        <w:t xml:space="preserve"> (грамматикæ, планетæ, лагерь).</w:t>
      </w:r>
    </w:p>
    <w:p w:rsidR="00706499" w:rsidRPr="00706499" w:rsidRDefault="00706499" w:rsidP="00706499">
      <w:pPr>
        <w:pStyle w:val="ConsPlusNormal"/>
        <w:rPr>
          <w:rFonts w:ascii="Times New Roman" w:hAnsi="Times New Roman"/>
        </w:rPr>
      </w:pPr>
      <w:r w:rsidRPr="00706499">
        <w:rPr>
          <w:rFonts w:ascii="Times New Roman" w:hAnsi="Times New Roman"/>
          <w:i/>
        </w:rPr>
        <w:t>Грамматическая сторона речи</w:t>
      </w:r>
    </w:p>
    <w:p w:rsidR="00706499" w:rsidRPr="00706499" w:rsidRDefault="00706499" w:rsidP="00706499">
      <w:pPr>
        <w:pStyle w:val="ConsPlusNormal"/>
        <w:rPr>
          <w:rFonts w:ascii="Times New Roman" w:hAnsi="Times New Roman"/>
        </w:rPr>
      </w:pPr>
      <w:r w:rsidRPr="00706499">
        <w:rPr>
          <w:rFonts w:ascii="Times New Roman" w:hAnsi="Times New Roman"/>
        </w:rPr>
        <w:t>Дальнейшее расширение объема значений грамматических средств, изученных ранее, и знакомство с новыми грамматическими явлениями.</w:t>
      </w:r>
    </w:p>
    <w:p w:rsidR="00706499" w:rsidRPr="00706499" w:rsidRDefault="00706499" w:rsidP="00706499">
      <w:pPr>
        <w:pStyle w:val="ConsPlusNormal"/>
        <w:rPr>
          <w:rFonts w:ascii="Times New Roman" w:hAnsi="Times New Roman"/>
        </w:rPr>
      </w:pPr>
      <w:r w:rsidRPr="00706499">
        <w:rPr>
          <w:rFonts w:ascii="Times New Roman" w:hAnsi="Times New Roman"/>
          <w:i/>
        </w:rPr>
        <w:t>Морфология</w:t>
      </w:r>
    </w:p>
    <w:p w:rsidR="00706499" w:rsidRPr="00706499" w:rsidRDefault="00706499" w:rsidP="00706499">
      <w:pPr>
        <w:pStyle w:val="ConsPlusNormal"/>
        <w:rPr>
          <w:rFonts w:ascii="Times New Roman" w:hAnsi="Times New Roman"/>
        </w:rPr>
      </w:pPr>
      <w:r w:rsidRPr="00706499">
        <w:rPr>
          <w:rFonts w:ascii="Times New Roman" w:hAnsi="Times New Roman"/>
          <w:u w:val="single"/>
        </w:rPr>
        <w:t>Существительное</w:t>
      </w:r>
      <w:r w:rsidRPr="00706499">
        <w:rPr>
          <w:rFonts w:ascii="Times New Roman" w:hAnsi="Times New Roman"/>
        </w:rPr>
        <w:t>: образование множественного числа, абстрактные существительные</w:t>
      </w:r>
    </w:p>
    <w:p w:rsidR="00706499" w:rsidRPr="00706499" w:rsidRDefault="00706499" w:rsidP="00706499">
      <w:pPr>
        <w:pStyle w:val="ConsPlusNormal"/>
        <w:rPr>
          <w:rFonts w:ascii="Times New Roman" w:hAnsi="Times New Roman"/>
        </w:rPr>
      </w:pPr>
      <w:r w:rsidRPr="00706499">
        <w:rPr>
          <w:rFonts w:ascii="Times New Roman" w:hAnsi="Times New Roman"/>
          <w:u w:val="single"/>
        </w:rPr>
        <w:t>Прилагательные</w:t>
      </w:r>
      <w:r w:rsidRPr="00706499">
        <w:rPr>
          <w:rFonts w:ascii="Times New Roman" w:hAnsi="Times New Roman"/>
        </w:rPr>
        <w:t xml:space="preserve">: сравнительная степень прилагательного (суф.-дæр), превосходная степень прилагательного (тæккæ, æппæты), </w:t>
      </w:r>
    </w:p>
    <w:p w:rsidR="00706499" w:rsidRPr="00706499" w:rsidRDefault="00706499" w:rsidP="00706499">
      <w:pPr>
        <w:pStyle w:val="ConsPlusNormal"/>
        <w:rPr>
          <w:rFonts w:ascii="Times New Roman" w:hAnsi="Times New Roman"/>
        </w:rPr>
      </w:pPr>
      <w:r w:rsidRPr="00706499">
        <w:rPr>
          <w:rFonts w:ascii="Times New Roman" w:hAnsi="Times New Roman"/>
          <w:u w:val="single"/>
        </w:rPr>
        <w:t>Числительное</w:t>
      </w:r>
      <w:r w:rsidRPr="00706499">
        <w:rPr>
          <w:rFonts w:ascii="Times New Roman" w:hAnsi="Times New Roman"/>
        </w:rPr>
        <w:t>: количественные (простые, сложные, составные); их употребление с существительными (существительные в ед.ч.род.п.и др.);порядковые числительные (</w:t>
      </w:r>
      <w:r w:rsidRPr="00706499">
        <w:rPr>
          <w:rFonts w:ascii="Times New Roman" w:hAnsi="Times New Roman"/>
          <w:i/>
        </w:rPr>
        <w:t>фыццаг</w:t>
      </w:r>
      <w:r w:rsidRPr="00706499">
        <w:rPr>
          <w:rFonts w:ascii="Times New Roman" w:hAnsi="Times New Roman"/>
        </w:rPr>
        <w:t xml:space="preserve">), их образование: суффиксы –аг, -æм, -æгæм; разделительные числительные(суффикс –гай); их употребление с существительными (мн.ч.); </w:t>
      </w:r>
    </w:p>
    <w:p w:rsidR="00706499" w:rsidRPr="00706499" w:rsidRDefault="00706499" w:rsidP="00706499">
      <w:pPr>
        <w:pStyle w:val="ConsPlusNormal"/>
        <w:rPr>
          <w:rFonts w:ascii="Times New Roman" w:hAnsi="Times New Roman"/>
        </w:rPr>
      </w:pPr>
      <w:r w:rsidRPr="00706499">
        <w:rPr>
          <w:rFonts w:ascii="Times New Roman" w:hAnsi="Times New Roman"/>
          <w:u w:val="single"/>
        </w:rPr>
        <w:t>Местоимение</w:t>
      </w:r>
      <w:r w:rsidRPr="00706499">
        <w:rPr>
          <w:rFonts w:ascii="Times New Roman" w:hAnsi="Times New Roman"/>
        </w:rPr>
        <w:t xml:space="preserve">: краткая форма местоимений; падежные значения, место в предложении, возвратные местоимения: мæхи, дæхи,…мæхæдæг… их значения, особенности употребления, определенные местоимения алчи, алчидæр, алцы, алцыдæр), неопределенные местоимения (чидæр, цыдæр), определение-местоимение; значение (притяжательное), место в предложении; отрицательные местоимения </w:t>
      </w:r>
      <w:r w:rsidRPr="00706499">
        <w:rPr>
          <w:rFonts w:ascii="Times New Roman" w:hAnsi="Times New Roman"/>
          <w:i/>
        </w:rPr>
        <w:t>ничи, ницы</w:t>
      </w:r>
      <w:r w:rsidRPr="00706499">
        <w:rPr>
          <w:rFonts w:ascii="Times New Roman" w:hAnsi="Times New Roman"/>
        </w:rPr>
        <w:t>; их место в предложении; склонение местоимений; падежные значения, место в предложении.</w:t>
      </w:r>
    </w:p>
    <w:p w:rsidR="00706499" w:rsidRPr="00706499" w:rsidRDefault="00706499" w:rsidP="00706499">
      <w:pPr>
        <w:pStyle w:val="ConsPlusNormal"/>
        <w:rPr>
          <w:rFonts w:ascii="Times New Roman" w:hAnsi="Times New Roman"/>
          <w:i/>
        </w:rPr>
      </w:pPr>
      <w:r w:rsidRPr="00706499">
        <w:rPr>
          <w:rFonts w:ascii="Times New Roman" w:hAnsi="Times New Roman"/>
          <w:u w:val="single"/>
        </w:rPr>
        <w:t>Наречие</w:t>
      </w:r>
      <w:r w:rsidRPr="00706499">
        <w:rPr>
          <w:rFonts w:ascii="Times New Roman" w:hAnsi="Times New Roman"/>
        </w:rPr>
        <w:t xml:space="preserve">:местоименные наречия </w:t>
      </w:r>
      <w:r w:rsidRPr="00706499">
        <w:rPr>
          <w:rFonts w:ascii="Times New Roman" w:hAnsi="Times New Roman"/>
          <w:i/>
        </w:rPr>
        <w:t xml:space="preserve">уым, уæд, уырдæм, уырдыгæй, ам, ардæм, ардыгæй; </w:t>
      </w:r>
      <w:r w:rsidRPr="00706499">
        <w:rPr>
          <w:rFonts w:ascii="Times New Roman" w:hAnsi="Times New Roman"/>
        </w:rPr>
        <w:t xml:space="preserve">наречия на –ау; отрицательные местоименные наречия </w:t>
      </w:r>
      <w:r w:rsidRPr="00706499">
        <w:rPr>
          <w:rFonts w:ascii="Times New Roman" w:hAnsi="Times New Roman"/>
          <w:i/>
        </w:rPr>
        <w:t>никуы,никæд,никæдæм</w:t>
      </w:r>
      <w:r w:rsidRPr="00706499">
        <w:rPr>
          <w:rFonts w:ascii="Times New Roman" w:hAnsi="Times New Roman"/>
        </w:rPr>
        <w:t xml:space="preserve">; их значения иместо в предложении; </w:t>
      </w:r>
    </w:p>
    <w:p w:rsidR="00706499" w:rsidRPr="00706499" w:rsidRDefault="00706499" w:rsidP="00706499">
      <w:pPr>
        <w:pStyle w:val="ConsPlusNormal"/>
        <w:rPr>
          <w:rFonts w:ascii="Times New Roman" w:hAnsi="Times New Roman"/>
        </w:rPr>
      </w:pPr>
      <w:r w:rsidRPr="00706499">
        <w:rPr>
          <w:rFonts w:ascii="Times New Roman" w:hAnsi="Times New Roman"/>
          <w:u w:val="single"/>
        </w:rPr>
        <w:t>Глагол</w:t>
      </w:r>
      <w:r w:rsidRPr="00706499">
        <w:rPr>
          <w:rFonts w:ascii="Times New Roman" w:hAnsi="Times New Roman"/>
        </w:rPr>
        <w:t xml:space="preserve">: сложная форма глагола (цæугæ кæнын), личные окончания глаголов в будущем времени, образование формы прошедшего времени,причастия на –д, -т, ст, -ыд, -ад, вспомогательный глагол «уæвын» в прошедшем времени, вспомогательный глагол «вæййын», глагольные приставки (а-, ба-, ра-, æр-, æрба-, с-, ны-, фæ-),и их значения; глаголы со значением многократного действия (фæцæуы); глаголы со значением незавершенного действия (фæцæйцыдис); причастия настоящего времени на –аг, -æг; причастия будущего времени с суф. –инаг, их значения, употребление с существительным; деепричастия с суффиксом –гæйæ; Спряжение глагола в желательном наклонении (настоящее время, прошедшее время); значения, выражаемые глаголом; спряжение глагола в условном наклонении; значения, выражаемые глаголом; </w:t>
      </w:r>
    </w:p>
    <w:p w:rsidR="00706499" w:rsidRPr="00706499" w:rsidRDefault="00706499" w:rsidP="00706499">
      <w:pPr>
        <w:pStyle w:val="ConsPlusNormal"/>
        <w:rPr>
          <w:rFonts w:ascii="Times New Roman" w:hAnsi="Times New Roman"/>
        </w:rPr>
      </w:pPr>
      <w:r w:rsidRPr="00706499">
        <w:rPr>
          <w:rFonts w:ascii="Times New Roman" w:hAnsi="Times New Roman"/>
          <w:u w:val="single"/>
        </w:rPr>
        <w:t>Предлог</w:t>
      </w:r>
      <w:r w:rsidRPr="00706499">
        <w:rPr>
          <w:rFonts w:ascii="Times New Roman" w:hAnsi="Times New Roman"/>
        </w:rPr>
        <w:t>:æнæ</w:t>
      </w:r>
    </w:p>
    <w:p w:rsidR="00706499" w:rsidRPr="00706499" w:rsidRDefault="00706499" w:rsidP="00706499">
      <w:pPr>
        <w:pStyle w:val="ConsPlusNormal"/>
        <w:rPr>
          <w:rFonts w:ascii="Times New Roman" w:hAnsi="Times New Roman"/>
        </w:rPr>
      </w:pPr>
      <w:r w:rsidRPr="00706499">
        <w:rPr>
          <w:rFonts w:ascii="Times New Roman" w:hAnsi="Times New Roman"/>
          <w:u w:val="single"/>
        </w:rPr>
        <w:t>Послелоги</w:t>
      </w:r>
      <w:r w:rsidRPr="00706499">
        <w:rPr>
          <w:rFonts w:ascii="Times New Roman" w:hAnsi="Times New Roman"/>
        </w:rPr>
        <w:t>: тыххæй; бын, раз, гæсгæ, фæстæ, сæр, бæрц (уыйбæрц), руаджы, йеддæмæ, æхсæн, хæстæг, хуызæн, уæлдай, мидæг, онг, æрдæм, фæстæмæ, дæргъы</w:t>
      </w:r>
    </w:p>
    <w:p w:rsidR="00706499" w:rsidRPr="00706499" w:rsidRDefault="00706499" w:rsidP="00706499">
      <w:pPr>
        <w:pStyle w:val="ConsPlusNormal"/>
        <w:rPr>
          <w:rFonts w:ascii="Times New Roman" w:hAnsi="Times New Roman"/>
        </w:rPr>
      </w:pPr>
      <w:r w:rsidRPr="00706499">
        <w:rPr>
          <w:rFonts w:ascii="Times New Roman" w:hAnsi="Times New Roman"/>
          <w:u w:val="single"/>
        </w:rPr>
        <w:t>Союзы</w:t>
      </w:r>
      <w:r w:rsidRPr="00706499">
        <w:rPr>
          <w:rFonts w:ascii="Times New Roman" w:hAnsi="Times New Roman"/>
        </w:rPr>
        <w:t>:</w:t>
      </w:r>
      <w:r w:rsidRPr="00706499">
        <w:rPr>
          <w:rFonts w:ascii="Times New Roman" w:hAnsi="Times New Roman"/>
          <w:i/>
        </w:rPr>
        <w:t>æмæ</w:t>
      </w:r>
      <w:r w:rsidRPr="00706499">
        <w:rPr>
          <w:rFonts w:ascii="Times New Roman" w:hAnsi="Times New Roman"/>
        </w:rPr>
        <w:t xml:space="preserve"> в вопросительном предложении в значении «а» (æмæ ды та?); разделительные союзы : кæнæ, куы-куы, кæнæ-кæнæ; значения союзов, место в предложении; фæлæ, та.</w:t>
      </w:r>
    </w:p>
    <w:p w:rsidR="00706499" w:rsidRPr="00706499" w:rsidRDefault="00706499" w:rsidP="00706499">
      <w:pPr>
        <w:pStyle w:val="ConsPlusNormal"/>
        <w:rPr>
          <w:rFonts w:ascii="Times New Roman" w:hAnsi="Times New Roman"/>
        </w:rPr>
      </w:pPr>
      <w:r w:rsidRPr="00706499">
        <w:rPr>
          <w:rFonts w:ascii="Times New Roman" w:hAnsi="Times New Roman"/>
          <w:u w:val="single"/>
        </w:rPr>
        <w:t>Частицы</w:t>
      </w:r>
      <w:r w:rsidRPr="00706499">
        <w:rPr>
          <w:rFonts w:ascii="Times New Roman" w:hAnsi="Times New Roman"/>
        </w:rPr>
        <w:t>: частица –</w:t>
      </w:r>
      <w:r w:rsidRPr="00706499">
        <w:rPr>
          <w:rFonts w:ascii="Times New Roman" w:hAnsi="Times New Roman"/>
          <w:i/>
        </w:rPr>
        <w:t>иу</w:t>
      </w:r>
      <w:r w:rsidRPr="00706499">
        <w:rPr>
          <w:rFonts w:ascii="Times New Roman" w:hAnsi="Times New Roman"/>
        </w:rPr>
        <w:t xml:space="preserve"> (многократность действия: ацыди-иу), побуждение к действию в будущем (ацу-иу); частица –</w:t>
      </w:r>
      <w:r w:rsidRPr="00706499">
        <w:rPr>
          <w:rFonts w:ascii="Times New Roman" w:hAnsi="Times New Roman"/>
          <w:i/>
        </w:rPr>
        <w:t>м</w:t>
      </w:r>
      <w:r w:rsidRPr="00706499">
        <w:rPr>
          <w:rFonts w:ascii="Times New Roman" w:hAnsi="Times New Roman"/>
        </w:rPr>
        <w:t xml:space="preserve">а (рауай-ма), значение, место в предложении; </w:t>
      </w:r>
      <w:r w:rsidRPr="00706499">
        <w:rPr>
          <w:rFonts w:ascii="Times New Roman" w:hAnsi="Times New Roman"/>
          <w:i/>
        </w:rPr>
        <w:t>мæнæ, цæй, цæй æмæ, суанг, æцæг, раст зæгъгæйæ, хъыгагæн, æнæмæнг, иу дзырдæй;</w:t>
      </w:r>
      <w:r w:rsidRPr="00706499">
        <w:rPr>
          <w:rFonts w:ascii="Times New Roman" w:hAnsi="Times New Roman"/>
        </w:rPr>
        <w:t xml:space="preserve"> отрицательные частицы </w:t>
      </w:r>
      <w:r w:rsidRPr="00706499">
        <w:rPr>
          <w:rFonts w:ascii="Times New Roman" w:hAnsi="Times New Roman"/>
          <w:i/>
        </w:rPr>
        <w:t>нæ, нæма, нал, ма;хъуамæ.</w:t>
      </w:r>
    </w:p>
    <w:p w:rsidR="00706499" w:rsidRPr="00706499" w:rsidRDefault="00706499" w:rsidP="00706499">
      <w:pPr>
        <w:pStyle w:val="ConsPlusNormal"/>
        <w:rPr>
          <w:rFonts w:ascii="Times New Roman" w:hAnsi="Times New Roman"/>
        </w:rPr>
      </w:pPr>
      <w:r w:rsidRPr="00706499">
        <w:rPr>
          <w:rFonts w:ascii="Times New Roman" w:hAnsi="Times New Roman"/>
          <w:u w:val="single"/>
        </w:rPr>
        <w:t>Модальные слова</w:t>
      </w:r>
      <w:r w:rsidRPr="00706499">
        <w:rPr>
          <w:rFonts w:ascii="Times New Roman" w:hAnsi="Times New Roman"/>
        </w:rPr>
        <w:t xml:space="preserve">: фæнды, хъæуы; значения, особенности употребления с существительными и местоимениями. </w:t>
      </w:r>
    </w:p>
    <w:p w:rsidR="00706499" w:rsidRPr="00706499" w:rsidRDefault="00706499" w:rsidP="00706499">
      <w:pPr>
        <w:pStyle w:val="ConsPlusNormal"/>
        <w:rPr>
          <w:rFonts w:ascii="Times New Roman" w:hAnsi="Times New Roman"/>
        </w:rPr>
      </w:pPr>
      <w:r w:rsidRPr="00706499">
        <w:rPr>
          <w:rFonts w:ascii="Times New Roman" w:hAnsi="Times New Roman"/>
          <w:i/>
        </w:rPr>
        <w:t>Синтаксис</w:t>
      </w:r>
    </w:p>
    <w:p w:rsidR="00706499" w:rsidRPr="00706499" w:rsidRDefault="00706499" w:rsidP="00706499">
      <w:pPr>
        <w:pStyle w:val="ConsPlusNormal"/>
        <w:rPr>
          <w:rFonts w:ascii="Times New Roman" w:hAnsi="Times New Roman"/>
          <w:lang w:bidi="ru-RU"/>
        </w:rPr>
      </w:pPr>
      <w:r w:rsidRPr="00706499">
        <w:rPr>
          <w:rFonts w:ascii="Times New Roman" w:hAnsi="Times New Roman"/>
          <w:lang w:bidi="ru-RU"/>
        </w:rPr>
        <w:t>Простые двусоставные предложения утвердительные:составное именное сказуемое с глаголом «уæвын» в настоящем времени (æз дæн); место вспомогательного глагола в предложении; составное именное сказуемое с глаголом «уæвын» в будущемвремени; место вспомогательного глагола в предложении; дополнения – существительные в косвенных падежах; значения падежей;дополнения – краткие и полные местоимения; склонение местоимений; определение-прилагательное, место в предложении (перед определяемым словом), особенности употребления (неизменяемая форма); обстоятельства:существительное в родительном падеже, существительное в уподобительном падеже.</w:t>
      </w:r>
    </w:p>
    <w:p w:rsidR="00706499" w:rsidRPr="00706499" w:rsidRDefault="00706499" w:rsidP="00706499">
      <w:pPr>
        <w:pStyle w:val="ConsPlusNormal"/>
        <w:rPr>
          <w:rFonts w:ascii="Times New Roman" w:hAnsi="Times New Roman"/>
          <w:lang w:bidi="ru-RU"/>
        </w:rPr>
      </w:pPr>
      <w:r w:rsidRPr="00706499">
        <w:rPr>
          <w:rFonts w:ascii="Times New Roman" w:hAnsi="Times New Roman"/>
          <w:lang w:bidi="ru-RU"/>
        </w:rPr>
        <w:t>Простые двусоставные предложения отрицательные: отрицательные частицы «нæ», «нæма», «нал»; их значения и место в предложении; выражение возможности/невозможности действия: глагол с суф.-æн+ ис/нæй</w:t>
      </w:r>
      <w:r w:rsidRPr="00706499">
        <w:rPr>
          <w:rFonts w:ascii="Times New Roman" w:hAnsi="Times New Roman"/>
          <w:i/>
          <w:lang w:bidi="ru-RU"/>
        </w:rPr>
        <w:t xml:space="preserve"> (зæгъæн ис, зæгъæн нæй</w:t>
      </w:r>
      <w:r w:rsidRPr="00706499">
        <w:rPr>
          <w:rFonts w:ascii="Times New Roman" w:hAnsi="Times New Roman"/>
          <w:lang w:bidi="ru-RU"/>
        </w:rPr>
        <w:t xml:space="preserve">). </w:t>
      </w:r>
    </w:p>
    <w:p w:rsidR="00706499" w:rsidRPr="00706499" w:rsidRDefault="00706499" w:rsidP="00706499">
      <w:pPr>
        <w:pStyle w:val="ConsPlusNormal"/>
        <w:rPr>
          <w:rFonts w:ascii="Times New Roman" w:hAnsi="Times New Roman"/>
          <w:lang w:bidi="ru-RU"/>
        </w:rPr>
      </w:pPr>
      <w:r w:rsidRPr="00706499">
        <w:rPr>
          <w:rFonts w:ascii="Times New Roman" w:hAnsi="Times New Roman"/>
          <w:lang w:bidi="ru-RU"/>
        </w:rPr>
        <w:t xml:space="preserve">Простые двусоставные предложения вопросительные со сказуемым-глаголом в изъявительном наклонении: вопросительные слова чи? цы? кæм? кæд? кæдæм? кæцæй? цал? цас?; цæмæн? цæй тыххæй?; место вопросительного слова в предложении; союз </w:t>
      </w:r>
      <w:r w:rsidRPr="00706499">
        <w:rPr>
          <w:rFonts w:ascii="Times New Roman" w:hAnsi="Times New Roman"/>
          <w:i/>
          <w:lang w:bidi="ru-RU"/>
        </w:rPr>
        <w:t>æви</w:t>
      </w:r>
    </w:p>
    <w:p w:rsidR="00706499" w:rsidRPr="00706499" w:rsidRDefault="00706499" w:rsidP="00706499">
      <w:pPr>
        <w:pStyle w:val="ConsPlusNormal"/>
        <w:rPr>
          <w:rFonts w:ascii="Times New Roman" w:hAnsi="Times New Roman"/>
          <w:lang w:bidi="ru-RU"/>
        </w:rPr>
      </w:pPr>
      <w:r w:rsidRPr="00706499">
        <w:rPr>
          <w:rFonts w:ascii="Times New Roman" w:hAnsi="Times New Roman"/>
          <w:lang w:bidi="ru-RU"/>
        </w:rPr>
        <w:t>Побудительные предложения: сказуемые - простые глаголы в повелительном наклонении; сказуемые- сложные глаголы в повелительном наклонении.</w:t>
      </w:r>
    </w:p>
    <w:p w:rsidR="00706499" w:rsidRPr="00706499" w:rsidRDefault="00706499" w:rsidP="00706499">
      <w:pPr>
        <w:pStyle w:val="ConsPlusNormal"/>
        <w:rPr>
          <w:rFonts w:ascii="Times New Roman" w:hAnsi="Times New Roman"/>
          <w:lang w:bidi="ru-RU"/>
        </w:rPr>
      </w:pPr>
      <w:r w:rsidRPr="00706499">
        <w:rPr>
          <w:rFonts w:ascii="Times New Roman" w:hAnsi="Times New Roman"/>
          <w:lang w:bidi="ru-RU"/>
        </w:rPr>
        <w:t>Простые двусоставные и односоставные предложения со сказуемым-глаголом в желательномнаклонении (</w:t>
      </w:r>
      <w:r w:rsidRPr="00706499">
        <w:rPr>
          <w:rFonts w:ascii="Times New Roman" w:hAnsi="Times New Roman"/>
          <w:i/>
          <w:lang w:bidi="ru-RU"/>
        </w:rPr>
        <w:t xml:space="preserve">бæллиццаг </w:t>
      </w:r>
      <w:r w:rsidRPr="00706499">
        <w:rPr>
          <w:rFonts w:ascii="Times New Roman" w:hAnsi="Times New Roman"/>
          <w:i/>
          <w:lang w:bidi="ru-RU"/>
        </w:rPr>
        <w:lastRenderedPageBreak/>
        <w:t>здæхæн</w:t>
      </w:r>
      <w:r w:rsidRPr="00706499">
        <w:rPr>
          <w:rFonts w:ascii="Times New Roman" w:hAnsi="Times New Roman"/>
          <w:lang w:bidi="ru-RU"/>
        </w:rPr>
        <w:t>).</w:t>
      </w:r>
    </w:p>
    <w:p w:rsidR="00706499" w:rsidRPr="00706499" w:rsidRDefault="00706499" w:rsidP="00706499">
      <w:pPr>
        <w:pStyle w:val="ConsPlusNormal"/>
        <w:rPr>
          <w:rFonts w:ascii="Times New Roman" w:hAnsi="Times New Roman"/>
          <w:lang w:bidi="ru-RU"/>
        </w:rPr>
      </w:pPr>
      <w:r w:rsidRPr="00706499">
        <w:rPr>
          <w:rFonts w:ascii="Times New Roman" w:hAnsi="Times New Roman"/>
          <w:lang w:bidi="ru-RU"/>
        </w:rPr>
        <w:t>Простые двусоставные и односоставные предложения со сказуемым-глаголом в условномнаклонении (</w:t>
      </w:r>
      <w:r w:rsidRPr="00706499">
        <w:rPr>
          <w:rFonts w:ascii="Times New Roman" w:hAnsi="Times New Roman"/>
          <w:i/>
          <w:lang w:bidi="ru-RU"/>
        </w:rPr>
        <w:t>бадзырдонздæхæн</w:t>
      </w:r>
      <w:r w:rsidRPr="00706499">
        <w:rPr>
          <w:rFonts w:ascii="Times New Roman" w:hAnsi="Times New Roman"/>
          <w:lang w:bidi="ru-RU"/>
        </w:rPr>
        <w:t>).</w:t>
      </w:r>
    </w:p>
    <w:p w:rsidR="00706499" w:rsidRPr="00706499" w:rsidRDefault="00706499" w:rsidP="00706499">
      <w:pPr>
        <w:pStyle w:val="ConsPlusNormal"/>
        <w:rPr>
          <w:rFonts w:ascii="Times New Roman" w:hAnsi="Times New Roman"/>
        </w:rPr>
      </w:pPr>
      <w:r w:rsidRPr="00706499">
        <w:rPr>
          <w:rFonts w:ascii="Times New Roman" w:hAnsi="Times New Roman"/>
        </w:rPr>
        <w:t>Способы выражения побуждения к действию 3 лица: 1)повелительное наклонение; 2)уадз æмæ+глагол в условном наклонении (цæуа, цæуой)</w:t>
      </w:r>
    </w:p>
    <w:p w:rsidR="00706499" w:rsidRPr="00706499" w:rsidRDefault="00706499" w:rsidP="00706499">
      <w:pPr>
        <w:pStyle w:val="ConsPlusNormal"/>
        <w:rPr>
          <w:rFonts w:ascii="Times New Roman" w:hAnsi="Times New Roman"/>
        </w:rPr>
      </w:pPr>
      <w:r w:rsidRPr="00706499">
        <w:rPr>
          <w:rFonts w:ascii="Times New Roman" w:hAnsi="Times New Roman"/>
        </w:rPr>
        <w:t>Простые двусоставные и односоставные предложения с однородными членами: соединительные союзы: æмæ, дæр, дæр-дæр, нæдæр – нæдæр; значения союзов, место в предложении;</w:t>
      </w:r>
    </w:p>
    <w:p w:rsidR="00706499" w:rsidRPr="00706499" w:rsidRDefault="00706499" w:rsidP="00706499">
      <w:pPr>
        <w:pStyle w:val="ConsPlusNormal"/>
        <w:rPr>
          <w:rFonts w:ascii="Times New Roman" w:hAnsi="Times New Roman"/>
        </w:rPr>
      </w:pPr>
      <w:r w:rsidRPr="00706499">
        <w:rPr>
          <w:rFonts w:ascii="Times New Roman" w:hAnsi="Times New Roman"/>
        </w:rPr>
        <w:t>Сложносочиненные предложения с соединительными отношениями (союзы), особенности словопорядка (</w:t>
      </w:r>
      <w:r w:rsidRPr="00706499">
        <w:rPr>
          <w:rFonts w:ascii="Times New Roman" w:hAnsi="Times New Roman"/>
          <w:i/>
        </w:rPr>
        <w:t>æмæ</w:t>
      </w:r>
      <w:r w:rsidRPr="00706499">
        <w:rPr>
          <w:rFonts w:ascii="Times New Roman" w:hAnsi="Times New Roman"/>
        </w:rPr>
        <w:t xml:space="preserve"> и др. союзы между простыми предложениями, </w:t>
      </w:r>
      <w:r w:rsidRPr="00706499">
        <w:rPr>
          <w:rFonts w:ascii="Times New Roman" w:hAnsi="Times New Roman"/>
          <w:i/>
        </w:rPr>
        <w:t>та</w:t>
      </w:r>
      <w:r w:rsidRPr="00706499">
        <w:rPr>
          <w:rFonts w:ascii="Times New Roman" w:hAnsi="Times New Roman"/>
        </w:rPr>
        <w:t xml:space="preserve"> – внутри второго простого предложения).</w:t>
      </w:r>
    </w:p>
    <w:p w:rsidR="00706499" w:rsidRPr="00706499" w:rsidRDefault="00706499" w:rsidP="00706499">
      <w:pPr>
        <w:pStyle w:val="ConsPlusNormal"/>
        <w:rPr>
          <w:rFonts w:ascii="Times New Roman" w:hAnsi="Times New Roman"/>
        </w:rPr>
      </w:pPr>
      <w:r w:rsidRPr="00706499">
        <w:rPr>
          <w:rFonts w:ascii="Times New Roman" w:hAnsi="Times New Roman"/>
        </w:rPr>
        <w:t>Сложносочиненные предложения с противительными отношениями (союзы), особенности словопорядка.</w:t>
      </w:r>
    </w:p>
    <w:p w:rsidR="00706499" w:rsidRPr="00706499" w:rsidRDefault="00706499" w:rsidP="00706499">
      <w:pPr>
        <w:pStyle w:val="ConsPlusNormal"/>
        <w:rPr>
          <w:rFonts w:ascii="Times New Roman" w:hAnsi="Times New Roman"/>
        </w:rPr>
      </w:pPr>
      <w:r w:rsidRPr="00706499">
        <w:rPr>
          <w:rFonts w:ascii="Times New Roman" w:hAnsi="Times New Roman"/>
        </w:rPr>
        <w:t>Сложносочиненные предложения с разделительными отношениями (союзы), особенности словопорядка.</w:t>
      </w:r>
    </w:p>
    <w:p w:rsidR="00706499" w:rsidRPr="00706499" w:rsidRDefault="00706499" w:rsidP="00706499">
      <w:pPr>
        <w:pStyle w:val="ConsPlusNormal"/>
        <w:rPr>
          <w:rFonts w:ascii="Times New Roman" w:hAnsi="Times New Roman"/>
        </w:rPr>
      </w:pPr>
      <w:r w:rsidRPr="00706499">
        <w:rPr>
          <w:rFonts w:ascii="Times New Roman" w:hAnsi="Times New Roman"/>
        </w:rPr>
        <w:t xml:space="preserve">Сложноподчиненные предложения: с придаточным времени (куы-уæд); с придаточным места (кæм – уым);с придаточным изъяснительным (кæй – уый);с придаточным определительным (чи – уыцы);с придаточным цели (цæмæй- уымæн, уый тыххæй æмæ);с придаточным причины (кæй – уый тыххæй; уымæн æмæ);с придаточным уступки (кæд – уæддæр);с придаточным образа действия (афтæ-цыма,, куыд – афтæ);с придаточным условным (кæд – уæд). </w:t>
      </w:r>
    </w:p>
    <w:p w:rsidR="00706499" w:rsidRPr="00706499" w:rsidRDefault="00706499" w:rsidP="00706499">
      <w:pPr>
        <w:pStyle w:val="ConsPlusNormal"/>
        <w:rPr>
          <w:rFonts w:ascii="Times New Roman" w:hAnsi="Times New Roman"/>
          <w:b/>
        </w:rPr>
      </w:pPr>
    </w:p>
    <w:p w:rsidR="00706499" w:rsidRPr="00706499" w:rsidRDefault="00706499" w:rsidP="00706499">
      <w:pPr>
        <w:pStyle w:val="ConsPlusNormal"/>
        <w:rPr>
          <w:rFonts w:ascii="Times New Roman" w:hAnsi="Times New Roman"/>
          <w:b/>
        </w:rPr>
      </w:pPr>
      <w:r w:rsidRPr="00706499">
        <w:rPr>
          <w:rFonts w:ascii="Times New Roman" w:hAnsi="Times New Roman"/>
          <w:b/>
        </w:rPr>
        <w:t>Социокультурные знания и умения</w:t>
      </w:r>
    </w:p>
    <w:p w:rsidR="00706499" w:rsidRPr="00706499" w:rsidRDefault="00706499" w:rsidP="00706499">
      <w:pPr>
        <w:pStyle w:val="ConsPlusNormal"/>
        <w:rPr>
          <w:rFonts w:ascii="Times New Roman" w:hAnsi="Times New Roman"/>
        </w:rPr>
      </w:pPr>
      <w:r w:rsidRPr="00706499">
        <w:rPr>
          <w:rFonts w:ascii="Times New Roman" w:hAnsi="Times New Roman"/>
        </w:rPr>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республики, региона и страны, полученные на уроках осетинского языка и в процессе изучения других предметов (знания межпредметного характера).</w:t>
      </w:r>
    </w:p>
    <w:p w:rsidR="00706499" w:rsidRPr="00706499" w:rsidRDefault="00706499" w:rsidP="00706499">
      <w:pPr>
        <w:pStyle w:val="ConsPlusNormal"/>
        <w:rPr>
          <w:rFonts w:ascii="Times New Roman" w:hAnsi="Times New Roman"/>
        </w:rPr>
      </w:pPr>
      <w:r w:rsidRPr="00706499">
        <w:rPr>
          <w:rFonts w:ascii="Times New Roman" w:hAnsi="Times New Roman"/>
          <w:u w:val="single"/>
        </w:rPr>
        <w:t>Они овладевают знаниями:</w:t>
      </w:r>
    </w:p>
    <w:p w:rsidR="00706499" w:rsidRPr="00706499" w:rsidRDefault="00706499" w:rsidP="0009509E">
      <w:pPr>
        <w:pStyle w:val="ConsPlusNormal"/>
        <w:numPr>
          <w:ilvl w:val="0"/>
          <w:numId w:val="53"/>
        </w:numPr>
        <w:rPr>
          <w:rFonts w:ascii="Times New Roman" w:hAnsi="Times New Roman"/>
        </w:rPr>
      </w:pPr>
      <w:r w:rsidRPr="00706499">
        <w:rPr>
          <w:rFonts w:ascii="Times New Roman" w:hAnsi="Times New Roman"/>
        </w:rPr>
        <w:t xml:space="preserve">о месте осетинского языка среди других языков мира; </w:t>
      </w:r>
    </w:p>
    <w:p w:rsidR="00706499" w:rsidRPr="00706499" w:rsidRDefault="00706499" w:rsidP="0009509E">
      <w:pPr>
        <w:pStyle w:val="ConsPlusNormal"/>
        <w:numPr>
          <w:ilvl w:val="0"/>
          <w:numId w:val="53"/>
        </w:numPr>
        <w:rPr>
          <w:rFonts w:ascii="Times New Roman" w:hAnsi="Times New Roman"/>
        </w:rPr>
      </w:pPr>
      <w:r w:rsidRPr="00706499">
        <w:rPr>
          <w:rFonts w:ascii="Times New Roman" w:hAnsi="Times New Roman"/>
        </w:rPr>
        <w:t>о наиболее употребительной тематической фоновой лексике и реалиях при изучении учебных тем (традиции, питание, проведении выходных дней, основные национальные праздники, этикетные особенности и др.);</w:t>
      </w:r>
    </w:p>
    <w:p w:rsidR="00706499" w:rsidRPr="00706499" w:rsidRDefault="00706499" w:rsidP="0009509E">
      <w:pPr>
        <w:pStyle w:val="ConsPlusNormal"/>
        <w:numPr>
          <w:ilvl w:val="0"/>
          <w:numId w:val="53"/>
        </w:numPr>
        <w:rPr>
          <w:rFonts w:ascii="Times New Roman" w:hAnsi="Times New Roman"/>
        </w:rPr>
      </w:pPr>
      <w:r w:rsidRPr="00706499">
        <w:rPr>
          <w:rFonts w:ascii="Times New Roman" w:hAnsi="Times New Roman"/>
        </w:rPr>
        <w:t xml:space="preserve">о социокультурном портрете и культурном наследии Осетии; </w:t>
      </w:r>
    </w:p>
    <w:p w:rsidR="00706499" w:rsidRPr="00706499" w:rsidRDefault="00706499" w:rsidP="0009509E">
      <w:pPr>
        <w:pStyle w:val="ConsPlusNormal"/>
        <w:numPr>
          <w:ilvl w:val="0"/>
          <w:numId w:val="53"/>
        </w:numPr>
        <w:rPr>
          <w:rFonts w:ascii="Times New Roman" w:hAnsi="Times New Roman"/>
        </w:rPr>
      </w:pPr>
      <w:r w:rsidRPr="00706499">
        <w:rPr>
          <w:rFonts w:ascii="Times New Roman" w:hAnsi="Times New Roman"/>
        </w:rPr>
        <w:t>о различиях в речевом этикете в ситуациях формального и неформального общения в рамках изучаемых предметов речи.</w:t>
      </w:r>
    </w:p>
    <w:p w:rsidR="00706499" w:rsidRPr="00706499" w:rsidRDefault="00706499" w:rsidP="00706499">
      <w:pPr>
        <w:pStyle w:val="ConsPlusNormal"/>
        <w:rPr>
          <w:rFonts w:ascii="Times New Roman" w:hAnsi="Times New Roman"/>
        </w:rPr>
      </w:pPr>
      <w:r w:rsidRPr="00706499">
        <w:rPr>
          <w:rFonts w:ascii="Times New Roman" w:hAnsi="Times New Roman"/>
          <w:u w:val="single"/>
        </w:rPr>
        <w:t>Предусматривается также овладение умениями:</w:t>
      </w:r>
    </w:p>
    <w:p w:rsidR="00706499" w:rsidRPr="00706499" w:rsidRDefault="00706499" w:rsidP="0009509E">
      <w:pPr>
        <w:pStyle w:val="ConsPlusNormal"/>
        <w:numPr>
          <w:ilvl w:val="0"/>
          <w:numId w:val="52"/>
        </w:numPr>
        <w:rPr>
          <w:rFonts w:ascii="Times New Roman" w:hAnsi="Times New Roman"/>
        </w:rPr>
      </w:pPr>
      <w:r w:rsidRPr="00706499">
        <w:rPr>
          <w:rFonts w:ascii="Times New Roman" w:hAnsi="Times New Roman"/>
        </w:rPr>
        <w:t>адекватного речевого и неречевого поведения в распространенных ситуациях бытовой, учебно-трудовой, социокультурной/межкультурной сфер общения;</w:t>
      </w:r>
    </w:p>
    <w:p w:rsidR="00706499" w:rsidRPr="00706499" w:rsidRDefault="00706499" w:rsidP="0009509E">
      <w:pPr>
        <w:pStyle w:val="ConsPlusNormal"/>
        <w:numPr>
          <w:ilvl w:val="0"/>
          <w:numId w:val="52"/>
        </w:numPr>
        <w:rPr>
          <w:rFonts w:ascii="Times New Roman" w:hAnsi="Times New Roman"/>
        </w:rPr>
      </w:pPr>
      <w:r w:rsidRPr="00706499">
        <w:rPr>
          <w:rFonts w:ascii="Times New Roman" w:hAnsi="Times New Roman"/>
        </w:rPr>
        <w:t>представления родной республики и ее культуры на осетинском языке.</w:t>
      </w:r>
    </w:p>
    <w:p w:rsidR="00972127" w:rsidRDefault="00972127" w:rsidP="006C22EB">
      <w:pPr>
        <w:pStyle w:val="ConsPlusNormal"/>
        <w:jc w:val="both"/>
        <w:rPr>
          <w:rFonts w:ascii="Times New Roman" w:hAnsi="Times New Roman" w:cs="Times New Roman"/>
        </w:rPr>
      </w:pPr>
    </w:p>
    <w:p w:rsidR="0009509E" w:rsidRDefault="0009509E" w:rsidP="006C22EB">
      <w:pPr>
        <w:pStyle w:val="ConsPlusNormal"/>
        <w:jc w:val="both"/>
        <w:rPr>
          <w:rFonts w:ascii="Times New Roman" w:hAnsi="Times New Roman" w:cs="Times New Roman"/>
        </w:rPr>
      </w:pPr>
    </w:p>
    <w:p w:rsidR="0009509E" w:rsidRDefault="0009509E" w:rsidP="006C22EB">
      <w:pPr>
        <w:pStyle w:val="ConsPlusNormal"/>
        <w:jc w:val="both"/>
        <w:rPr>
          <w:rFonts w:ascii="Times New Roman" w:hAnsi="Times New Roman" w:cs="Times New Roman"/>
        </w:rPr>
      </w:pPr>
    </w:p>
    <w:p w:rsidR="0009509E" w:rsidRPr="006C22EB" w:rsidRDefault="0009509E" w:rsidP="006C22EB">
      <w:pPr>
        <w:pStyle w:val="ConsPlusNormal"/>
        <w:jc w:val="both"/>
        <w:rPr>
          <w:rFonts w:ascii="Times New Roman" w:hAnsi="Times New Roman" w:cs="Times New Roman"/>
        </w:rPr>
      </w:pPr>
      <w:bookmarkStart w:id="11" w:name="_GoBack"/>
      <w:bookmarkEnd w:id="11"/>
    </w:p>
    <w:p w:rsidR="00972127" w:rsidRPr="00BE669F"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Иностранный язык</w:t>
      </w:r>
      <w:r w:rsidR="00DF16A4" w:rsidRPr="00BE669F">
        <w:rPr>
          <w:rFonts w:ascii="Times New Roman" w:hAnsi="Times New Roman" w:cs="Times New Roman"/>
          <w:sz w:val="20"/>
          <w:szCs w:val="20"/>
        </w:rPr>
        <w:t xml:space="preserve"> (</w:t>
      </w:r>
      <w:r w:rsidR="00DF16A4">
        <w:rPr>
          <w:rFonts w:ascii="Times New Roman" w:hAnsi="Times New Roman" w:cs="Times New Roman"/>
          <w:sz w:val="20"/>
          <w:szCs w:val="20"/>
        </w:rPr>
        <w:t>английский</w:t>
      </w:r>
      <w:r w:rsidR="00DF16A4" w:rsidRPr="00BE669F">
        <w:rPr>
          <w:rFonts w:ascii="Times New Roman" w:hAnsi="Times New Roman" w:cs="Times New Roman"/>
          <w:sz w:val="20"/>
          <w:szCs w:val="20"/>
        </w:rPr>
        <w:t>)</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"Иностранный язык" (английский)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Коммуникативные умения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Говорение, диалогическая речь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Вести диалог/полилог в ситуациях неофициального общения в рамках изученной тематики;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при помощи разнообразных языковых средств без подготовки инициировать, поддерживать и заканчивать беседу на темы, включенные в </w:t>
      </w:r>
      <w:hyperlink w:anchor="Par3164" w:tooltip="Предметное содержание речи" w:history="1">
        <w:r w:rsidRPr="006C22EB">
          <w:rPr>
            <w:rFonts w:ascii="Times New Roman" w:hAnsi="Times New Roman" w:cs="Times New Roman"/>
            <w:color w:val="0000FF"/>
          </w:rPr>
          <w:t>раздел</w:t>
        </w:r>
      </w:hyperlink>
      <w:r w:rsidRPr="006C22EB">
        <w:rPr>
          <w:rFonts w:ascii="Times New Roman" w:hAnsi="Times New Roman" w:cs="Times New Roman"/>
        </w:rPr>
        <w:t xml:space="preserve"> "Предметное содержание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выражать и аргументировать личную точку 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запрашивать информацию и обмениваться информацией в пределах изученной тематики;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обращаться за разъяснениями, уточняя интересующую информацию.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Говорение, монологическая речь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w:t>
      </w:r>
      <w:hyperlink w:anchor="Par3164" w:tooltip="Предметное содержание речи" w:history="1">
        <w:r w:rsidRPr="006C22EB">
          <w:rPr>
            <w:rFonts w:ascii="Times New Roman" w:hAnsi="Times New Roman" w:cs="Times New Roman"/>
            <w:color w:val="0000FF"/>
          </w:rPr>
          <w:t>раздел</w:t>
        </w:r>
      </w:hyperlink>
      <w:r w:rsidRPr="006C22EB">
        <w:rPr>
          <w:rFonts w:ascii="Times New Roman" w:hAnsi="Times New Roman" w:cs="Times New Roman"/>
        </w:rPr>
        <w:t xml:space="preserve"> "Предметное содержание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передавать основное содержание прочитанного/увиденного/услышанного;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краткие описания и/или комментарии с опорой на нелинейный текст (таблицы, графики);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строить высказывание на основе изображения с опорой или без опоры на ключевые слова/план/вопросы.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Аудирование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Чтение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отделять в несложных аутентичных текстах различных стилей и жанров главную информацию от </w:t>
      </w:r>
      <w:r w:rsidRPr="006C22EB">
        <w:rPr>
          <w:rFonts w:ascii="Times New Roman" w:hAnsi="Times New Roman" w:cs="Times New Roman"/>
        </w:rPr>
        <w:lastRenderedPageBreak/>
        <w:t>второстепенной, выявлять наиболее значимые факты.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Письмо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Писать несложные связные тексты по изученной тематике;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письменно выражать свою точку зрения в рамках тем, включенных в </w:t>
      </w:r>
      <w:hyperlink w:anchor="Par3164" w:tooltip="Предметное содержание речи" w:history="1">
        <w:r w:rsidRPr="006C22EB">
          <w:rPr>
            <w:rFonts w:ascii="Times New Roman" w:hAnsi="Times New Roman" w:cs="Times New Roman"/>
            <w:color w:val="0000FF"/>
          </w:rPr>
          <w:t>раздел</w:t>
        </w:r>
      </w:hyperlink>
      <w:r w:rsidRPr="006C22EB">
        <w:rPr>
          <w:rFonts w:ascii="Times New Roman" w:hAnsi="Times New Roman" w:cs="Times New Roman"/>
        </w:rPr>
        <w:t xml:space="preserve"> "Предметное содержание речи", в форме рассуждения, приводя аргументы и примеры.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Языковые навыки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Орфография и пунктуация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Владеть орфографическими навыками в рамках тем, включенных в </w:t>
      </w:r>
      <w:hyperlink w:anchor="Par3164" w:tooltip="Предметное содержание речи" w:history="1">
        <w:r w:rsidRPr="006C22EB">
          <w:rPr>
            <w:rFonts w:ascii="Times New Roman" w:hAnsi="Times New Roman" w:cs="Times New Roman"/>
            <w:color w:val="0000FF"/>
          </w:rPr>
          <w:t>раздел</w:t>
        </w:r>
      </w:hyperlink>
      <w:r w:rsidRPr="006C22EB">
        <w:rPr>
          <w:rFonts w:ascii="Times New Roman" w:hAnsi="Times New Roman" w:cs="Times New Roman"/>
        </w:rPr>
        <w:t xml:space="preserve"> "Предметное содержание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расставлять в тексте знаки препинания в соответствии с нормами пунктуации.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Фонетическая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Владеть слухопроизносительными навыками в рамках тем, включенных в </w:t>
      </w:r>
      <w:hyperlink w:anchor="Par3164" w:tooltip="Предметное содержание речи" w:history="1">
        <w:r w:rsidRPr="006C22EB">
          <w:rPr>
            <w:rFonts w:ascii="Times New Roman" w:hAnsi="Times New Roman" w:cs="Times New Roman"/>
            <w:color w:val="0000FF"/>
          </w:rPr>
          <w:t>раздел</w:t>
        </w:r>
      </w:hyperlink>
      <w:r w:rsidRPr="006C22EB">
        <w:rPr>
          <w:rFonts w:ascii="Times New Roman" w:hAnsi="Times New Roman" w:cs="Times New Roman"/>
        </w:rPr>
        <w:t xml:space="preserve"> "Предметное содержание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навыками ритмико-интонационного оформления речи в зависимости от коммуникативной ситуации.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Лексическая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Распознавать и употреблять в речи лексические единицы в рамках тем, включенных в </w:t>
      </w:r>
      <w:hyperlink w:anchor="Par3164" w:tooltip="Предметное содержание речи" w:history="1">
        <w:r w:rsidRPr="006C22EB">
          <w:rPr>
            <w:rFonts w:ascii="Times New Roman" w:hAnsi="Times New Roman" w:cs="Times New Roman"/>
            <w:color w:val="0000FF"/>
          </w:rPr>
          <w:t>раздел</w:t>
        </w:r>
      </w:hyperlink>
      <w:r w:rsidRPr="006C22EB">
        <w:rPr>
          <w:rFonts w:ascii="Times New Roman" w:hAnsi="Times New Roman" w:cs="Times New Roman"/>
        </w:rPr>
        <w:t xml:space="preserve"> "Предметное содержание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и употреблять в речи наиболее распространенные фразовые глаголы;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принадлежность слов к частям речи по аффиксам;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догадываться о значении отдельных слов на основе сходства с родным языком, по словообразовательным элементам и контексту;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и употреблять различные средства связи в тексте для обеспечения его целостности (firstly, to begin with, however, as for me, finally, at last, etc.).</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Грамматическая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употреблятьвречисложноподчиненныепредложенияссоюзамиисоюзнымисловами</w:t>
      </w:r>
      <w:r w:rsidRPr="006C22EB">
        <w:rPr>
          <w:rFonts w:ascii="Times New Roman" w:hAnsi="Times New Roman" w:cs="Times New Roman"/>
          <w:lang w:val="en-US"/>
        </w:rPr>
        <w:t xml:space="preserve"> what, when, why, which, that, who, if, because, that's why, than, so, for, since, during, so that, unless;</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сложносочиненные предложения с сочинительными союзами and, but, or;</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употреблятьвречиусловныепредложенияреального</w:t>
      </w:r>
      <w:r w:rsidRPr="006C22EB">
        <w:rPr>
          <w:rFonts w:ascii="Times New Roman" w:hAnsi="Times New Roman" w:cs="Times New Roman"/>
          <w:lang w:val="en-US"/>
        </w:rPr>
        <w:t xml:space="preserve"> (Conditional I - If I see Jim, I'll invite him to our school party) </w:t>
      </w:r>
      <w:r w:rsidRPr="006C22EB">
        <w:rPr>
          <w:rFonts w:ascii="Times New Roman" w:hAnsi="Times New Roman" w:cs="Times New Roman"/>
        </w:rPr>
        <w:t>инереальногохарактера</w:t>
      </w:r>
      <w:r w:rsidRPr="006C22EB">
        <w:rPr>
          <w:rFonts w:ascii="Times New Roman" w:hAnsi="Times New Roman" w:cs="Times New Roman"/>
          <w:lang w:val="en-US"/>
        </w:rPr>
        <w:t xml:space="preserve"> (Conditional II - If I were you, I would start learning French);</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предложения с конструкцией I wish (I wish I had my own room);</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употреблятьвречипредложениясконструкцией</w:t>
      </w:r>
      <w:r w:rsidRPr="006C22EB">
        <w:rPr>
          <w:rFonts w:ascii="Times New Roman" w:hAnsi="Times New Roman" w:cs="Times New Roman"/>
          <w:lang w:val="en-US"/>
        </w:rPr>
        <w:t xml:space="preserve"> so/such (I was so busy that I forgot to phone my parents);</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употреблятьвречиконструкциисгерундием</w:t>
      </w:r>
      <w:r w:rsidRPr="006C22EB">
        <w:rPr>
          <w:rFonts w:ascii="Times New Roman" w:hAnsi="Times New Roman" w:cs="Times New Roman"/>
          <w:lang w:val="en-US"/>
        </w:rPr>
        <w:t>: to love/hate doing something; stop talking;</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конструкции с инфинитивом: want to do, learn to speak;</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употреблятьвречиинфинитивцели</w:t>
      </w:r>
      <w:r w:rsidRPr="006C22EB">
        <w:rPr>
          <w:rFonts w:ascii="Times New Roman" w:hAnsi="Times New Roman" w:cs="Times New Roman"/>
          <w:lang w:val="en-US"/>
        </w:rPr>
        <w:t xml:space="preserve"> (I called to cancel our lesson);</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употреблятьвречиконструкцию</w:t>
      </w:r>
      <w:r w:rsidRPr="006C22EB">
        <w:rPr>
          <w:rFonts w:ascii="Times New Roman" w:hAnsi="Times New Roman" w:cs="Times New Roman"/>
          <w:lang w:val="en-US"/>
        </w:rPr>
        <w:t xml:space="preserve"> it takes me... to do something;</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использоватькосвеннуюречь</w:t>
      </w:r>
      <w:r w:rsidRPr="006C22EB">
        <w:rPr>
          <w:rFonts w:ascii="Times New Roman" w:hAnsi="Times New Roman" w:cs="Times New Roman"/>
          <w:lang w:val="en-US"/>
        </w:rPr>
        <w:t>;</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использоватьвречиглаголывнаиболееупотребляемыхвременныхформах</w:t>
      </w:r>
      <w:r w:rsidRPr="006C22EB">
        <w:rPr>
          <w:rFonts w:ascii="Times New Roman" w:hAnsi="Times New Roman" w:cs="Times New Roman"/>
          <w:lang w:val="en-US"/>
        </w:rPr>
        <w:t>: Present Simple, Present Continuous, Future Simple, Past Simple, Past Continuous, Present Perfect, Present Perfect Continuous, Past Perfect;</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употреблятьвречистрадательныйзалогвформахнаиболееиспользуемыхвремен</w:t>
      </w:r>
      <w:r w:rsidRPr="006C22EB">
        <w:rPr>
          <w:rFonts w:ascii="Times New Roman" w:hAnsi="Times New Roman" w:cs="Times New Roman"/>
          <w:lang w:val="en-US"/>
        </w:rPr>
        <w:t>: Present Simple, Present Continuous, Past Simple, Present Perfect;</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различные грамматические средства для выражения будущего времени - to be going to, Present Continuous; Present Simple;</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употреблятьвречимодальныеглаголыиихэквиваленты</w:t>
      </w:r>
      <w:r w:rsidRPr="006C22EB">
        <w:rPr>
          <w:rFonts w:ascii="Times New Roman" w:hAnsi="Times New Roman" w:cs="Times New Roman"/>
          <w:lang w:val="en-US"/>
        </w:rPr>
        <w:t xml:space="preserve"> (may, can/be able to, must/have to/should; need, shall, could, might, would);</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согласовывать времена в рамках сложного предложения в плане настоящего и прошлого;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имена существительные в единственном числе и во множественном числе, образованные по правилу, и исключения;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определенный/неопределенный/нулевой артикль;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личные, притяжательные, указательные, неопределенные, относительные, вопросительные местоимения;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имена прилагательные в положительной, сравнительной и превосходной степенях, образованные по правилу, и исключения;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наречия в положительной, сравнительной и превосходной степенях, а также наречия, выражающие количество (many/much, few/a few, little/a little) и наречия, выражающие время;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предлоги, выражающие направление движения, время и место 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Коммуникативные умения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Говорение, диалогическая речь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Вести диалог/полилог в ситуациях официального общения в рамках изученной тематики; кратко комментировать </w:t>
      </w:r>
      <w:r w:rsidRPr="006C22EB">
        <w:rPr>
          <w:rFonts w:ascii="Times New Roman" w:hAnsi="Times New Roman" w:cs="Times New Roman"/>
        </w:rPr>
        <w:lastRenderedPageBreak/>
        <w:t>точку зрения другого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подготовленное интервью, проверяя и получая подтверждение какой-либо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обмениваться информацией, проверять и подтверждать собранную фактическую информацию.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Говорение, монологическая речь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Резюмировать прослушанный/прочитанный текст;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обобщать информацию на основе прочитанного/прослушанного текста.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Аудирование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Полно и точно воспринимать информацию в распространенных коммуникативных ситуациях;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обобщать прослушанную информацию и выявлять факты в соответствии с поставленной задачей/вопросом.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Чтение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Читать и понимать несложные аутентичные тексты различных стилей и жанров и отвечать на ряд уточняющих вопросов.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Письмо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Писать краткий отзыв на фильм, книгу или пьесу.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Языковые навыки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Фонетическая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Произносить звуки английского языка четко, естественным произношением, не допуская ярко выраженного акцента.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Орфография и пунктуация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орфографическими навыками;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расставлять в тексте знаки препинания в соответствии с нормами пунктуации.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Лексическая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фразовые глаголы по широкому спектру тем, уместно употребляя их в соответствии со стилем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узнавать и использовать в речи устойчивые выражения и фразы (collocations).</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Грамматическая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речи модальные глаголы для выражения возможности или вероятности в прошедшем времени (could + have done; might + have done);</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структуру have/get + something + Participle II (causative form) как эквивалент страдательного залога;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эмфатические конструкции типа It's him who... It's time you did smth;</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все формы страдательного залога;</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употреблятьвречивремена</w:t>
      </w:r>
      <w:r w:rsidRPr="006C22EB">
        <w:rPr>
          <w:rFonts w:ascii="Times New Roman" w:hAnsi="Times New Roman" w:cs="Times New Roman"/>
          <w:lang w:val="en-US"/>
        </w:rPr>
        <w:t xml:space="preserve"> Past Perfect </w:t>
      </w:r>
      <w:r w:rsidRPr="006C22EB">
        <w:rPr>
          <w:rFonts w:ascii="Times New Roman" w:hAnsi="Times New Roman" w:cs="Times New Roman"/>
        </w:rPr>
        <w:t>и</w:t>
      </w:r>
      <w:r w:rsidRPr="006C22EB">
        <w:rPr>
          <w:rFonts w:ascii="Times New Roman" w:hAnsi="Times New Roman" w:cs="Times New Roman"/>
          <w:lang w:val="en-US"/>
        </w:rPr>
        <w:t xml:space="preserve"> Past Perfect Continuous;</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условные предложения нереального характера (Conditional 3);</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употреблятьвречиструктуру</w:t>
      </w:r>
      <w:r w:rsidRPr="006C22EB">
        <w:rPr>
          <w:rFonts w:ascii="Times New Roman" w:hAnsi="Times New Roman" w:cs="Times New Roman"/>
          <w:lang w:val="en-US"/>
        </w:rPr>
        <w:t xml:space="preserve"> to be/get + used to + verb;</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структуру used to/would + verb для обозначения регулярных действий в прошлом;</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употреблятьвречипредложениясконструкциями</w:t>
      </w:r>
      <w:r w:rsidRPr="006C22EB">
        <w:rPr>
          <w:rFonts w:ascii="Times New Roman" w:hAnsi="Times New Roman" w:cs="Times New Roman"/>
          <w:lang w:val="en-US"/>
        </w:rPr>
        <w:t xml:space="preserve"> as... as; not so... as; either... or; neither... nor;</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широкий спектр союзов для выражения противопоставления и различия в сложных предложениях.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Коммуникативные умения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Говорение, диалогическая речь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Кратко комментировать точку зрения другого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подготовленное интервью, проверяя и получая подтверждение какой-либо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обмениваться информацией, проверять и подтверждать собранную фактическую информацию;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выражать различные чувства (радость, удивление, грусть, заинтересованность, безразличие), используя лексико-грамматические средства языка.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Говорение, монологическая речь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Резюмировать прослушанный/прочитанный текст;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обобщать информацию на основе прочитанного/прослушанного текста;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формулировать вопрос или проблему, объясняя причины, высказывая предположения о возможных последствиях;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высказывать свою точку зрения по широкому спектру тем, поддерживая ее аргументами и пояснениями;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точку зрения собеседника, приводя аргументы за и против;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Аудирование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Полно и точно воспринимать информацию в распространенных коммуникативных ситуациях;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обобщать прослушанную информацию и выявлять факты в соответствии с поставленной задачей/вопросом;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Чтение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Читать и понимать несложные аутентичные тексты различных стилей и жанров и отвечать на ряд уточняющих вопросов;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изучающее чтение в целях полного понимания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отбирать значимую информацию в тексте/ряде текстов.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Письмо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Писать краткий отзыв на фильм, книгу или пьесу;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делать выписки из иноязычного текста;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выражать письменно свое мнение по поводу фактической информации в рамках изученной тематики;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строить письменное высказывание на основе нескольких прочитанных и/или прослушанных текстов, передавая их содержание и делая выводы.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Языковые навыки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Фонетическая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Произносить звуки английского языка четко, не допуская ярко выраженного акцента;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четко и естественно произносить слова английского языка, в том числе применительно к новому языковому материалу.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Орфография и пунктуация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Соблюдать правила орфографии и пунктуации, не допуская ошибок, затрудняющих понимание.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Лексическая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фразовые глаголы по широкому спектру тем, уместно употребляя их в соответствии со стилем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узнавать и использовать в речи устойчивые выражения и фразы (collocations);</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и употреблять в речи различные фразы-клише для участия в диалогах/полилогах в различных коммуникативных ситуациях;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пересказе различные глаголы для передачи косвенной речи (reporting verbs - he was asked to...; he ordered them to...).</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Грамматическая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артикли для передачи нюансов;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речи широкий спектр прилагательных и глаголов с управлением;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все формы страдательного залога;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сложное дополнение (Complex object);</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широкий спектр союзов для выражения противопоставления и различия в сложных предложениях;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речи местоимения "one" и "ones";</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речи фразовые глаголы с дополнением, выраженным личным местоимением;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модальные глаголы для выражения догадки и предположения (might, could, may);</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инверсионные конструкции;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условные предложения смешанного типа (Mixed Conditionals);</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эллиптические структуры;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степени сравнения прилагательных с наречиями, усиливающими их значение (intensifiers, modifiers);</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употреблять в речи формы действительного залога времен Future Perfect и Future Continuous;</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употреблятьвречивремена</w:t>
      </w:r>
      <w:r w:rsidRPr="006C22EB">
        <w:rPr>
          <w:rFonts w:ascii="Times New Roman" w:hAnsi="Times New Roman" w:cs="Times New Roman"/>
          <w:lang w:val="en-US"/>
        </w:rPr>
        <w:t xml:space="preserve"> Past Perfect </w:t>
      </w:r>
      <w:r w:rsidRPr="006C22EB">
        <w:rPr>
          <w:rFonts w:ascii="Times New Roman" w:hAnsi="Times New Roman" w:cs="Times New Roman"/>
        </w:rPr>
        <w:t>и</w:t>
      </w:r>
      <w:r w:rsidRPr="006C22EB">
        <w:rPr>
          <w:rFonts w:ascii="Times New Roman" w:hAnsi="Times New Roman" w:cs="Times New Roman"/>
          <w:lang w:val="en-US"/>
        </w:rPr>
        <w:t xml:space="preserve"> Past Perfect Continuous;</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речи причастные и деепричастные обороты (participle clause);</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речи модальные глаголы для выражения возможности или вероятности в прошедшем времени (could + have done; might + have done).</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Коммуникативные умения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Говорение, диалогическая речь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Бегло говорить на разнообразные темы, четко обозначая взаимосвязь идей;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без подготовки вести диалог/полилог в рамках ситуаций официального и неофициального общения;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аргументированно отвечать на ряд доводов собеседника.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Говорение, монологическая речь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Высказываться по широкому кругу вопросов, углубляясь в подтемы и заканчивая соответствующим выводом;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пояснять свою точку зрения по актуальному вопросу, указывая на плюсы и минусы различных позиций;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делать ясный, логично выстроенный доклад, выделяя важные элементы.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Аудирование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Следить за ходом длинного доклада или сложной системы доказательств;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разговорную речь в пределах литературной нормы, в том числе вне изученной тематики.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Чтение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Детально понимать сложные тексты, включающие средства художественной выразительности;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временную и причинно-следственную взаимосвязь событий;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развитие/результат излагаемых фактов/событий;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замысел автора.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Письмо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явления, события; излагать факты в письме делового характера;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письменные материалы, необходимые для презентации проектной и/или исследовательской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Языковые навыки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Фонетическая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Передавать смысловые нюансы высказывания с помощью соответствующей интонации и логического ударения.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Орфография и пунктуация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Создавать сложные связные тексты, соблюдая правила орфографии и пунктуации, не допуская ошибок, затрудняющих понимание.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Лексическая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Узнавать и употреблять в речи широкий спектр названий и имен собственных в рамках интересующей тематики;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термины из области грамматики, лексикологии, синтаксиса;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узнавать и употреблять в письменном и звучащем тексте специальную терминологию по интересующей тематике.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Грамматическая сторона речи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речи союзы despite/in spite of для обозначения контраста, а также наречие nevertheless;</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в речи и использовать предложения с as if/as though;</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в речи и использовать структуры для выражения сожаления (It's time you did it/I'd rather you talked to her/You'd better...);</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речи широкий спектр глагольных структур с герундием и инфинитивом;</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использоватьвречиинверсиюсотрицательныминаречиями</w:t>
      </w:r>
      <w:r w:rsidRPr="006C22EB">
        <w:rPr>
          <w:rFonts w:ascii="Times New Roman" w:hAnsi="Times New Roman" w:cs="Times New Roman"/>
          <w:lang w:val="en-US"/>
        </w:rPr>
        <w:t xml:space="preserve"> (Never have I seen.../Barely did I hear what he was saying...);</w:t>
      </w:r>
    </w:p>
    <w:p w:rsidR="00972127" w:rsidRPr="006C22EB" w:rsidRDefault="00972127" w:rsidP="006C22EB">
      <w:pPr>
        <w:pStyle w:val="ConsPlusNormal"/>
        <w:ind w:firstLine="540"/>
        <w:jc w:val="both"/>
        <w:rPr>
          <w:rFonts w:ascii="Times New Roman" w:hAnsi="Times New Roman" w:cs="Times New Roman"/>
          <w:lang w:val="en-US"/>
        </w:rPr>
      </w:pPr>
      <w:r w:rsidRPr="006C22EB">
        <w:rPr>
          <w:rFonts w:ascii="Times New Roman" w:hAnsi="Times New Roman" w:cs="Times New Roman"/>
          <w:lang w:val="en-US"/>
        </w:rPr>
        <w:t xml:space="preserve">- </w:t>
      </w:r>
      <w:r w:rsidRPr="006C22EB">
        <w:rPr>
          <w:rFonts w:ascii="Times New Roman" w:hAnsi="Times New Roman" w:cs="Times New Roman"/>
        </w:rPr>
        <w:t>употреблятьвречистрадательныйзалогв</w:t>
      </w:r>
      <w:r w:rsidRPr="006C22EB">
        <w:rPr>
          <w:rFonts w:ascii="Times New Roman" w:hAnsi="Times New Roman" w:cs="Times New Roman"/>
          <w:lang w:val="en-US"/>
        </w:rPr>
        <w:t xml:space="preserve"> Past Continuous </w:t>
      </w:r>
      <w:r w:rsidRPr="006C22EB">
        <w:rPr>
          <w:rFonts w:ascii="Times New Roman" w:hAnsi="Times New Roman" w:cs="Times New Roman"/>
        </w:rPr>
        <w:t>и</w:t>
      </w:r>
      <w:r w:rsidRPr="006C22EB">
        <w:rPr>
          <w:rFonts w:ascii="Times New Roman" w:hAnsi="Times New Roman" w:cs="Times New Roman"/>
          <w:lang w:val="en-US"/>
        </w:rPr>
        <w:t xml:space="preserve"> Past Perfect, Present Continuous, Past Simple, Present Perfect.</w:t>
      </w:r>
    </w:p>
    <w:p w:rsidR="00972127" w:rsidRPr="006C22EB" w:rsidRDefault="00972127" w:rsidP="006C22EB">
      <w:pPr>
        <w:pStyle w:val="ConsPlusNormal"/>
        <w:jc w:val="both"/>
        <w:rPr>
          <w:rFonts w:ascii="Times New Roman" w:hAnsi="Times New Roman" w:cs="Times New Roman"/>
          <w:lang w:val="en-US"/>
        </w:rPr>
      </w:pPr>
    </w:p>
    <w:p w:rsidR="00972127"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История</w:t>
      </w:r>
    </w:p>
    <w:p w:rsidR="00BE669F" w:rsidRPr="00BE669F" w:rsidRDefault="00BE669F" w:rsidP="00BE669F">
      <w:pPr>
        <w:spacing w:after="0" w:line="240" w:lineRule="auto"/>
        <w:ind w:firstLine="425"/>
        <w:jc w:val="both"/>
        <w:rPr>
          <w:rFonts w:ascii="Times New Roman" w:hAnsi="Times New Roman"/>
          <w:sz w:val="20"/>
          <w:szCs w:val="24"/>
        </w:rPr>
      </w:pPr>
      <w:r w:rsidRPr="00BE669F">
        <w:rPr>
          <w:rFonts w:ascii="Times New Roman" w:hAnsi="Times New Roman"/>
          <w:sz w:val="20"/>
          <w:szCs w:val="24"/>
        </w:rPr>
        <w:t>Изучение истории в школе направлено на реализацию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w:t>
      </w:r>
      <w:r w:rsidRPr="00BE669F">
        <w:rPr>
          <w:rFonts w:ascii="Times New Roman" w:hAnsi="Times New Roman"/>
          <w:b/>
          <w:i/>
          <w:sz w:val="20"/>
          <w:szCs w:val="24"/>
        </w:rPr>
        <w:t xml:space="preserve"> </w:t>
      </w:r>
      <w:r w:rsidRPr="00BE669F">
        <w:rPr>
          <w:rFonts w:ascii="Times New Roman" w:hAnsi="Times New Roman"/>
          <w:sz w:val="20"/>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Отбор учебного материала для содержания программы осуществлен с учетом целей и задач истории, его места в системе школьного образования, возрастных потребностей и познавательных возможностей, особенностей их социализации, а также ресурса учебного времени, отводимого на изучение предмета.</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Основу школьного курса истории составляют следующие содержательные линии:</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1.Историческое время – хронология и периодизация событий и процессов.</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3.Историческое движение:</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-эволюция трудовой и хозяйственной деятельности людей, развитие материального производства, техники;</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-формирование и развитие человеческих общностей – социальных, этнонациональных, религиозных и др.;</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-образование и развитие государств, их исторические формы и типы;</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-история познания человеком окружающего мира и себя в мире;</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-развитие отношений между народами, государствами, цивилизациями.</w:t>
      </w:r>
    </w:p>
    <w:p w:rsidR="00BE669F" w:rsidRPr="00BE669F" w:rsidRDefault="00BE669F" w:rsidP="00BE669F">
      <w:pPr>
        <w:pStyle w:val="c18"/>
        <w:spacing w:before="0" w:beforeAutospacing="0" w:after="0" w:afterAutospacing="0"/>
        <w:ind w:firstLine="425"/>
        <w:jc w:val="both"/>
        <w:rPr>
          <w:sz w:val="20"/>
        </w:rPr>
      </w:pPr>
      <w:r w:rsidRPr="00BE669F">
        <w:rPr>
          <w:rStyle w:val="c3"/>
          <w:sz w:val="20"/>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BE669F" w:rsidRDefault="00BE669F" w:rsidP="00BE669F">
      <w:pPr>
        <w:spacing w:line="240" w:lineRule="auto"/>
        <w:ind w:firstLine="426"/>
        <w:jc w:val="both"/>
        <w:rPr>
          <w:rFonts w:ascii="Times New Roman" w:hAnsi="Times New Roman"/>
          <w:sz w:val="20"/>
          <w:szCs w:val="24"/>
        </w:rPr>
      </w:pPr>
      <w:r w:rsidRPr="00BE669F">
        <w:rPr>
          <w:rFonts w:ascii="Times New Roman" w:hAnsi="Times New Roman"/>
          <w:sz w:val="20"/>
          <w:szCs w:val="24"/>
        </w:rPr>
        <w:t>За учебный год предполагается в 10-11 классах в объеме 2 часов в неделю при 35 учебных неделях в году на базовом уровне и 4 часах в неделю на профильном уровне.  Структурно предмет «История» включает учебные курсы по всеобщей истории и истории России. Распределение часов по классам обучения и по курсам «Всеобщая история» и «История России» представлено в таблице.</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409"/>
        <w:gridCol w:w="2457"/>
        <w:gridCol w:w="2439"/>
      </w:tblGrid>
      <w:tr w:rsidR="00BE669F" w:rsidRPr="00BE669F" w:rsidTr="00BE669F">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br w:type="page"/>
              <w:t>Класс</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Всего часов</w:t>
            </w:r>
          </w:p>
        </w:tc>
        <w:tc>
          <w:tcPr>
            <w:tcW w:w="4896" w:type="dxa"/>
            <w:gridSpan w:val="2"/>
            <w:tcBorders>
              <w:top w:val="single" w:sz="4" w:space="0" w:color="000000"/>
              <w:left w:val="single" w:sz="4" w:space="0" w:color="000000"/>
              <w:bottom w:val="single" w:sz="4" w:space="0" w:color="000000"/>
              <w:right w:val="single" w:sz="4" w:space="0" w:color="000000"/>
            </w:tcBorders>
            <w:vAlign w:val="center"/>
            <w:hideMark/>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Разделы рабочей программы</w:t>
            </w:r>
          </w:p>
        </w:tc>
      </w:tr>
      <w:tr w:rsidR="00BE669F" w:rsidRPr="00BE669F" w:rsidTr="00BE669F">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E669F" w:rsidRPr="00BE669F" w:rsidRDefault="00BE669F" w:rsidP="00BE669F">
            <w:pPr>
              <w:spacing w:after="0" w:line="240" w:lineRule="auto"/>
              <w:jc w:val="center"/>
              <w:rPr>
                <w:rFonts w:ascii="Times New Roman" w:hAnsi="Times New Roman"/>
                <w:sz w:val="2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669F" w:rsidRPr="00BE669F" w:rsidRDefault="00BE669F" w:rsidP="00BE669F">
            <w:pPr>
              <w:spacing w:after="0" w:line="240" w:lineRule="auto"/>
              <w:jc w:val="center"/>
              <w:rPr>
                <w:rFonts w:ascii="Times New Roman" w:hAnsi="Times New Roman"/>
                <w:sz w:val="20"/>
                <w:szCs w:val="24"/>
              </w:rPr>
            </w:pPr>
          </w:p>
        </w:tc>
        <w:tc>
          <w:tcPr>
            <w:tcW w:w="2457" w:type="dxa"/>
            <w:tcBorders>
              <w:top w:val="single" w:sz="4" w:space="0" w:color="000000"/>
              <w:left w:val="single" w:sz="4" w:space="0" w:color="000000"/>
              <w:bottom w:val="single" w:sz="4" w:space="0" w:color="000000"/>
              <w:right w:val="single" w:sz="4" w:space="0" w:color="000000"/>
            </w:tcBorders>
            <w:vAlign w:val="center"/>
            <w:hideMark/>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Всеобщая история</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История России</w:t>
            </w:r>
          </w:p>
        </w:tc>
      </w:tr>
      <w:tr w:rsidR="00BE669F" w:rsidRPr="00BE669F" w:rsidTr="00BE669F">
        <w:tc>
          <w:tcPr>
            <w:tcW w:w="1985"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10 база</w:t>
            </w:r>
          </w:p>
        </w:tc>
        <w:tc>
          <w:tcPr>
            <w:tcW w:w="2409"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70</w:t>
            </w:r>
          </w:p>
        </w:tc>
        <w:tc>
          <w:tcPr>
            <w:tcW w:w="2457"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26</w:t>
            </w:r>
          </w:p>
        </w:tc>
        <w:tc>
          <w:tcPr>
            <w:tcW w:w="2439"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44</w:t>
            </w:r>
          </w:p>
        </w:tc>
      </w:tr>
      <w:tr w:rsidR="00BE669F" w:rsidRPr="00BE669F" w:rsidTr="00BE669F">
        <w:tc>
          <w:tcPr>
            <w:tcW w:w="1985"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10 профиль</w:t>
            </w:r>
          </w:p>
        </w:tc>
        <w:tc>
          <w:tcPr>
            <w:tcW w:w="2409"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140</w:t>
            </w:r>
          </w:p>
        </w:tc>
        <w:tc>
          <w:tcPr>
            <w:tcW w:w="2457"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52</w:t>
            </w:r>
          </w:p>
        </w:tc>
        <w:tc>
          <w:tcPr>
            <w:tcW w:w="2439"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88</w:t>
            </w:r>
          </w:p>
        </w:tc>
      </w:tr>
      <w:tr w:rsidR="00BE669F" w:rsidRPr="00BE669F" w:rsidTr="00BE669F">
        <w:tc>
          <w:tcPr>
            <w:tcW w:w="1985"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11база</w:t>
            </w:r>
          </w:p>
        </w:tc>
        <w:tc>
          <w:tcPr>
            <w:tcW w:w="2409"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70</w:t>
            </w:r>
          </w:p>
        </w:tc>
        <w:tc>
          <w:tcPr>
            <w:tcW w:w="2457"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26</w:t>
            </w:r>
          </w:p>
        </w:tc>
        <w:tc>
          <w:tcPr>
            <w:tcW w:w="2439"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44</w:t>
            </w:r>
          </w:p>
        </w:tc>
      </w:tr>
      <w:tr w:rsidR="00BE669F" w:rsidRPr="00BE669F" w:rsidTr="00BE669F">
        <w:tc>
          <w:tcPr>
            <w:tcW w:w="1985"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11 профиль</w:t>
            </w:r>
          </w:p>
        </w:tc>
        <w:tc>
          <w:tcPr>
            <w:tcW w:w="2409"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140</w:t>
            </w:r>
          </w:p>
        </w:tc>
        <w:tc>
          <w:tcPr>
            <w:tcW w:w="2457"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52</w:t>
            </w:r>
          </w:p>
        </w:tc>
        <w:tc>
          <w:tcPr>
            <w:tcW w:w="2439" w:type="dxa"/>
            <w:tcBorders>
              <w:top w:val="single" w:sz="4" w:space="0" w:color="000000"/>
              <w:left w:val="single" w:sz="4" w:space="0" w:color="000000"/>
              <w:bottom w:val="single" w:sz="4" w:space="0" w:color="000000"/>
              <w:right w:val="single" w:sz="4" w:space="0" w:color="000000"/>
            </w:tcBorders>
            <w:vAlign w:val="center"/>
          </w:tcPr>
          <w:p w:rsidR="00BE669F" w:rsidRPr="00BE669F" w:rsidRDefault="00BE669F" w:rsidP="00BE669F">
            <w:pPr>
              <w:spacing w:after="0" w:line="240" w:lineRule="auto"/>
              <w:jc w:val="center"/>
              <w:rPr>
                <w:rFonts w:ascii="Times New Roman" w:hAnsi="Times New Roman"/>
                <w:sz w:val="20"/>
                <w:szCs w:val="24"/>
              </w:rPr>
            </w:pPr>
            <w:r w:rsidRPr="00BE669F">
              <w:rPr>
                <w:rFonts w:ascii="Times New Roman" w:hAnsi="Times New Roman"/>
                <w:sz w:val="20"/>
                <w:szCs w:val="24"/>
              </w:rPr>
              <w:t>88</w:t>
            </w:r>
          </w:p>
        </w:tc>
      </w:tr>
    </w:tbl>
    <w:p w:rsidR="00BE669F" w:rsidRPr="006C22EB" w:rsidRDefault="00BE669F" w:rsidP="006C22EB">
      <w:pPr>
        <w:pStyle w:val="ConsPlusTitle"/>
        <w:ind w:firstLine="540"/>
        <w:jc w:val="both"/>
        <w:outlineLvl w:val="3"/>
        <w:rPr>
          <w:rFonts w:ascii="Times New Roman" w:hAnsi="Times New Roman" w:cs="Times New Roman"/>
          <w:sz w:val="20"/>
          <w:szCs w:val="20"/>
        </w:rPr>
      </w:pPr>
    </w:p>
    <w:p w:rsidR="008202BF" w:rsidRPr="008202BF" w:rsidRDefault="008202BF" w:rsidP="008202BF">
      <w:pPr>
        <w:autoSpaceDE w:val="0"/>
        <w:autoSpaceDN w:val="0"/>
        <w:adjustRightInd w:val="0"/>
        <w:spacing w:after="0" w:line="240" w:lineRule="auto"/>
        <w:rPr>
          <w:rFonts w:ascii="Times New Roman" w:hAnsi="Times New Roman"/>
          <w:color w:val="000000"/>
          <w:sz w:val="20"/>
          <w:szCs w:val="24"/>
        </w:rPr>
      </w:pPr>
      <w:r>
        <w:rPr>
          <w:rFonts w:ascii="Times New Roman" w:hAnsi="Times New Roman"/>
          <w:color w:val="000000"/>
          <w:sz w:val="20"/>
          <w:szCs w:val="24"/>
        </w:rPr>
        <w:tab/>
        <w:t xml:space="preserve">В рамках регионального компонента на </w:t>
      </w:r>
      <w:r>
        <w:rPr>
          <w:rFonts w:ascii="Times New Roman" w:hAnsi="Times New Roman"/>
          <w:color w:val="000000"/>
          <w:sz w:val="20"/>
          <w:szCs w:val="24"/>
          <w:lang w:val="en-US"/>
        </w:rPr>
        <w:t>III</w:t>
      </w:r>
      <w:r>
        <w:rPr>
          <w:rFonts w:ascii="Times New Roman" w:hAnsi="Times New Roman"/>
          <w:color w:val="000000"/>
          <w:sz w:val="20"/>
          <w:szCs w:val="24"/>
        </w:rPr>
        <w:t xml:space="preserve"> уровне образования также изучается курс "История Осетии". П</w:t>
      </w:r>
      <w:r w:rsidRPr="008202BF">
        <w:rPr>
          <w:rFonts w:ascii="Times New Roman" w:hAnsi="Times New Roman"/>
          <w:color w:val="000000"/>
          <w:sz w:val="20"/>
          <w:szCs w:val="24"/>
        </w:rPr>
        <w:t xml:space="preserve">рограмма рассчитана на изучение истории Осетии в 10-11 классах средней общеобразовательной школы.  Курс является интегрированным и позволяет формировать целостный взгляд обучающихся на историю Осетии. Интегрированный характер учебного предмета проявляется на разных уровнях: от межпредметных связей и взаимного иллюстрирования до целостного взаимопроникновения в рамках одного предмета. </w:t>
      </w:r>
    </w:p>
    <w:p w:rsidR="008202BF" w:rsidRPr="008202BF" w:rsidRDefault="008202BF" w:rsidP="008202BF">
      <w:pPr>
        <w:autoSpaceDE w:val="0"/>
        <w:autoSpaceDN w:val="0"/>
        <w:adjustRightInd w:val="0"/>
        <w:spacing w:after="0" w:line="240" w:lineRule="auto"/>
        <w:ind w:firstLine="567"/>
        <w:jc w:val="both"/>
        <w:rPr>
          <w:rFonts w:ascii="Times New Roman" w:hAnsi="Times New Roman"/>
          <w:color w:val="000000"/>
          <w:sz w:val="20"/>
          <w:szCs w:val="24"/>
        </w:rPr>
      </w:pPr>
      <w:r w:rsidRPr="008202BF">
        <w:rPr>
          <w:rFonts w:ascii="Times New Roman" w:hAnsi="Times New Roman"/>
          <w:color w:val="000000"/>
          <w:sz w:val="20"/>
          <w:szCs w:val="24"/>
        </w:rPr>
        <w:t>Данный курс остается важнейшим объединяющим элементом для всех дисциплин национально-регионального компонента. Изучение истории Осетии в школе предоставляет учащимся возможность освоить необходимый минимум исторических знаний, овладеть социальным и духовным опытом своей родины.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"История"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рассматривать историю России как неотъемлемую часть мирового исторического процесса;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знать основные даты и временные периоды всеобщей и отечественной истории из раздела дидактических единиц;</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определять последовательность и длительность исторических событий, явлений, процессов;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место, обстоятельства, участников, результаты важнейших исторических событий;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представлять культурное наследие России и других стран;</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работать с историческими документами;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различные исторические документы, давать им общую характеристику;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критически анализировать информацию из различных источников;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соотносить иллюстративный материал с историческими событиями, явлениями, процессами, персоналиями;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статистическую (информационную) таблицу, график, диаграмму как источники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аудиовизуальный ряд как источник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описание исторических объектов и памятников на основе текста, иллюстраций, макетов, интернет-ресурсов;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работать с хронологическими таблицами, картами и схемами;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читать легенду исторической карты;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основной современной терминологией исторической науки, предусмотренной программой;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демонстрировать умение вести диалог, участвовать в дискуссии по исторической тематике;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роль личности в отечественной истории XX 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ориентироваться в дискуссионных вопросах российской истории XX века и существующих в науке их современных версиях и трактовках.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аналогии и оценивать вклад разных стран в сокровищницу мировой культуры;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место и время создания исторических документов;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современные версии и трактовки важнейших проблем отечественной и всемирной истории;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представлять историческую информацию в виде таблиц, схем, графиков и др., заполнять контурную карту;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соотносить историческое время, исторические события, действия и поступки исторических личностей XX 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и оценивать исторические события местного масштаба в контексте общероссийской и мировой истории XX 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аргументы и примеры в защиту своей точки 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полученные знания при анализе современной политики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элементами проектной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особенности исторического пути России, ее роль в мировом сообществе;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исторические предпосылки, условия, место и время создания исторических документов;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причинно-следственные, пространственные, временные связи между важнейшими событиями (явлениями, процессами);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в исторической информации факты и мнения, исторические описания и исторические объяснения;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презентовать историческую информацию в виде таблиц, схем, графиков;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соотносить и оценивать исторические события локальной, региональной, общероссийской и мировой истории XX 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критически оценивать вклад конкретных личностей в развитие человечества;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изучать биографии политических деятелей, дипломатов, полководцев на основе комплексного использования энциклопедий, справочников;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объяснять, в чем состояли мотивы, цели и результаты деятельности исторических личностей и политических </w:t>
      </w:r>
      <w:r w:rsidRPr="006C22EB">
        <w:rPr>
          <w:rFonts w:ascii="Times New Roman" w:hAnsi="Times New Roman" w:cs="Times New Roman"/>
        </w:rPr>
        <w:lastRenderedPageBreak/>
        <w:t>групп в истории;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в чем состояли мотивы, цели и результаты деятельности исторических личностей и политических групп в истории;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использовать принципы структурно-функционального, </w:t>
      </w:r>
      <w:r w:rsidR="0009509E">
        <w:rPr>
          <w:rFonts w:ascii="Times New Roman" w:hAnsi="Times New Roman" w:cs="Times New Roman"/>
          <w:noProof/>
          <w:position w:val="-5"/>
        </w:rPr>
        <w:drawing>
          <wp:inline distT="0" distB="0" distL="0" distR="0">
            <wp:extent cx="6762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190500"/>
                    </a:xfrm>
                    <a:prstGeom prst="rect">
                      <a:avLst/>
                    </a:prstGeom>
                    <a:noFill/>
                    <a:ln>
                      <a:noFill/>
                    </a:ln>
                  </pic:spPr>
                </pic:pic>
              </a:graphicData>
            </a:graphic>
          </wp:inline>
        </w:drawing>
      </w:r>
      <w:r w:rsidRPr="006C22EB">
        <w:rPr>
          <w:rFonts w:ascii="Times New Roman" w:hAnsi="Times New Roman" w:cs="Times New Roman"/>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знать основные подходы (концепции) в изучении истории;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знакомиться с оценками "трудных" вопросов истории;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корректно использовать терминологию исторической науки в ходе выступления, дискуссии и т.д.;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представлять результаты историко-познавательной деятельности в свободной форме с ориентацией на заданные параметры деятельности.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География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"География"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значение географии как науки и объяснять ее роль в решении проблем человечества;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географические объекты между собой по заданным критериям;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причинно-следственные связи природно-хозяйственных явлений и процессов;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и объяснять существенные признаки географических объектов и явлений;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и объяснять географические аспекты различных текущих событий и ситуаций;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изменения геосистем в результате природных и антропогенных воздействий;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задачи по определению состояния окружающей среды, ее пригодности для жизни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демографическую ситуацию, процессы урбанизации, миграции в странах и регионах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состав, структуру и закономерности размещения населения мира, регионов, стран и их частей;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географию рынка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рассчитывать численность населения с учетом естественного движения и миграции населения стран, регионов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факторы и объяснять закономерности размещения отраслей хозяйства отдельных стран и регионов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отраслевую структуру хозяйства отдельных стран и регионов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объясняющие географическое разделение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принадлежность стран к одному из уровней экономического развития, используя показатель внутреннего валового продукта;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место отдельных стран и регионов в мировом хозяйстве;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оценивать роль России в мировом хозяйстве, системе международных финансово-экономических и политических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влияние глобальных проблем человечества на жизнь населения и развитие мирового хозяйства.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процессы, происходящие в географической среде; сравнивать процессы между собой, делать выводы на основе сравнения;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географические описания населения, хозяйства и экологической обстановки отдельных стран и регионов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делать прогнозы развития географических систем и комплексов в результате изменения их компонентов;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наиболее важные экологические, социально-экономические проблемы;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научное объяснение процессам, явлениям, закономерностям, протекающим в географической оболочке;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и характеризовать причины возникновения процессов и явлений, влияющих на безопасность окружающей среды;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сущность интеграционных процессов в мировом сообществе;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и оценивать изменения политической карты мира под влиянием международных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социально-экономические последствия изменения современной политической карты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геополитические риски, вызванные социально-экономическими и геоэкологическими процессами, происходящими в мире;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изменение отраслевой структуры отдельных стран и регионов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влияние отдельных стран и регионов на мировое хозяйство;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региональную политику отдельных стран и регионов;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основные направления международных исследований малоизученных территорий;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оценку международной деятельности, направленной на решение глобальных проблем человечества.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роль современного комплекса географических наук в решении современных научных и практических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простейшую географическую экспертизу разнообразных природных, социально-экономических и экологических процессов;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геоинформационные системы для получения, хранения и обработки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комплексные географические характеристики природно-хозяйственных систем;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создавать простейшие модели природных, социально-экономических и геоэкологических объектов, явлений и процессов;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изменения геосистем под влиянием природных и антропогенных факторов;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причины формирования природно-территориальных и природно-хозяйственных систем и факторы, влияющие на их развитие;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изменение численности и структуры населения мира и отдельных регионов;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рынок труда, прогнозировать развитие рынка труда на основе динамики его изменений;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вклад отдельных регионов в мировое хозяйство;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оценку международной деятельности, направленной на решение глобальных проблем человечества.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выявлять и оценивать географические аспекты устойчивого развития территории, региона, страны;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моделировать и проектировать территориальные взаимодействия различных географических явлений и процессов.</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"Экономика"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Основные концепции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ограниченность ресурсов по отношению к потребностям;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свободное и экономическое благо;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в виде графика кривую производственных возможностей;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факторы производства;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типы экономических систем.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Микроэкономика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и планировать структуру семейного бюджета собственной семьи;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принимать рациональные решения в условиях относительной ограниченности доступных ресурсов;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закономерности и взаимосвязь спроса и предложения;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организационно-правовые формы предпринимательской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российских предприятий разных организационно-правовых форм;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виды ценных бумаг;</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разницу между постоянными и переменными издержками;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взаимосвязь факторов производства и факторов дохода;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факторов, влияющих на производительность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социально-экономическую роль и функции предпринимательства;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познавательные и практические задачи, отражающие типичные экономические задачи по микроэкономике.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Макроэкономика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влияния государства на экономику;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общественно-полезные блага в собственном окружении;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факторов, влияющих на производительность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назначение различных видов налогов;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результаты и действия монетарной и фискальной политики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сферы применения показателя ВВП;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сфер расходования (статей) государственного бюджета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макроэкономических последствий инфляции;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факторы, влияющие на экономический рост;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экономической функции денег в реальной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сферы применения различных форм денег;</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практическое назначение основных элементов банковской системы;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виды кредитов и сферу их использования;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прикладные задачи на расчет процентной ставки по кредиту;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причины неравенства доходов;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меры государственной политики по снижению безработицы;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социальных последствий безработицы.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Международная 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глобальных проблем в современных международных экономических отношениях;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назначение международной торговли;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выбор использования видов валют в различных условиях;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глобализации мировой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формы и последствия существующих экономических институтов на социально-экономическом развитии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Основные концепции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анализ достоинств и недостатков типов экономических систем;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события общественной и политической жизни с экономической точки зрения, используя различные источники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теоретические знания по экономике для практической деятельности и повседневной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находить информацию по предмету экономической теории из источников различного типа;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Микроэкономика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полученные теоретические и практические знания для определения экономически рационального поведения;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приобретенные знания для экономически грамотного поведения в современном мире;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сопоставлять свои потребности и возможности, оптимально распределять свои материальные и трудовые ресурсы, составлять семейный бюджет;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грамотно применять полученные знания для оценки собственных экономических действий в качестве потребителя, члена семьи и гражданина;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объективно оценивать эффективность деятельности предприятия;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анализ организационно-правовых форм крупного и малого бизнеса;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практическое назначение франчайзинга и сферы его применения;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и сопоставлять различия между менеджментом и предпринимательством;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практическое назначение основных функций менеджмента;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место маркетинга в деятельности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эффективность рекламы на основе ключевых принципов ее создания;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рынки с интенсивной и несовершенной конкуренцией;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необходимость соблюдения предписаний, предлагаемых в договорах по кредитам, ипотеке и в трудовых договорах;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знания о формах предпринимательства в реальной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предпринимательские способности;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объективно оценивать и критически относиться к недобросовестной рекламе в средствах массовой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полученные экономические знания для эффективного исполнения основных социально-экономических ролей заемщика и акционера.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Макроэкономика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Преобразовывать и использовать экономическую информацию по макроэкономике для решения практических вопросов в учебной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объективно оценивать экономическую информацию, критически относиться к псевдонаучной информации по макроэкономическим вопросам;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события общественной и политической мировой жизни с экономической точки зрения, используя различные источники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на основе различных параметров возможные уровни оплаты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 примерах объяснять разницу между основными формами заработной платы и стимулирования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теоретические знания по макроэкономике для практической деятельности и повседневной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влияние инфляции и безработицы на экономическое развитие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и извлекать информацию по заданной теме из источников различного типа и источников, созданных в различных знаковых системах;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грамотно обращаться с деньгами в повседневной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с опорой на полученные знания познавательные и практические задачи, отражающие типичные экономические задачи по макроэкономике;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экономические понятия по макроэкономике в проектной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Международная 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Объективно оценивать экономическую информацию, критически относиться к псевдонаучной информации по международной торговле;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теоретические знания по международной экономике для практической деятельности и повседневной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приобретенные знания для выполнения практических заданий, основанных на ситуациях, связанных с покупкой и продажей валюты;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экономические понятия в проектной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влияние факторов, влияющих на валютный курс;</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использования различных форм международных расчетов;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w:t>
      </w:r>
      <w:r w:rsidRPr="006C22EB">
        <w:rPr>
          <w:rFonts w:ascii="Times New Roman" w:hAnsi="Times New Roman" w:cs="Times New Roman"/>
        </w:rPr>
        <w:lastRenderedPageBreak/>
        <w:t>в современном мире;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текст экономического содержания по международной экономике.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Основные концепции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границы применимости методов экономической теории;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проблему альтернативной стоимости;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проблему ограниченности экономических ресурсов;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представлять в виде инфографики кривую производственных возможностей и характеризовать ее;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иллюстрировать примерами факторы производства;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типы экономических систем;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абсолютные и сравнительные преимущества в издержках производства.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Микроэкономика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структуру бюджета собственной семьи;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строить личный финансовый план;</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ситуацию на реальных рынках с точки зрения продавцов и покупателей;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принимать рациональные решения в условиях относительной ограниченности доступных ресурсов;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собственное потребительское поведение;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роль кредита в современной экономике;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навыки расчета сумм кредита и ипотеки в реальной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на примерах и представлять в виде инфографики законы спроса и предложения;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значимость и классифицировать условия, влияющие на спрос и предложение;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товаров Гиффена;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на примерах эластичность спроса и предложения;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и отличать организационно-правовые формы предпринимательской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российских предприятий разных организационно-правовых форм;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практическое назначение франчайзинга и сферы его применения;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и представлять посредством инфографики виды издержек производства;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издержки, выручку и прибыль фирмы;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эффект масштабирования и мультиплицирования для экономики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социально-экономическую роль и функции предпринимательства;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виды ценных бумаг;</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страховые услуги;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практическое назначение основных функций менеджмента;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место маркетинга в деятельности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эффективной рекламы;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разрабатывать бизнес-план;</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рынки с интенсивной и несовершенной конкуренцией;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называть цели антимонопольной политики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взаимосвязь факторов производства и факторов дохода;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факторов, влияющих на производительность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Макроэкономика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на примерах различные роли государства в рыночной экономике;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доходную и расходную части государственного бюджета;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основные виды налогов для различных субъектов и экономических моделей;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указывать основные последствия макроэкономических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макроэкономическое равновесие в модели "AD-AS";</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сфер применения показателя ВВП;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экономической функции денег в реальной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сферы применения различных форм денег;</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денежные агрегаты и факторы, влияющие на формирование величины денежной массы;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взаимосвязь основных элементов банковской системы;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как банки делают деньги;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различных видов инфляции;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находить в реальных ситуациях последствия инфляции;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способы анализа индекса потребительских цен;</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основные направления антиинфляционной политики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виды безработицы;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находить в реальных условиях причины и последствия безработицы;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целесообразность мер государственной политики для снижения уровня безработицы;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факторов, влияющих на экономический рост;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экономических циклов в разные исторические эпохи.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Международная 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назначение международной торговли;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систему регулирования внешней торговли на государственном уровне;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экспорт и импорт;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курсы мировых валют;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объяснять влияние международных экономических факторов на валютный курс;</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виды международных расчетов;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глобальные проблемы международных экономических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роль экономических организаций в социально-экономическом развитии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особенности современной экономики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Основные концепции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события общественной и политической жизни с экономической точки зрения, используя различные источники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приемами работы с аналитической экономической информацией;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происходящие события и поведение людей с экономической точки 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Микроэкономика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и принимать ответственность за рациональные решения и их возможные последствия для себя, своего окружения и общества в целом;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теоретические знания по микроэкономике для практической деятельности и повседневной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необходимость соблюдения предписаний, предлагаемых в договорах по кредитам, ипотеке, вкладам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происходящие события и поведение людей с экономической точки 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рационально и экономно обращаться с деньгами в повседневной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создавать алгоритмы для совершенствования собственной познавательной деятельности творческого и поисково-исследовательского характера;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с опорой на полученные знания практические задачи, отражающие типичные жизненные ситуации;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грамотно применять полученные знания для исполнения типичных экономических ролей: в качестве потребителя, члена семьи и гражданина;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моделировать и рассчитывать проект индивидуального бизнес-плана.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Макроэкономика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Объективно оценивать и анализировать экономическую информацию по макроэкономике, критически относиться к псевдонаучной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осознавать значение теоретических знаний по макроэкономике для практической деятельности и повседневной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происходящие мировые события и поведение людей с экономической точки 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динамику основных макроэкономических показателей и современной ситуации в экономике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с опорой на полученные знания практические задачи, отражающие типичные макроэкономические ситуации;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грамотно применять полученные знания для исполнения типичных экономических ролей: в качестве гражданина и налогоплательщика;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аргументировать собственную точку зрения по экономическим проблемам, различным аспектам социально-экономической политики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Международная 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социально значимые проблемы и процессы с экономической точки зрения, используя различные источники информации;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происходящие мировые события с экономической точки 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создавать алгоритмы для совершенствования собственной познавательной деятельности творческого и поискового характера;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с опорой на полученные знания практические задачи, отражающие типичные жизненные ситуации;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экономические знания и опыт самостоятельной исследовательской деятельности в области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пониманием особенностей формирования рыночной экономики и роли государства в современном мире.</w:t>
      </w:r>
    </w:p>
    <w:p w:rsidR="008202BF" w:rsidRPr="008202BF" w:rsidRDefault="008202BF" w:rsidP="008202BF">
      <w:pPr>
        <w:spacing w:after="0" w:line="240" w:lineRule="auto"/>
        <w:jc w:val="both"/>
        <w:rPr>
          <w:rFonts w:ascii="Times New Roman" w:hAnsi="Times New Roman"/>
          <w:sz w:val="18"/>
          <w:szCs w:val="24"/>
        </w:rPr>
      </w:pPr>
      <w:r w:rsidRPr="008202BF">
        <w:rPr>
          <w:rFonts w:ascii="Times New Roman" w:hAnsi="Times New Roman"/>
          <w:sz w:val="20"/>
        </w:rPr>
        <w:t>Курс "Основы предпринимательской деятельности" в 10-11 классах интегрирован в предмет "Экономика".</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Обществознание</w:t>
      </w:r>
    </w:p>
    <w:p w:rsidR="008202BF" w:rsidRPr="008202BF" w:rsidRDefault="008202BF" w:rsidP="008202BF">
      <w:pPr>
        <w:spacing w:after="0" w:line="240" w:lineRule="auto"/>
        <w:jc w:val="both"/>
        <w:rPr>
          <w:rFonts w:ascii="Times New Roman" w:hAnsi="Times New Roman"/>
          <w:sz w:val="20"/>
          <w:szCs w:val="24"/>
        </w:rPr>
      </w:pPr>
      <w:r w:rsidRPr="008202BF">
        <w:rPr>
          <w:rFonts w:ascii="Times New Roman" w:hAnsi="Times New Roman"/>
          <w:sz w:val="20"/>
          <w:szCs w:val="24"/>
        </w:rPr>
        <w:t> </w:t>
      </w:r>
      <w:r>
        <w:rPr>
          <w:rFonts w:ascii="Times New Roman" w:hAnsi="Times New Roman"/>
          <w:sz w:val="20"/>
          <w:szCs w:val="24"/>
        </w:rPr>
        <w:tab/>
      </w:r>
      <w:r w:rsidRPr="008202BF">
        <w:rPr>
          <w:rFonts w:ascii="Times New Roman" w:hAnsi="Times New Roman"/>
          <w:sz w:val="20"/>
          <w:szCs w:val="24"/>
        </w:rPr>
        <w:t>Изучение обществознания в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профессиональному самоопределению.</w:t>
      </w:r>
      <w:r>
        <w:rPr>
          <w:rFonts w:ascii="Times New Roman" w:hAnsi="Times New Roman"/>
          <w:sz w:val="20"/>
          <w:szCs w:val="24"/>
        </w:rPr>
        <w:t xml:space="preserve"> </w:t>
      </w:r>
    </w:p>
    <w:p w:rsidR="008202BF" w:rsidRPr="008202BF" w:rsidRDefault="008202BF" w:rsidP="008202BF">
      <w:pPr>
        <w:spacing w:line="240" w:lineRule="auto"/>
        <w:ind w:firstLine="708"/>
        <w:jc w:val="both"/>
        <w:rPr>
          <w:rFonts w:ascii="Times New Roman" w:hAnsi="Times New Roman"/>
          <w:sz w:val="20"/>
          <w:szCs w:val="24"/>
        </w:rPr>
      </w:pPr>
      <w:r w:rsidRPr="008202BF">
        <w:rPr>
          <w:rFonts w:ascii="Times New Roman" w:hAnsi="Times New Roman"/>
          <w:sz w:val="20"/>
          <w:szCs w:val="24"/>
        </w:rPr>
        <w:t>Содержание среднего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"Обществознание"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Человек. Человек в системе общественных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черты социальной сущности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роль духовных ценностей в обществе;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формы культуры по их признакам, иллюстрировать их примерами;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виды искусства;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соотносить поступки и отношения с принятыми нормами морали;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сущностные характеристики религии и ее роль в культурной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роль агентов социализации на основных этапах социализации индивида;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связь между мышлением и деятельностью;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виды деятельности, приводить примеры основных видов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и соотносить цели, средства и результаты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различные ситуации свободного выбора, выявлять его основания и последствия;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формы чувственного и рационального познания, поясняя их примерами;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особенности научного познания;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абсолютную и относительную истины;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иллюстрировать конкретными примерами роль мировоззрения в жизни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выражать и аргументировать собственное отношение к роли образования и самообразования в жизни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Общество как сложная динамическая система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общество как целостную развивающуюся (динамическую) систему в единстве и взаимодействии его основных сфер и институтов;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прогрессивных и регрессивных общественных изменений, аргументировать свои суждения, выводы;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взаимосвязь экономики с другими сферами жизни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конкретизировать примерами основные факторы производства и факторные доходы;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механизм свободного ценообразования, приводить примеры действия законов спроса и предложения;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влияние конкуренции и монополии на экономическую жизнь, поведение основных участников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формы бизнеса;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извлекать социальную информацию из источников различного типа о тенденциях развития современной рыночной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экономические и бухгалтерские издержки;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постоянных и переменных издержек производства;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формы, виды проявления инфляции, оценивать последствия инфляции для экономики в целом и для различных социальных групп;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объекты спроса и предложения на рынке труда, описывать механизм их взаимодействия;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причины безработицы, различать ее виды;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высказывать обоснованные суждения о направлениях государственной политики в области занятости;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практические ситуации, связанные с реализацией гражданами своих экономических интересов;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участия государства в регулировании рыночной экономики;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и сравнивать пути достижения экономического роста.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Социальные отношения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критерии социальной стратификации;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социальную информацию из адаптированных источников о структуре общества и направлениях ее изменения;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особенности молодежи как социально-демографической группы, раскрывать на примерах социальные роли юношества;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высказывать обоснованное суждение о факторах, обеспечивающих успешность самореализации молодежи в условиях современного рынка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причины социальных конфликтов, моделировать ситуации разрешения конфликтов;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конкретизировать примерами виды социальных норм;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виды социального контроля и их социальную роль, различать санкции социального контроля;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позитивные и негативные девиации, раскрывать на примерах последствия отклоняющегося поведения для человека и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и оценивать возможную модель собственного поведения в конкретной ситуации с точки зрения социальных норм;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виды социальной мобильности, конкретизировать примерами;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причины и последствия этносоциальных конфликтов, приводить примеры способов их разрешения;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основные принципы национальной политики России на современном этапе;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социальные институты семьи и брака; раскрывать факторы, влияющие на формирование института современной семьи;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семью как социальный институт, раскрывать роль семьи в современном обществе;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высказывать обоснованные суждения о факторах, влияющих на демографическую ситуацию в стране;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собственные отношения и взаимодействие с другими людьми с позиций толерантности.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Политика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субъектов политической деятельности и объекты политического воздействия;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политическую власть и другие виды власти;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связи между социальными интересами, целями и методами политической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высказывать аргументированные суждения о соотношении средств и целей в политике;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роль и функции политической системы;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государство как центральный институт политической системы;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типы политических режимов, давать оценку роли политических режимов различных типов в общественном развитии;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обобщать и систематизировать информацию о сущности (ценностях, принципах, признаках, роли в общественном развитии) демократии;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характеризовать демократическую избирательную систему;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мажоритарную, пропорциональную, смешанную избирательные системы;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взаимосвязь правового государства и гражданского общества, раскрывать ценностный смысл правового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роль политической элиты и политического лидера в современном обществе;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конкретизировать примерами роль политической идеологии;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на примерах функционирование различных партийных систем;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формулировать суждение о значении многопартийности и идеологического плюрализма в современном обществе;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роль СМИ в современной политической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иллюстрировать примерами основные этапы политического процесса;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Правовое регулирование общественных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правовые нормы с другими социальными нормами;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основные элементы системы права;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выстраивать иерархию нормативных актов;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основные стадии законотворческого процесса в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аргументировать важность соблюдения норм экологического права и характеризовать способы защиты экологических прав;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содержание гражданских правоотношений;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полученные знания о нормах гражданского права в практических ситуациях, прогнозируя последствия принимаемых решений;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организационно-правовые формы предприятий;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порядок рассмотрения гражданских споров;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условия заключения, изменения и расторжения трудового договора;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иллюстрировать примерами виды социальной защиты и социального обеспечения;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извлекать и анализировать информацию по заданной теме в адаптированных источниках различного типа (Конституция РФ, ГПК РФ, АПК РФ, УПК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основные идеи международных документов, направленных на защиту прав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Человек. Человек в системе общественных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полученные знания о социальных ценностях и нормах в повседневной жизни, прогнозировать последствия принимаемых решений;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знания о методах познания социальных явлений и процессов в учебной деятельности и повседневной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разнообразные явления и процессы общественного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основные методы научного познания;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особенности социального познания;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типы мировоззрений;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специфику взаимовлияния двух миров социального и природного в понимании природы человека и его мировоззрения;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выражать собственную позицию по вопросу познаваемости мира и аргументировать ее.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Общество как сложная динамическая система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причинно-следственные связи между состоянием различных сфер жизни общества и общественным развитием в целом;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опираясь на теоретические положения и материалы СМИ, тенденции и перспективы общественного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Экономика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и формулировать характерные особенности рыночных структур;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противоречия рынка;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роль и место фондового рынка в рыночных структурах;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возможности финансирования малых и крупных фирм;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выбор форм бизнеса в конкретных ситуациях;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источники финансирования малых и крупных предприятий;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практическое назначение основных функций менеджмента;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определять место маркетинга в деятельности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полученные знания для выполнения социальных ролей работника и производителя;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свои возможности трудоустройства в условиях рынка труда;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фазы экономического цикла;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Социальные отношения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причины социального неравенства в истории и современном обществе;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высказывать обоснованное суждение о факторах, обеспечивающих успешность самореализации молодежи в современных условиях;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ситуации, связанные с различными способами разрешения социальных конфликтов;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выражать собственное отношение к различным способам разрешения социальных конфликтов;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находить и анализировать социальную информацию о тенденциях развития семьи в современном обществе;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численность населения и динамику ее изменений в мире и в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Политика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основные этапы избирательной кампании;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перспективе осознанно участвовать в избирательных кампаниях;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отбирать и систематизировать информацию СМИ о функциях и значении местного самоуправления;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самостоятельно давать аргументированную оценку личных качеств и деятельности политических лидеров;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особенности политического процесса в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основные тенденции современного политического процесса.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Правовое регулирование общественных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Действовать в пределах правовых норм для успешного решения жизненных задач в разных сферах общественных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перечислять участников законотворческого процесса и раскрывать их функции;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механизм судебной защиты прав человека и гражданина в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ориентироваться в предпринимательских правоотношениях;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общественную опасность коррупции для гражданина, общества и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знание основных норм права в ситуациях повседневной жизни, прогнозировать последствия принимаемых решений;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происходящие события и поведение людей с точки зрения соответствия закону;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Россия в мире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"Россия в мире"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соотносить общие исторические процессы и отдельные факты;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причинно-следственные связи и исторические предпосылки современного положения РФ на международной арене;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историческое развитие России и других стран, объяснять, в чем заключались общие черты и особенности их исторического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излагать круг дискуссионных, "трудных" вопросов истории и существующие в науке их современные версии и трактовки;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применять элементы источниковедческого анализа при работе с историческими материалами (определение </w:t>
      </w:r>
      <w:r w:rsidRPr="006C22EB">
        <w:rPr>
          <w:rFonts w:ascii="Times New Roman" w:hAnsi="Times New Roman" w:cs="Times New Roman"/>
        </w:rPr>
        <w:lastRenderedPageBreak/>
        <w:t>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важнейшие достижения культуры и систему ценностей, сформировавшиеся в ходе исторического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собственное суждение об историческом наследии народов России и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в исторической информации факты и мнения, исторические описания и исторические объяснения;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уважительно относиться к историко-культурному наследию народов России и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знать и сопоставлять между собой различные варианты развития народов мира;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использовать принципы структурно-функционального, </w:t>
      </w:r>
      <w:r w:rsidR="0009509E">
        <w:rPr>
          <w:rFonts w:ascii="Times New Roman" w:hAnsi="Times New Roman" w:cs="Times New Roman"/>
          <w:noProof/>
          <w:position w:val="-5"/>
        </w:rPr>
        <w:drawing>
          <wp:inline distT="0" distB="0" distL="0" distR="0">
            <wp:extent cx="6762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190500"/>
                    </a:xfrm>
                    <a:prstGeom prst="rect">
                      <a:avLst/>
                    </a:prstGeom>
                    <a:noFill/>
                    <a:ln>
                      <a:noFill/>
                    </a:ln>
                  </pic:spPr>
                </pic:pic>
              </a:graphicData>
            </a:graphic>
          </wp:inline>
        </w:drawing>
      </w:r>
      <w:r w:rsidRPr="006C22EB">
        <w:rPr>
          <w:rFonts w:ascii="Times New Roman" w:hAnsi="Times New Roman" w:cs="Times New Roman"/>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современные версии и трактовки важнейших проблем отечественной и всемирной истории;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понимать и прогнозировать развитие политических приоритетов России с учетом ее исторического опыта.</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Normal"/>
        <w:jc w:val="both"/>
        <w:rPr>
          <w:rFonts w:ascii="Times New Roman" w:hAnsi="Times New Roman" w:cs="Times New Roman"/>
        </w:rPr>
        <w:sectPr w:rsidR="00972127" w:rsidRPr="006C22EB" w:rsidSect="006C22EB">
          <w:headerReference w:type="default" r:id="rId10"/>
          <w:footerReference w:type="default" r:id="rId11"/>
          <w:type w:val="continuous"/>
          <w:pgSz w:w="11906" w:h="16838"/>
          <w:pgMar w:top="720" w:right="720" w:bottom="720" w:left="720" w:header="426" w:footer="0" w:gutter="0"/>
          <w:cols w:space="720"/>
          <w:noEndnote/>
          <w:docGrid w:linePitch="299"/>
        </w:sect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lastRenderedPageBreak/>
        <w:t>Математика: алгебра и начала математического анализа, геометрия</w:t>
      </w:r>
    </w:p>
    <w:p w:rsidR="00972127" w:rsidRPr="006C22EB" w:rsidRDefault="00972127" w:rsidP="006C22EB">
      <w:pPr>
        <w:pStyle w:val="ConsPlusNormal"/>
        <w:jc w:val="both"/>
        <w:rPr>
          <w:rFonts w:ascii="Times New Roman" w:hAnsi="Times New Roman" w:cs="Times New Roman"/>
        </w:rPr>
      </w:pPr>
    </w:p>
    <w:tbl>
      <w:tblPr>
        <w:tblW w:w="15309" w:type="dxa"/>
        <w:tblInd w:w="62" w:type="dxa"/>
        <w:tblLayout w:type="fixed"/>
        <w:tblCellMar>
          <w:top w:w="102" w:type="dxa"/>
          <w:left w:w="62" w:type="dxa"/>
          <w:bottom w:w="102" w:type="dxa"/>
          <w:right w:w="62" w:type="dxa"/>
        </w:tblCellMar>
        <w:tblLook w:val="0000"/>
      </w:tblPr>
      <w:tblGrid>
        <w:gridCol w:w="1701"/>
        <w:gridCol w:w="3119"/>
        <w:gridCol w:w="2977"/>
        <w:gridCol w:w="3402"/>
        <w:gridCol w:w="4110"/>
      </w:tblGrid>
      <w:tr w:rsidR="00972127" w:rsidRPr="007243A9" w:rsidTr="00EF1E7D">
        <w:tc>
          <w:tcPr>
            <w:tcW w:w="1701"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6096" w:type="dxa"/>
            <w:gridSpan w:val="2"/>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center"/>
              <w:rPr>
                <w:rFonts w:ascii="Times New Roman" w:hAnsi="Times New Roman" w:cs="Times New Roman"/>
                <w:sz w:val="18"/>
                <w:szCs w:val="18"/>
              </w:rPr>
            </w:pPr>
            <w:r w:rsidRPr="007243A9">
              <w:rPr>
                <w:rFonts w:ascii="Times New Roman" w:hAnsi="Times New Roman" w:cs="Times New Roman"/>
                <w:sz w:val="18"/>
                <w:szCs w:val="18"/>
              </w:rPr>
              <w:t>Базовый уровень "Проблемно-функциональные результаты"</w:t>
            </w:r>
          </w:p>
        </w:tc>
        <w:tc>
          <w:tcPr>
            <w:tcW w:w="7512" w:type="dxa"/>
            <w:gridSpan w:val="2"/>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center"/>
              <w:rPr>
                <w:rFonts w:ascii="Times New Roman" w:hAnsi="Times New Roman" w:cs="Times New Roman"/>
                <w:sz w:val="18"/>
                <w:szCs w:val="18"/>
              </w:rPr>
            </w:pPr>
            <w:r w:rsidRPr="007243A9">
              <w:rPr>
                <w:rFonts w:ascii="Times New Roman" w:hAnsi="Times New Roman" w:cs="Times New Roman"/>
                <w:sz w:val="18"/>
                <w:szCs w:val="18"/>
              </w:rPr>
              <w:t>Углубленный уровень "Системно-теоретические результаты"</w:t>
            </w:r>
          </w:p>
        </w:tc>
      </w:tr>
      <w:tr w:rsidR="00972127" w:rsidRPr="007243A9" w:rsidTr="00EF1E7D">
        <w:tc>
          <w:tcPr>
            <w:tcW w:w="1701"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center"/>
              <w:rPr>
                <w:rFonts w:ascii="Times New Roman" w:hAnsi="Times New Roman" w:cs="Times New Roman"/>
                <w:sz w:val="18"/>
                <w:szCs w:val="18"/>
              </w:rPr>
            </w:pPr>
            <w:r w:rsidRPr="007243A9">
              <w:rPr>
                <w:rFonts w:ascii="Times New Roman" w:hAnsi="Times New Roman" w:cs="Times New Roman"/>
                <w:sz w:val="18"/>
                <w:szCs w:val="18"/>
              </w:rPr>
              <w:t>Раздел</w:t>
            </w:r>
          </w:p>
        </w:tc>
        <w:tc>
          <w:tcPr>
            <w:tcW w:w="3119"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center"/>
              <w:rPr>
                <w:rFonts w:ascii="Times New Roman" w:hAnsi="Times New Roman" w:cs="Times New Roman"/>
                <w:sz w:val="18"/>
                <w:szCs w:val="18"/>
              </w:rPr>
            </w:pPr>
            <w:r w:rsidRPr="007243A9">
              <w:rPr>
                <w:rFonts w:ascii="Times New Roman" w:hAnsi="Times New Roman" w:cs="Times New Roman"/>
                <w:sz w:val="18"/>
                <w:szCs w:val="18"/>
              </w:rPr>
              <w:t>I. Выпускник научится</w:t>
            </w:r>
          </w:p>
        </w:tc>
        <w:tc>
          <w:tcPr>
            <w:tcW w:w="2977"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center"/>
              <w:rPr>
                <w:rFonts w:ascii="Times New Roman" w:hAnsi="Times New Roman" w:cs="Times New Roman"/>
                <w:sz w:val="18"/>
                <w:szCs w:val="18"/>
              </w:rPr>
            </w:pPr>
            <w:r w:rsidRPr="007243A9">
              <w:rPr>
                <w:rFonts w:ascii="Times New Roman" w:hAnsi="Times New Roman" w:cs="Times New Roman"/>
                <w:sz w:val="18"/>
                <w:szCs w:val="18"/>
              </w:rPr>
              <w:t>III. Выпускник получит возможность научиться</w:t>
            </w:r>
          </w:p>
        </w:tc>
        <w:tc>
          <w:tcPr>
            <w:tcW w:w="3402"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center"/>
              <w:rPr>
                <w:rFonts w:ascii="Times New Roman" w:hAnsi="Times New Roman" w:cs="Times New Roman"/>
                <w:sz w:val="18"/>
                <w:szCs w:val="18"/>
              </w:rPr>
            </w:pPr>
            <w:bookmarkStart w:id="12" w:name="Par1176"/>
            <w:bookmarkEnd w:id="12"/>
            <w:r w:rsidRPr="007243A9">
              <w:rPr>
                <w:rFonts w:ascii="Times New Roman" w:hAnsi="Times New Roman" w:cs="Times New Roman"/>
                <w:sz w:val="18"/>
                <w:szCs w:val="18"/>
              </w:rPr>
              <w:t>II. Выпускник научится</w:t>
            </w:r>
          </w:p>
        </w:tc>
        <w:tc>
          <w:tcPr>
            <w:tcW w:w="4110"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center"/>
              <w:rPr>
                <w:rFonts w:ascii="Times New Roman" w:hAnsi="Times New Roman" w:cs="Times New Roman"/>
                <w:sz w:val="18"/>
                <w:szCs w:val="18"/>
              </w:rPr>
            </w:pPr>
            <w:r w:rsidRPr="007243A9">
              <w:rPr>
                <w:rFonts w:ascii="Times New Roman" w:hAnsi="Times New Roman" w:cs="Times New Roman"/>
                <w:sz w:val="18"/>
                <w:szCs w:val="18"/>
              </w:rPr>
              <w:t>IV. Выпускник получит возможность научиться</w:t>
            </w:r>
          </w:p>
        </w:tc>
      </w:tr>
      <w:tr w:rsidR="00972127" w:rsidRPr="007243A9" w:rsidTr="00EF1E7D">
        <w:tc>
          <w:tcPr>
            <w:tcW w:w="1701"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Цели освоения предмета</w:t>
            </w:r>
          </w:p>
        </w:tc>
        <w:tc>
          <w:tcPr>
            <w:tcW w:w="3119"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2977"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402"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Для успешного продолжения образования по специальностям, связанным с прикладным использованием математики</w:t>
            </w:r>
          </w:p>
        </w:tc>
        <w:tc>
          <w:tcPr>
            <w:tcW w:w="4110"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72127" w:rsidRPr="007243A9" w:rsidTr="00EF1E7D">
        <w:tc>
          <w:tcPr>
            <w:tcW w:w="1701"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13608" w:type="dxa"/>
            <w:gridSpan w:val="4"/>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center"/>
              <w:rPr>
                <w:rFonts w:ascii="Times New Roman" w:hAnsi="Times New Roman" w:cs="Times New Roman"/>
                <w:sz w:val="18"/>
                <w:szCs w:val="18"/>
              </w:rPr>
            </w:pPr>
            <w:r w:rsidRPr="007243A9">
              <w:rPr>
                <w:rFonts w:ascii="Times New Roman" w:hAnsi="Times New Roman" w:cs="Times New Roman"/>
                <w:sz w:val="18"/>
                <w:szCs w:val="18"/>
              </w:rPr>
              <w:t>Требования к результатам</w:t>
            </w:r>
          </w:p>
        </w:tc>
      </w:tr>
      <w:tr w:rsidR="00972127" w:rsidRPr="007243A9" w:rsidTr="00EF1E7D">
        <w:tc>
          <w:tcPr>
            <w:tcW w:w="1701"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Элементы теории множеств и математической логики</w:t>
            </w:r>
          </w:p>
        </w:tc>
        <w:tc>
          <w:tcPr>
            <w:tcW w:w="3119"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пересечение и объединение двух множеств, представленных графически на числовой прямой;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строить на числовой прямой подмножество числового множества, заданное простейшими условиями;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распознавать ложные утверждения, ошибки в рассуждениях, в том числе с использованием контрпримеров.</w:t>
            </w:r>
          </w:p>
        </w:tc>
        <w:tc>
          <w:tcPr>
            <w:tcW w:w="2977" w:type="dxa"/>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проверять принадлежность элемента множеству;</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пересечение и объединение множеств, в том числе представленных графически на числовой прямой и на координатной плоскости;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проводить доказательные рассуждения для обоснования истинности утверждений.</w:t>
            </w:r>
          </w:p>
        </w:tc>
        <w:tc>
          <w:tcPr>
            <w:tcW w:w="3402"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задавать множества перечислением и характеристическим свойством;</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проверять принадлежность элемента множеству;</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пересечение и объединение множеств, в том числе представленных графически на числовой прямой и на координатной плоскости;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проводить доказательные рассуждения для обоснования истинности утверждений.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числовые множества на координатной прямой и на координатной плоскости для описания реальных процессов и явлений;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проводить доказательные рассуждения в </w:t>
            </w:r>
            <w:r w:rsidRPr="007243A9">
              <w:rPr>
                <w:rFonts w:ascii="Times New Roman" w:hAnsi="Times New Roman" w:cs="Times New Roman"/>
                <w:sz w:val="18"/>
                <w:szCs w:val="18"/>
              </w:rPr>
              <w:lastRenderedPageBreak/>
              <w:t>ситуациях повседневной жизни, при решении задач из других предметов</w:t>
            </w:r>
          </w:p>
        </w:tc>
        <w:tc>
          <w:tcPr>
            <w:tcW w:w="4110"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xml:space="preserve">- Достижение результатов </w:t>
            </w:r>
            <w:hyperlink w:anchor="Par1176" w:tooltip="II. Выпускник научится" w:history="1">
              <w:r w:rsidRPr="007243A9">
                <w:rPr>
                  <w:rFonts w:ascii="Times New Roman" w:hAnsi="Times New Roman" w:cs="Times New Roman"/>
                  <w:color w:val="0000FF"/>
                  <w:sz w:val="18"/>
                  <w:szCs w:val="18"/>
                </w:rPr>
                <w:t>раздела II</w:t>
              </w:r>
            </w:hyperlink>
            <w:r w:rsidRPr="007243A9">
              <w:rPr>
                <w:rFonts w:ascii="Times New Roman" w:hAnsi="Times New Roman" w:cs="Times New Roman"/>
                <w:sz w:val="18"/>
                <w:szCs w:val="18"/>
              </w:rPr>
              <w:t>;</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понятием определения, основными видами определений, основными видами теорем;</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понимать суть косвенного доказательства;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понятиями счетного и несчетного множества;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метод математической индукции для проведения рассуждений и доказательств и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top w:val="single" w:sz="4" w:space="0" w:color="auto"/>
              <w:left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использовать числовые множества на координатной прямой и на координатной плоскости для </w:t>
            </w:r>
            <w:r w:rsidRPr="007243A9">
              <w:rPr>
                <w:rFonts w:ascii="Times New Roman" w:hAnsi="Times New Roman" w:cs="Times New Roman"/>
                <w:sz w:val="18"/>
                <w:szCs w:val="18"/>
              </w:rPr>
              <w:lastRenderedPageBreak/>
              <w:t>описания реальных процессов и явлений;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проводить доказательные рассуждения в ситуациях повседневной жизни, при решении задач из других предметов</w:t>
            </w:r>
          </w:p>
        </w:tc>
        <w:tc>
          <w:tcPr>
            <w:tcW w:w="3402"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использовать числовые множества на координатной прямой для описания реальных процессов и явлений;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проводить логические рассуждения в ситуациях повседневной жизни</w:t>
            </w:r>
          </w:p>
        </w:tc>
        <w:tc>
          <w:tcPr>
            <w:tcW w:w="2977" w:type="dxa"/>
            <w:vMerge/>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3402"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Числа и выражения</w:t>
            </w:r>
          </w:p>
        </w:tc>
        <w:tc>
          <w:tcPr>
            <w:tcW w:w="3119"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арифметические действия с целыми и рациональными числами;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несложные преобразования числовых выражений, содержащих степени чисел, либо корни из чисел, либо логарифмы чисел;</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сравнивать рациональные числа между собой;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изображать точками на числовой прямой целые и рациональные числа;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изображать точками на числовой прямой целые степени чисел, корни натуральной степени из чисел, логарифмы чисел в простых случаях;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несложные преобразования целых и дробно-рациональных буквенных выражений;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выражать в простейших случаях из равенства одну переменную через </w:t>
            </w:r>
            <w:r w:rsidRPr="007243A9">
              <w:rPr>
                <w:rFonts w:ascii="Times New Roman" w:hAnsi="Times New Roman" w:cs="Times New Roman"/>
                <w:sz w:val="18"/>
                <w:szCs w:val="18"/>
              </w:rPr>
              <w:lastRenderedPageBreak/>
              <w:t>другие;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вычислять в простых случаях значения числовых и буквенных выражений, осуществляя необходимые подстановки и преобразования;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изображать схематически угол, величина которого выражена в градусах;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оценивать знаки синуса, косинуса, тангенса, котангенса конкретных углов.</w:t>
            </w:r>
          </w:p>
        </w:tc>
        <w:tc>
          <w:tcPr>
            <w:tcW w:w="2977"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Свободно оперировать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приводить примеры чисел с заданными свойствами делимости;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e и </w:t>
            </w:r>
            <w:r w:rsidR="0009509E">
              <w:rPr>
                <w:rFonts w:ascii="Times New Roman" w:hAnsi="Times New Roman" w:cs="Times New Roman"/>
                <w:noProof/>
                <w:position w:val="-1"/>
                <w:sz w:val="18"/>
                <w:szCs w:val="18"/>
              </w:rPr>
              <w:drawing>
                <wp:inline distT="0" distB="0" distL="0" distR="0">
                  <wp:extent cx="147955" cy="147955"/>
                  <wp:effectExtent l="0" t="0" r="444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955" cy="147955"/>
                          </a:xfrm>
                          <a:prstGeom prst="rect">
                            <a:avLst/>
                          </a:prstGeom>
                          <a:noFill/>
                          <a:ln>
                            <a:noFill/>
                          </a:ln>
                        </pic:spPr>
                      </pic:pic>
                    </a:graphicData>
                  </a:graphic>
                </wp:inline>
              </w:drawing>
            </w:r>
            <w:r w:rsidRPr="007243A9">
              <w:rPr>
                <w:rFonts w:ascii="Times New Roman" w:hAnsi="Times New Roman" w:cs="Times New Roman"/>
                <w:sz w:val="18"/>
                <w:szCs w:val="18"/>
              </w:rPr>
              <w:t>;</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арифметические действия, сочетая устные и письменные приемы, применяя при необходимости вычислительные устройства;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пользоваться оценкой и прикидкой при практических расчетах;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находить значения числовых и буквенных выражений, осуществляя необходимые подстановки и </w:t>
            </w:r>
            <w:r w:rsidRPr="007243A9">
              <w:rPr>
                <w:rFonts w:ascii="Times New Roman" w:hAnsi="Times New Roman" w:cs="Times New Roman"/>
                <w:sz w:val="18"/>
                <w:szCs w:val="18"/>
              </w:rPr>
              <w:lastRenderedPageBreak/>
              <w:t>преобразования;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изображать схематически угол, величина которого выражена в градусах или радианах;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при решении задач табличные значения тригонометрических функций углов;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перевод величины угла из радианной меры в градусную и обратно.</w:t>
            </w:r>
          </w:p>
        </w:tc>
        <w:tc>
          <w:tcPr>
            <w:tcW w:w="3402" w:type="dxa"/>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понимать и объяснять разницу между позиционной и непозиционной системами записи чисел;</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переводить числа из одной системы записи (системы счисления) в другую;</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доказывать и использовать признаки делимости суммы и произведения при выполнении вычислений 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округление рациональных и иррациональных чисел с заданной точностью;</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сравнивать действительные числа разными способами;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НОД и НОК разными способами и использовать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вычисления и преобразования выражений, содержащих действительные числа, в том числе корни натуральных степеней;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стандартные тождественные преобразования тригонометрических, логарифмических, степенных, иррациональных выражений.</w:t>
            </w:r>
          </w:p>
        </w:tc>
        <w:tc>
          <w:tcPr>
            <w:tcW w:w="4110"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Достижение результатов </w:t>
            </w:r>
            <w:hyperlink w:anchor="Par1176" w:tooltip="II. Выпускник научится" w:history="1">
              <w:r w:rsidRPr="007243A9">
                <w:rPr>
                  <w:rFonts w:ascii="Times New Roman" w:hAnsi="Times New Roman" w:cs="Times New Roman"/>
                  <w:color w:val="0000FF"/>
                  <w:sz w:val="18"/>
                  <w:szCs w:val="18"/>
                </w:rPr>
                <w:t>раздела II</w:t>
              </w:r>
            </w:hyperlink>
            <w:r w:rsidRPr="007243A9">
              <w:rPr>
                <w:rFonts w:ascii="Times New Roman" w:hAnsi="Times New Roman" w:cs="Times New Roman"/>
                <w:sz w:val="18"/>
                <w:szCs w:val="18"/>
              </w:rPr>
              <w:t>;</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свободно оперировать числовыми множествами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понимать причины и основные идеи расширения числовых множеств;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основными понятиями теории делимости при решении стандартных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базовые представления о множестве комплексных чисел;</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свободно выполнять тождественные преобразования тригонометрических, логарифмических, степенных выражений;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формулой бинома Ньютона;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теорему о линейном представлении НОД;</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Китайскую теорему об остатках;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Малую теорему Ферма;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выполнять запись числа в позиционной системе счисления;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теоретико-числовые функции: число и сумма делителей, функцию Эйлера;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цепные дроби;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многочлены с действительными и целыми коэффициентами;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приводимый и неприводимый многочлен и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Основную теорему алгебры;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простейшие функции комплексной переменной как геометрические преобразования</w:t>
            </w: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top w:val="single" w:sz="4" w:space="0" w:color="auto"/>
              <w:left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tcBorders>
              <w:top w:val="single" w:sz="4" w:space="0" w:color="auto"/>
              <w:left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402"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записывать, сравнивать, округлять числовые данные реальных величин с использованием разных систем измерения;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составлять и оценивать разными способами числовые выражения при решении практических задач и задач из других учебных предметов</w:t>
            </w: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top w:val="single" w:sz="4" w:space="0" w:color="auto"/>
              <w:left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402" w:type="dxa"/>
            <w:vMerge/>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вычисления при решении задач практического характера;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практические расчеты с использованием при необходимости справочных материалов и вычислительных устройств;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соотносить реальные величины, характеристики объектов окружающего мира с их конкретными числовыми значениями;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методы округления, приближения и прикидки при решении практических задач повседневной жизни</w:t>
            </w:r>
          </w:p>
        </w:tc>
        <w:tc>
          <w:tcPr>
            <w:tcW w:w="2977" w:type="dxa"/>
            <w:vMerge/>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3402" w:type="dxa"/>
            <w:vMerge/>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Уравнения и неравенства</w:t>
            </w:r>
          </w:p>
        </w:tc>
        <w:tc>
          <w:tcPr>
            <w:tcW w:w="3119" w:type="dxa"/>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линейные уравнения и неравенства, квадратные уравнения;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логарифмические уравнения вида log</w:t>
            </w:r>
            <w:r w:rsidRPr="007243A9">
              <w:rPr>
                <w:rFonts w:ascii="Times New Roman" w:hAnsi="Times New Roman" w:cs="Times New Roman"/>
                <w:sz w:val="18"/>
                <w:szCs w:val="18"/>
                <w:vertAlign w:val="subscript"/>
              </w:rPr>
              <w:t>a</w:t>
            </w:r>
            <w:r w:rsidRPr="007243A9">
              <w:rPr>
                <w:rFonts w:ascii="Times New Roman" w:hAnsi="Times New Roman" w:cs="Times New Roman"/>
                <w:sz w:val="18"/>
                <w:szCs w:val="18"/>
              </w:rPr>
              <w:t xml:space="preserve"> (bx + c) = d и простейшие неравенства вида log</w:t>
            </w:r>
            <w:r w:rsidRPr="007243A9">
              <w:rPr>
                <w:rFonts w:ascii="Times New Roman" w:hAnsi="Times New Roman" w:cs="Times New Roman"/>
                <w:sz w:val="18"/>
                <w:szCs w:val="18"/>
                <w:vertAlign w:val="subscript"/>
              </w:rPr>
              <w:t>a</w:t>
            </w:r>
            <w:r w:rsidRPr="007243A9">
              <w:rPr>
                <w:rFonts w:ascii="Times New Roman" w:hAnsi="Times New Roman" w:cs="Times New Roman"/>
                <w:sz w:val="18"/>
                <w:szCs w:val="18"/>
              </w:rPr>
              <w:t xml:space="preserve"> x &lt; d;</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показательные уравнения, вида a</w:t>
            </w:r>
            <w:r w:rsidRPr="007243A9">
              <w:rPr>
                <w:rFonts w:ascii="Times New Roman" w:hAnsi="Times New Roman" w:cs="Times New Roman"/>
                <w:sz w:val="18"/>
                <w:szCs w:val="18"/>
                <w:vertAlign w:val="superscript"/>
              </w:rPr>
              <w:t>bx+c</w:t>
            </w:r>
            <w:r w:rsidRPr="007243A9">
              <w:rPr>
                <w:rFonts w:ascii="Times New Roman" w:hAnsi="Times New Roman" w:cs="Times New Roman"/>
                <w:sz w:val="18"/>
                <w:szCs w:val="18"/>
              </w:rPr>
              <w:t xml:space="preserve"> = d (где d можно представить в виде степени с основанием a) и простейшие неравенства вида a</w:t>
            </w:r>
            <w:r w:rsidRPr="007243A9">
              <w:rPr>
                <w:rFonts w:ascii="Times New Roman" w:hAnsi="Times New Roman" w:cs="Times New Roman"/>
                <w:sz w:val="18"/>
                <w:szCs w:val="18"/>
                <w:vertAlign w:val="superscript"/>
              </w:rPr>
              <w:t>x</w:t>
            </w:r>
            <w:r w:rsidRPr="007243A9">
              <w:rPr>
                <w:rFonts w:ascii="Times New Roman" w:hAnsi="Times New Roman" w:cs="Times New Roman"/>
                <w:sz w:val="18"/>
                <w:szCs w:val="18"/>
              </w:rPr>
              <w:t>&lt; d (где d можно представить в виде степени с основанием a);</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tc>
        <w:tc>
          <w:tcPr>
            <w:tcW w:w="2977"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методы решения уравнений: приведение к виду "произведение равно нулю" или "частное равно нулю", замена переменных;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метод интервалов для решения неравенств;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графический метод для приближенного решения уравнений и неравенств;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изображать на тригонометрической окружности множество решений простейших </w:t>
            </w:r>
            <w:r w:rsidRPr="007243A9">
              <w:rPr>
                <w:rFonts w:ascii="Times New Roman" w:hAnsi="Times New Roman" w:cs="Times New Roman"/>
                <w:sz w:val="18"/>
                <w:szCs w:val="18"/>
              </w:rPr>
              <w:lastRenderedPageBreak/>
              <w:t>тригонометрических уравнений и неравенств;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отбор корней уравнений или решений неравенств в соответствии с дополнительными условиями и ограничениями.</w:t>
            </w:r>
          </w:p>
        </w:tc>
        <w:tc>
          <w:tcPr>
            <w:tcW w:w="3402"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разные виды уравнений и неравенств и их систем, в том числе некоторые уравнения 3-й и 4-й степеней, дробно-рациональные и иррациональные;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теорему Безу к решению уравнений;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применять теорему Виета для решения некоторых уравнений степени выше второй;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понимать смысл теорем о равносильных и неравносильных преобразованиях уравнений и уметь их доказывать;</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методами решения уравнений, неравенств и их систем, уметь выбирать метод решения и обосновывать свой выбор;</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метод интервалов для решения неравенств, в том числе дробно-рациональных и включающих в себя иррациональные выражения;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алгебраические уравнения и неравенства и их системы с параметрами алгебраическим и графическим методами;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разными методами доказательства неравенств;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уравнения в целых числах;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изображать множества на плоскости, задаваемые уравнениями, неравенствами и их системами;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свободно использовать тождественные преобразования при решении уравнений и систем уравнений</w:t>
            </w:r>
          </w:p>
        </w:tc>
        <w:tc>
          <w:tcPr>
            <w:tcW w:w="4110"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xml:space="preserve">- Достижение результатов </w:t>
            </w:r>
            <w:hyperlink w:anchor="Par1176" w:tooltip="II. Выпускник научится" w:history="1">
              <w:r w:rsidRPr="007243A9">
                <w:rPr>
                  <w:rFonts w:ascii="Times New Roman" w:hAnsi="Times New Roman" w:cs="Times New Roman"/>
                  <w:color w:val="0000FF"/>
                  <w:sz w:val="18"/>
                  <w:szCs w:val="18"/>
                </w:rPr>
                <w:t>раздела II</w:t>
              </w:r>
            </w:hyperlink>
            <w:r w:rsidRPr="007243A9">
              <w:rPr>
                <w:rFonts w:ascii="Times New Roman" w:hAnsi="Times New Roman" w:cs="Times New Roman"/>
                <w:sz w:val="18"/>
                <w:szCs w:val="18"/>
              </w:rPr>
              <w:t>;</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свободно решать системы линейных уравнений;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основные типы уравнений и неравенств с параметрами;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неравенства Коши-Буняковского, Бернулли;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неравенствах между средними степенными</w:t>
            </w: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составлять и решать уравнения и системы уравнений при решении несложных практических задач</w:t>
            </w:r>
          </w:p>
        </w:tc>
        <w:tc>
          <w:tcPr>
            <w:tcW w:w="2977"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составлять и решать уравнения, системы уравнений и неравенства при решении задач 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402"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составлять и решать уравнения, неравенства, их системы при решении задач 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составлять и решать уравнения и неравенства с параметрами при решении задач 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программные средства при решении отдельных классов уравнений и неравенств</w:t>
            </w: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Функции</w:t>
            </w:r>
          </w:p>
        </w:tc>
        <w:tc>
          <w:tcPr>
            <w:tcW w:w="3119"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по графику приближенно значения функции в заданных точках;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определять по графику свойства функции (нули, промежутки знакопостоянства, промежутки монотонности, наибольшие и наименьшие значения и т.п.);</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и т.д.).</w:t>
            </w:r>
          </w:p>
        </w:tc>
        <w:tc>
          <w:tcPr>
            <w:tcW w:w="2977" w:type="dxa"/>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определять значение функции по значению аргумента при различных способах задания функции;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строить графики изученных функций;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уравнения, простейшие системы уравнений, используя свойства функций и их графиков.</w:t>
            </w:r>
          </w:p>
        </w:tc>
        <w:tc>
          <w:tcPr>
            <w:tcW w:w="3402"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степенная функция; строить ее график и уметь применять свойства степенной функции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логарифмическая функция; строить ее график и уметь применять свойства логарифмической функции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тригонометрические функции; строить их графики и уметь применять свойства тригонометрических функций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обратная функция; применять это понятие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свойства функций: четность, периодичность, ограниченность;</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преобразования графиков функций;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числовая последовательность, арифметическая и геометрическая прогрессия;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свойства и признаки арифметической и геометрической прогрессий.</w:t>
            </w:r>
          </w:p>
        </w:tc>
        <w:tc>
          <w:tcPr>
            <w:tcW w:w="4110"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Достижение результатов </w:t>
            </w:r>
            <w:hyperlink w:anchor="Par1176" w:tooltip="II. Выпускник научится" w:history="1">
              <w:r w:rsidRPr="007243A9">
                <w:rPr>
                  <w:rFonts w:ascii="Times New Roman" w:hAnsi="Times New Roman" w:cs="Times New Roman"/>
                  <w:color w:val="0000FF"/>
                  <w:sz w:val="18"/>
                  <w:szCs w:val="18"/>
                </w:rPr>
                <w:t>раздела II</w:t>
              </w:r>
            </w:hyperlink>
            <w:r w:rsidRPr="007243A9">
              <w:rPr>
                <w:rFonts w:ascii="Times New Roman" w:hAnsi="Times New Roman" w:cs="Times New Roman"/>
                <w:sz w:val="18"/>
                <w:szCs w:val="18"/>
              </w:rPr>
              <w:t>;</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асимптоты и уметь его применять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методы решения простейших дифференциальных уравнений первого и второго порядков</w:t>
            </w: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top w:val="single" w:sz="4" w:space="0" w:color="auto"/>
              <w:left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определять по графикам и использовать для решения прикладных задач свойства реальных процессов и зависимостей </w:t>
            </w:r>
            <w:r w:rsidRPr="007243A9">
              <w:rPr>
                <w:rFonts w:ascii="Times New Roman" w:hAnsi="Times New Roman" w:cs="Times New Roman"/>
                <w:sz w:val="18"/>
                <w:szCs w:val="18"/>
              </w:rPr>
              <w:lastRenderedPageBreak/>
              <w:t>(наибольшие и наименьшие значения, промежутки возрастания и убывания функции, промежутки знакопостоянства, асимптоты, период и т.п.);</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интерпретировать свойства в контексте конкретной практической ситуации;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определять по графикам свойства </w:t>
            </w:r>
            <w:r w:rsidRPr="007243A9">
              <w:rPr>
                <w:rFonts w:ascii="Times New Roman" w:hAnsi="Times New Roman" w:cs="Times New Roman"/>
                <w:sz w:val="18"/>
                <w:szCs w:val="18"/>
              </w:rPr>
              <w:lastRenderedPageBreak/>
              <w:t>реальных процессов и зависимостей (наибольшие и наименьшие значения, промежутки возрастания и убывания, промежутки знакопостоянства и т.п.);</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интерпретировать свойства в контексте конкретной практической ситуации</w:t>
            </w:r>
          </w:p>
        </w:tc>
        <w:tc>
          <w:tcPr>
            <w:tcW w:w="2977" w:type="dxa"/>
            <w:vMerge/>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402"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В повседневной жизни и при изучении </w:t>
            </w:r>
            <w:r w:rsidRPr="007243A9">
              <w:rPr>
                <w:rFonts w:ascii="Times New Roman" w:hAnsi="Times New Roman" w:cs="Times New Roman"/>
                <w:sz w:val="18"/>
                <w:szCs w:val="18"/>
              </w:rPr>
              <w:lastRenderedPageBreak/>
              <w:t>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интерпретировать свойства в контексте конкретной практической ситуации;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Элементы математического анализа</w:t>
            </w:r>
          </w:p>
        </w:tc>
        <w:tc>
          <w:tcPr>
            <w:tcW w:w="3119" w:type="dxa"/>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понятиями: производная функции в точке, касательная к графику функции, производная функции;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определять значение производной функции в точке по изображению касательной к графику, проведенной в этой точке;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tc>
        <w:tc>
          <w:tcPr>
            <w:tcW w:w="2977"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понятиями: производная функции в точке, касательная к графику функции, производная функции;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вычислять производную одночлена, многочлена, квадратного корня, производную суммы функций;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вычислять производные элементарных функций и их комбинаций, используя справочные материалы;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tc>
        <w:tc>
          <w:tcPr>
            <w:tcW w:w="3402"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бесконечно убывающая геометрическая прогрессия и уметь применять его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для решения задач теорию пределов;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производная функции в точке, производная функции;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вычислять производные элементарных функций и их комбинаций;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исследовать функции на монотонность и экстремумы;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строить графики и применять к решению задач, в том числе с параметром;</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касательная к графику функции и уметь применять его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первообразная функция, определенный интеграл;</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теорему Ньютона-Лейбница и ее следствия для решения задач.</w:t>
            </w:r>
          </w:p>
        </w:tc>
        <w:tc>
          <w:tcPr>
            <w:tcW w:w="4110"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Достижение результатов </w:t>
            </w:r>
            <w:hyperlink w:anchor="Par1176" w:tooltip="II. Выпускник научится" w:history="1">
              <w:r w:rsidRPr="007243A9">
                <w:rPr>
                  <w:rFonts w:ascii="Times New Roman" w:hAnsi="Times New Roman" w:cs="Times New Roman"/>
                  <w:color w:val="0000FF"/>
                  <w:sz w:val="18"/>
                  <w:szCs w:val="18"/>
                </w:rPr>
                <w:t>раздела II</w:t>
              </w:r>
            </w:hyperlink>
            <w:r w:rsidRPr="007243A9">
              <w:rPr>
                <w:rFonts w:ascii="Times New Roman" w:hAnsi="Times New Roman" w:cs="Times New Roman"/>
                <w:sz w:val="18"/>
                <w:szCs w:val="18"/>
              </w:rPr>
              <w:t>;</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свободно владеть стандартным аппаратом математического анализа для вычисления производных функции одной переменной;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понятием первообразной функции для решения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овладеть основными сведениями об интеграле Ньютона-Лейбница и его простейших применениях;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в стандартных ситуациях производными высших порядков;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применять при решении задач свойства непрерывных функций;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применять при решении задач теоремы Вейерштрасса;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выполнять приближенные вычисления (методы решения уравнений, вычисления определенного интеграла);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применять приложение производной и определенного интеграла к решению задач естествознания;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вторая производная, выпуклость графика функции и уметь исследовать функцию на выпуклость</w:t>
            </w: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использовать графики реальных процессов для решения несложных </w:t>
            </w:r>
            <w:r w:rsidRPr="007243A9">
              <w:rPr>
                <w:rFonts w:ascii="Times New Roman" w:hAnsi="Times New Roman" w:cs="Times New Roman"/>
                <w:sz w:val="18"/>
                <w:szCs w:val="18"/>
              </w:rPr>
              <w:lastRenderedPageBreak/>
              <w:t>прикладных задач, в том числе определяя по графику скорость хода процесса</w:t>
            </w:r>
          </w:p>
        </w:tc>
        <w:tc>
          <w:tcPr>
            <w:tcW w:w="2977"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интерпретировать полученные результаты</w:t>
            </w: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402"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учебных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решать прикладные задачи из биологии, физики, химии, экономики и других предметов, связанные с исследованием </w:t>
            </w:r>
            <w:r w:rsidRPr="007243A9">
              <w:rPr>
                <w:rFonts w:ascii="Times New Roman" w:hAnsi="Times New Roman" w:cs="Times New Roman"/>
                <w:sz w:val="18"/>
                <w:szCs w:val="18"/>
              </w:rPr>
              <w:lastRenderedPageBreak/>
              <w:t>характеристик процессов;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интерпретировать полученные результаты</w:t>
            </w: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Статистика и теория вероятностей, логика и комбинаторика</w:t>
            </w:r>
          </w:p>
        </w:tc>
        <w:tc>
          <w:tcPr>
            <w:tcW w:w="3119" w:type="dxa"/>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понятиями: частота и вероятность события, случайный выбор, опыты с равновозможными элементарными событиями;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вычислять вероятности событий на основе подсчета числа исходов.</w:t>
            </w:r>
          </w:p>
        </w:tc>
        <w:tc>
          <w:tcPr>
            <w:tcW w:w="2977"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дискретных и непрерывных случайных величинах и распределениях, о независимости случайных величин;</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математическом ожидании и дисперсии случайных величин;</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нормальном распределении и примерах нормально распределенных случайных величин;</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понимать суть закона больших чисел и выборочного метода измерения вероятностей;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об условной вероятности и о полной вероятности, применять их в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важных частных видах распределений и применять их в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корреляции случайных величин, о линейной регрессии.</w:t>
            </w:r>
          </w:p>
        </w:tc>
        <w:tc>
          <w:tcPr>
            <w:tcW w:w="3402"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основными описательными характеристиками числового набора, понятием генеральная совокупность и выборкой из нее;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основными понятиями комбинаторики и уметь их применять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об основах теории вероятностей;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дискретных и непрерывных случайных величинах и распределениях, о независимости случайных величин;</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математическом ожидании и дисперсии случайных величин;</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совместных распределениях случайных величин;</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понимать суть закона больших чисел и выборочного метода измерения вероятностей;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нормальном распределении и примерах нормально распределенных случайных величин;</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корреляции случайных величин.</w:t>
            </w:r>
          </w:p>
        </w:tc>
        <w:tc>
          <w:tcPr>
            <w:tcW w:w="4110"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Достижение результатов </w:t>
            </w:r>
            <w:hyperlink w:anchor="Par1176" w:tooltip="II. Выпускник научится" w:history="1">
              <w:r w:rsidRPr="007243A9">
                <w:rPr>
                  <w:rFonts w:ascii="Times New Roman" w:hAnsi="Times New Roman" w:cs="Times New Roman"/>
                  <w:color w:val="0000FF"/>
                  <w:sz w:val="18"/>
                  <w:szCs w:val="18"/>
                </w:rPr>
                <w:t>раздела II</w:t>
              </w:r>
            </w:hyperlink>
            <w:r w:rsidRPr="007243A9">
              <w:rPr>
                <w:rFonts w:ascii="Times New Roman" w:hAnsi="Times New Roman" w:cs="Times New Roman"/>
                <w:sz w:val="18"/>
                <w:szCs w:val="18"/>
              </w:rPr>
              <w:t>;</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центральной предельной теореме;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выборочном коэффициенте корреляции и линейной регрессии;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статистических гипотезах и проверке статистической гипотезы, о статистике критерия и ее уровне значимости;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связи эмпирических и теоретических распределений;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кодировании, двоичной записи, двоичном дереве;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основными понятиями теории графов (граф, вершина, ребро, степень вершины, путь в графе) и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деревьях и уметь применять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связность и уметь применять компоненты связности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осуществлять пути по ребрам, обходы ребер и вершин графа;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об эйлеровом и гамильтоновом пути, иметь представление о трудности задачи нахождения гамильтонова пути;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конечные и счетные множества и уметь их применять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применять метод математической индукции;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применять принцип Дирихле при решении задач</w:t>
            </w: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оценивать и сравнивать в простых случаях вероятности событий в реальной жизни;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читать, сопоставлять, сравнивать, интерпретировать в простых случаях реальные данные, представленные в виде таблиц, диаграмм, графиков</w:t>
            </w:r>
          </w:p>
        </w:tc>
        <w:tc>
          <w:tcPr>
            <w:tcW w:w="2977"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вычислять или оценивать вероятности событий в реальной жизни;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выбирать подходящие методы представления и обработки данных;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402"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вычислять или оценивать вероятности событий в реальной жизни;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выбирать методы подходящего представления и обработки данных</w:t>
            </w: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Текстовые задачи</w:t>
            </w:r>
          </w:p>
        </w:tc>
        <w:tc>
          <w:tcPr>
            <w:tcW w:w="3119"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несложные текстовые задачи разных типов;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анализировать условие задачи, при необходимости строить для ее решения математическую модель;</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понимать и использовать для </w:t>
            </w:r>
            <w:r w:rsidRPr="007243A9">
              <w:rPr>
                <w:rFonts w:ascii="Times New Roman" w:hAnsi="Times New Roman" w:cs="Times New Roman"/>
                <w:sz w:val="18"/>
                <w:szCs w:val="18"/>
              </w:rPr>
              <w:lastRenderedPageBreak/>
              <w:t>решения задачи информацию, представленную в виде текстовой и символьной записи, схем, таблиц, диаграмм, графиков, рисунков;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действовать по алгоритму, содержащемуся в условии задачи;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логические рассуждения при решении задачи;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работать с избыточными условиями, выбирая из всей информации, данные, необходимые для решения задачи;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осуществлять несложный перебор возможных решений, выбирая из них оптимальное по критериям, сформулированным в условии;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анализировать и интерпретировать полученные решения в контексте условия задачи, выбирать решения, не противоречащие контексту;</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задачи на расчет стоимости покупок, услуг, поездок и т.п.;</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несложные задачи, связанные с долевым участием во владении фирмой, предприятием, недвижимостью;</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задачи на простые проценты (системы скидок, комиссии) и на вычисление сложных процентов в различных схемах вкладов, кредитов и ипотек;</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несложные практические задачи, возникающие в ситуациях повседневной жизни</w:t>
            </w:r>
          </w:p>
        </w:tc>
        <w:tc>
          <w:tcPr>
            <w:tcW w:w="2977" w:type="dxa"/>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Решать задачи разных типов, в том числе задачи повышенной трудности;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выбирать оптимальный метод решения задачи, рассматривая различные методы;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строить модель решения задачи, проводить доказательные рассуждения;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задачи, требующие перебора вариантов, проверки условий, выбора оптимального результата;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анализировать и интерпретировать результаты в контексте условия задачи, выбирать решения, не противоречащие контексту;</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переводить при решении задачи информацию из одной формы в другую, используя при необходимости схемы, таблицы, графики, диаграммы;</w:t>
            </w:r>
          </w:p>
        </w:tc>
        <w:tc>
          <w:tcPr>
            <w:tcW w:w="3402"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Решать разные задачи повышенной трудности;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анализировать условие задачи, выбирать оптимальный метод решения задачи, рассматривая различные методы;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строить модель решения задачи, </w:t>
            </w:r>
            <w:r w:rsidRPr="007243A9">
              <w:rPr>
                <w:rFonts w:ascii="Times New Roman" w:hAnsi="Times New Roman" w:cs="Times New Roman"/>
                <w:sz w:val="18"/>
                <w:szCs w:val="18"/>
              </w:rPr>
              <w:lastRenderedPageBreak/>
              <w:t>проводить доказательные рассуждения при решении задачи;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задачи, требующие перебора вариантов, проверки условий, выбора оптимального результата;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анализировать и интерпретировать полученные решения в контексте условия задачи, выбирать решения, не противоречащие контексту;</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переводить при решении задачи информацию из одной формы записи в другую, используя при необходимости схемы, таблицы, графики, диаграммы.</w:t>
            </w:r>
          </w:p>
        </w:tc>
        <w:tc>
          <w:tcPr>
            <w:tcW w:w="4110"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xml:space="preserve">- Достижение результатов </w:t>
            </w:r>
            <w:hyperlink w:anchor="Par1176" w:tooltip="II. Выпускник научится" w:history="1">
              <w:r w:rsidRPr="007243A9">
                <w:rPr>
                  <w:rFonts w:ascii="Times New Roman" w:hAnsi="Times New Roman" w:cs="Times New Roman"/>
                  <w:color w:val="0000FF"/>
                  <w:sz w:val="18"/>
                  <w:szCs w:val="18"/>
                </w:rPr>
                <w:t>раздела II</w:t>
              </w:r>
            </w:hyperlink>
          </w:p>
        </w:tc>
      </w:tr>
      <w:tr w:rsidR="00972127" w:rsidRPr="007243A9" w:rsidTr="00EF1E7D">
        <w:trPr>
          <w:trHeight w:val="230"/>
        </w:trPr>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val="restart"/>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практические задачи и задачи из других предметов</w:t>
            </w: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vMerge/>
            <w:tcBorders>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402"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практические задачи и задачи из других предметов</w:t>
            </w:r>
          </w:p>
        </w:tc>
        <w:tc>
          <w:tcPr>
            <w:tcW w:w="4110"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Геометрия</w:t>
            </w:r>
          </w:p>
        </w:tc>
        <w:tc>
          <w:tcPr>
            <w:tcW w:w="3119" w:type="dxa"/>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понятиями: точка, прямая, плоскость в пространстве, параллельность и перпендикулярность прямых и плоскостей;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распознавать основные виды многогранников (призма, пирамида, прямоугольный параллелепипед, куб);</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изображать изучаемые фигуры от руки и с применением простых чертежных инструментов;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делать (выносные) плоские чертежи из рисунков простых объемных фигур: вид сверху, сбоку, снизу;</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извлекать информацию о пространственных геометрических фигурах, представленную на чертежах и рисунках;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теорему Пифагора при вычислении элементов стереометрических фигур;</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объемы и площади поверхностей простейших многогранников с применением формул;</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распознавать основные виды тел вращения (конус, цилиндр, сфера и шар);</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объемы и площади поверхностей простейших многогранников и тел вращения с применением формул.</w:t>
            </w:r>
          </w:p>
        </w:tc>
        <w:tc>
          <w:tcPr>
            <w:tcW w:w="2977"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понятиями: точка, прямая, плоскость в пространстве, параллельность и перпендикулярность прямых и плоскостей;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для решения задач геометрические факты, если условия применения заданы в явной форме;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задачи на нахождение геометрических величин по образцам или алгоритмам;</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делать (выносные) плоские чертежи из рисунков объемных фигур, в том числе рисовать вид сверху, сбоку, строить сечения многогранников;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извлекать, интерпретировать и преобразовывать информацию о геометрических фигурах, представленную на чертежах;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геометрические факты для решения задач, в том числе предполагающих несколько шагов решения;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описывать взаимное расположение прямых и плоскостей в пространстве;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формулировать свойства и признаки фигур;</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доказывать геометрические утверждения;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стандартной классификацией пространственных фигур (пирамиды, призмы, параллелепипеды);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объемы и площади поверхностей геометрических тел с применением формул;</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вычислять расстояния и углы в пространстве.</w:t>
            </w:r>
          </w:p>
        </w:tc>
        <w:tc>
          <w:tcPr>
            <w:tcW w:w="3402"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геометрическими понятиями при решении задач и проведении математических рассуждений;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исследовать чертежи, включая комбинации фигур, извлекать, интерпретировать и преобразовывать информацию, представленную на чертежах;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формулировать и доказывать геометрические утверждения;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стереометрии: призма, параллелепипед, пирамида, тетраэдр;</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представления об аксиомах стереометрии и следствиях из них и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строить сечения многогранников с использованием различных методов, в том числе и метода следов;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скрещивающихся прямых в пространстве и уметь находить угол и расстояние между ними;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теоремы о параллельности прямых и плоскостей в пространстве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применять параллельное проектирование для изображения фигур;</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применять перпендикулярности прямой и плоскости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владеть понятиями ортогональное проектирование, наклонные и их </w:t>
            </w:r>
            <w:r w:rsidRPr="007243A9">
              <w:rPr>
                <w:rFonts w:ascii="Times New Roman" w:hAnsi="Times New Roman" w:cs="Times New Roman"/>
                <w:sz w:val="18"/>
                <w:szCs w:val="18"/>
              </w:rPr>
              <w:lastRenderedPageBreak/>
              <w:t>проекции, уметь применять теорему о трех перпендикулярах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угол между прямой и плоскостью и уметь применять его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двугранный угол, угол между плоскостями, перпендикулярные плоскости и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призма, параллелепипед и применять свойства параллелепипеда при решении задач;</w:t>
            </w:r>
          </w:p>
        </w:tc>
        <w:tc>
          <w:tcPr>
            <w:tcW w:w="4110" w:type="dxa"/>
            <w:vMerge w:val="restart"/>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Иметь представление об аксиоматическом методе;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геометрические места точек в пространстве и уметь применять их для решения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применять для решения задач свойства плоских и двугранных углов, трехгранного угла, теоремы косинусов и синусов для трехгранного угла;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перпендикулярное сечение призмы и уметь применять его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двойственности правильных многогранников;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центральное и параллельное проектирование и применять их при построении сечений многогранников методом проекций;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развертке многогранника и кратчайшем пути на поверхности многогранника;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конических сечениях;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касающихся сферах и комбинации тел вращения и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формулу расстояния от точки до плоскости;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разными способами задания прямой уравнениями и уметь применять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при решении задач и доказательстве теорем векторный метод и метод координат;</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теоремы об отношениях объемов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интеграл для вычисления объемов и поверхностей тел вращения, вычисления площади сферического пояса и объема шарового слоя;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площади ортогональной проекции;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трехгранном и многогранном угле и применять свойства плоских углов многогранного угла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иметь представления о преобразовании подобия, гомотетии и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решать задачи на плоскости методами стереометрии;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применять формулы объемов при решении задач</w:t>
            </w:r>
          </w:p>
        </w:tc>
      </w:tr>
      <w:tr w:rsidR="00972127" w:rsidRPr="007243A9" w:rsidTr="00EF1E7D">
        <w:trPr>
          <w:trHeight w:val="230"/>
        </w:trPr>
        <w:tc>
          <w:tcPr>
            <w:tcW w:w="1701" w:type="dxa"/>
            <w:vMerge/>
            <w:tcBorders>
              <w:top w:val="single" w:sz="4" w:space="0" w:color="auto"/>
              <w:left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val="restart"/>
            <w:tcBorders>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соотносить абстрактные геометрические понятия и факты с реальными жизненными объектами и ситуациями;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свойства пространственных геометрических фигур для решения типовых задач практического содержания;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соотносить площади поверхностей тел одинаковой формы различного размера;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соотносить объемы сосудов одинаковой формы различного размера;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2977"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vMerge/>
            <w:tcBorders>
              <w:top w:val="single" w:sz="4" w:space="0" w:color="auto"/>
              <w:left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3119" w:type="dxa"/>
            <w:vMerge/>
            <w:tcBorders>
              <w:left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sz w:val="18"/>
                <w:szCs w:val="18"/>
              </w:rPr>
            </w:pPr>
          </w:p>
        </w:tc>
        <w:tc>
          <w:tcPr>
            <w:tcW w:w="2977" w:type="dxa"/>
            <w:tcBorders>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свойства геометрических фигур для решения задач практического характера и задач из других областей знаний</w:t>
            </w:r>
          </w:p>
        </w:tc>
        <w:tc>
          <w:tcPr>
            <w:tcW w:w="3402"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4110" w:type="dxa"/>
            <w:vMerge/>
            <w:tcBorders>
              <w:top w:val="single" w:sz="4" w:space="0" w:color="auto"/>
              <w:left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3119"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2977"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c>
          <w:tcPr>
            <w:tcW w:w="3402"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прямоугольный параллелепипед и применять его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пирамида, виды пирамид, элементы правильной пирамиды и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теореме Эйлера, правильных многогранниках;</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понятием площади поверхностей многогранников и уметь применять его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тела вращения (цилиндр, конус, шар и сфера), их сечения и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касательные прямые и плоскости и уметь применять из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представления о вписанных и описанных сферах и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объем, объемы многогранников, тел вращения и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развертке цилиндра и конуса, площади поверхности цилиндра и конуса, уметь применять их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площади сферы и уметь применять его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уметь решать задачи на комбинации </w:t>
            </w:r>
            <w:r w:rsidRPr="007243A9">
              <w:rPr>
                <w:rFonts w:ascii="Times New Roman" w:hAnsi="Times New Roman" w:cs="Times New Roman"/>
                <w:sz w:val="18"/>
                <w:szCs w:val="18"/>
              </w:rPr>
              <w:lastRenderedPageBreak/>
              <w:t>многогранников и тел вращения;</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подобии в пространстве и уметь решать задачи на отношение объемов и площадей поверхностей подобных фигур.</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В повседневной жизни и при изучении других предметов:</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110" w:type="dxa"/>
            <w:tcBorders>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p>
        </w:tc>
      </w:tr>
      <w:tr w:rsidR="00972127" w:rsidRPr="007243A9" w:rsidTr="00EF1E7D">
        <w:tc>
          <w:tcPr>
            <w:tcW w:w="1701"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Векторы и координаты в пространстве</w:t>
            </w:r>
          </w:p>
        </w:tc>
        <w:tc>
          <w:tcPr>
            <w:tcW w:w="3119"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на базовом уровне понятием декартовы координаты в пространстве;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координаты вершин куба и прямоугольного параллелепипеда</w:t>
            </w:r>
          </w:p>
        </w:tc>
        <w:tc>
          <w:tcPr>
            <w:tcW w:w="2977"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задавать плоскость уравнением в декартовой системе координат;</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решать простейшие задачи введением векторного базиса</w:t>
            </w:r>
          </w:p>
        </w:tc>
        <w:tc>
          <w:tcPr>
            <w:tcW w:w="3402"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Владеть понятиями векторы и их координаты;</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уметь выполнять операции над векторами;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использовать скалярное произведение векторов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уравнение плоскости, формулу расстояния между точками, уравнение сферы при решении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векторы и метод координат в пространстве при решении задач</w:t>
            </w:r>
          </w:p>
        </w:tc>
        <w:tc>
          <w:tcPr>
            <w:tcW w:w="4110"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Достижение результатов </w:t>
            </w:r>
            <w:hyperlink w:anchor="Par1176" w:tooltip="II. Выпускник научится" w:history="1">
              <w:r w:rsidRPr="007243A9">
                <w:rPr>
                  <w:rFonts w:ascii="Times New Roman" w:hAnsi="Times New Roman" w:cs="Times New Roman"/>
                  <w:color w:val="0000FF"/>
                  <w:sz w:val="18"/>
                  <w:szCs w:val="18"/>
                </w:rPr>
                <w:t>раздела II</w:t>
              </w:r>
            </w:hyperlink>
            <w:r w:rsidRPr="007243A9">
              <w:rPr>
                <w:rFonts w:ascii="Times New Roman" w:hAnsi="Times New Roman" w:cs="Times New Roman"/>
                <w:sz w:val="18"/>
                <w:szCs w:val="18"/>
              </w:rPr>
              <w:t>;</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объем параллелепипеда и тетраэдра, заданных координатами своих вершин;</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задавать прямую в пространстве;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расстояние от точки до плоскости в системе координат;</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находить расстояние между скрещивающимися прямыми, заданными в системе координат</w:t>
            </w:r>
          </w:p>
        </w:tc>
      </w:tr>
      <w:tr w:rsidR="00972127" w:rsidRPr="007243A9" w:rsidTr="00EF1E7D">
        <w:tc>
          <w:tcPr>
            <w:tcW w:w="1701"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История математики</w:t>
            </w:r>
          </w:p>
        </w:tc>
        <w:tc>
          <w:tcPr>
            <w:tcW w:w="3119"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Описывать отдельные выдающиеся результаты, полученные в ходе развития математики как науки;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знать примеры математических открытий и их авторов в связи с отечественной и всемирной историей;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понимать роль математики в развитии России</w:t>
            </w:r>
          </w:p>
        </w:tc>
        <w:tc>
          <w:tcPr>
            <w:tcW w:w="2977"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Представлять вклад выдающихся математиков в развитие математики и иных научных областей;</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понимать роль математики в развитии России</w:t>
            </w:r>
          </w:p>
        </w:tc>
        <w:tc>
          <w:tcPr>
            <w:tcW w:w="3402"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Иметь представление о вкладе выдающихся математиков в развитие науки;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понимать роль математики в развитии России</w:t>
            </w:r>
          </w:p>
        </w:tc>
        <w:tc>
          <w:tcPr>
            <w:tcW w:w="4110"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Достижение результатов </w:t>
            </w:r>
            <w:hyperlink w:anchor="Par1176" w:tooltip="II. Выпускник научится" w:history="1">
              <w:r w:rsidRPr="007243A9">
                <w:rPr>
                  <w:rFonts w:ascii="Times New Roman" w:hAnsi="Times New Roman" w:cs="Times New Roman"/>
                  <w:color w:val="0000FF"/>
                  <w:sz w:val="18"/>
                  <w:szCs w:val="18"/>
                </w:rPr>
                <w:t>раздела II</w:t>
              </w:r>
            </w:hyperlink>
          </w:p>
        </w:tc>
      </w:tr>
      <w:tr w:rsidR="00972127" w:rsidRPr="007243A9" w:rsidTr="00EF1E7D">
        <w:tc>
          <w:tcPr>
            <w:tcW w:w="1701"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Методы математики</w:t>
            </w:r>
          </w:p>
        </w:tc>
        <w:tc>
          <w:tcPr>
            <w:tcW w:w="3119"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известные методы при решении стандартных математических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замечать и характеризовать математические закономерности в окружающей действительности;</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приводить примеры математических закономерностей в природе, в том числе характеризующих красоту и </w:t>
            </w:r>
            <w:r w:rsidRPr="007243A9">
              <w:rPr>
                <w:rFonts w:ascii="Times New Roman" w:hAnsi="Times New Roman" w:cs="Times New Roman"/>
                <w:sz w:val="18"/>
                <w:szCs w:val="18"/>
              </w:rPr>
              <w:lastRenderedPageBreak/>
              <w:t>совершенство окружающего мира и произведений искусства</w:t>
            </w:r>
          </w:p>
        </w:tc>
        <w:tc>
          <w:tcPr>
            <w:tcW w:w="2977"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Использовать основные методы доказательства, проводить доказательство и выполнять опровержение;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основные методы решения математических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на основе математических закономерностей в природе характеризовать красоту и </w:t>
            </w:r>
            <w:r w:rsidRPr="007243A9">
              <w:rPr>
                <w:rFonts w:ascii="Times New Roman" w:hAnsi="Times New Roman" w:cs="Times New Roman"/>
                <w:sz w:val="18"/>
                <w:szCs w:val="18"/>
              </w:rPr>
              <w:lastRenderedPageBreak/>
              <w:t>совершенство окружающего мира и произведений искусства;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простейшие программные средства и электронно-коммуникационные системы при решении математических задач</w:t>
            </w:r>
          </w:p>
        </w:tc>
        <w:tc>
          <w:tcPr>
            <w:tcW w:w="3402"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Использовать основные методы доказательства, проводить доказательство и выполнять опровержение;</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основные методы решения математических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xml:space="preserve">- на основе математических закономерностей в природе характеризовать красоту и совершенство окружающего мира и произведений </w:t>
            </w:r>
            <w:r w:rsidRPr="007243A9">
              <w:rPr>
                <w:rFonts w:ascii="Times New Roman" w:hAnsi="Times New Roman" w:cs="Times New Roman"/>
                <w:sz w:val="18"/>
                <w:szCs w:val="18"/>
              </w:rPr>
              <w:lastRenderedPageBreak/>
              <w:t>искусства;</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простейшие программные средства и электронно-коммуникационные системы при решении математических задач;</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пользоваться прикладными программами и программами символьных вычислений для исследования математических объектов</w:t>
            </w:r>
          </w:p>
        </w:tc>
        <w:tc>
          <w:tcPr>
            <w:tcW w:w="4110"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lastRenderedPageBreak/>
              <w:t xml:space="preserve">- Достижение результатов </w:t>
            </w:r>
            <w:hyperlink w:anchor="Par1176" w:tooltip="II. Выпускник научится" w:history="1">
              <w:r w:rsidRPr="007243A9">
                <w:rPr>
                  <w:rFonts w:ascii="Times New Roman" w:hAnsi="Times New Roman" w:cs="Times New Roman"/>
                  <w:color w:val="0000FF"/>
                  <w:sz w:val="18"/>
                  <w:szCs w:val="18"/>
                </w:rPr>
                <w:t>раздела II</w:t>
              </w:r>
            </w:hyperlink>
            <w:r w:rsidRPr="007243A9">
              <w:rPr>
                <w:rFonts w:ascii="Times New Roman" w:hAnsi="Times New Roman" w:cs="Times New Roman"/>
                <w:sz w:val="18"/>
                <w:szCs w:val="18"/>
              </w:rPr>
              <w:t>;</w:t>
            </w:r>
          </w:p>
          <w:p w:rsidR="00972127" w:rsidRPr="007243A9" w:rsidRDefault="00972127" w:rsidP="006C22EB">
            <w:pPr>
              <w:pStyle w:val="ConsPlusNormal"/>
              <w:rPr>
                <w:rFonts w:ascii="Times New Roman" w:hAnsi="Times New Roman" w:cs="Times New Roman"/>
                <w:sz w:val="18"/>
                <w:szCs w:val="18"/>
              </w:rPr>
            </w:pPr>
            <w:r w:rsidRPr="007243A9">
              <w:rPr>
                <w:rFonts w:ascii="Times New Roman" w:hAnsi="Times New Roman" w:cs="Times New Roman"/>
                <w:sz w:val="18"/>
                <w:szCs w:val="18"/>
              </w:rPr>
              <w:t>- применять математические знания к исследованию окружающего мира (моделирование физических процессов, задачи экономики)</w:t>
            </w:r>
          </w:p>
        </w:tc>
      </w:tr>
    </w:tbl>
    <w:p w:rsidR="00972127" w:rsidRPr="006C22EB" w:rsidRDefault="00972127" w:rsidP="006C22EB">
      <w:pPr>
        <w:pStyle w:val="ConsPlusNormal"/>
        <w:jc w:val="both"/>
        <w:rPr>
          <w:rFonts w:ascii="Times New Roman" w:hAnsi="Times New Roman" w:cs="Times New Roman"/>
        </w:rPr>
        <w:sectPr w:rsidR="00972127" w:rsidRPr="006C22EB" w:rsidSect="006C22EB">
          <w:headerReference w:type="default" r:id="rId13"/>
          <w:footerReference w:type="default" r:id="rId14"/>
          <w:type w:val="continuous"/>
          <w:pgSz w:w="16838" w:h="11906" w:orient="landscape"/>
          <w:pgMar w:top="720" w:right="720" w:bottom="720" w:left="720" w:header="0" w:footer="0" w:gutter="0"/>
          <w:cols w:space="720"/>
          <w:noEndnote/>
          <w:docGrid w:linePitch="299"/>
        </w:sectPr>
      </w:pP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Информатика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"Информатика"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информационный объем графических и звуковых данных при заданных условиях дискретизации;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строить логическое выражение по заданной таблице истинности; решать несложные логические уравнения;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находить оптимальный путь во взвешенном графе;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готовые прикладные компьютерные программы в соответствии с типом решаемых задач и по выбранной специализации;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и использовать основные понятия, связанные со сложностью вычислений (время работы, размер используемой памяти);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электронные таблицы для выполнения учебных заданий из различных предметных областей;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антивирусные программы для обеспечения стабильной работы технических средств ИКТ;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соблюдать санитарно-гигиенические требования при работе за персональным компьютером в соответствии с нормами действующих СанПиН.</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знания о графах, деревьях и списках при описании реальных объектов и процессов;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классифицировать программное обеспечение в соответствии с кругом выполняемых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критически оценивать информацию, полученную из сети Интернет.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w:t>
      </w:r>
      <w:r w:rsidRPr="006C22EB">
        <w:rPr>
          <w:rFonts w:ascii="Times New Roman" w:hAnsi="Times New Roman" w:cs="Times New Roman"/>
        </w:rPr>
        <w:lastRenderedPageBreak/>
        <w:t>диагностику ошибок;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строить дерево игры по заданному алгоритму; строить и обосновывать выигрышную стратегию игры;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записывать действительные числа в экспоненциальной форме; применять знания о представлении чисел в памяти компьютера;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создавать собственные алгоритмы для решения прикладных задач на основе изученных алгоритмов и методов;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алгоритмы поиска и сортировки при решении типовых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инсталлировать и деинсталлировать программные средства, необходимые для решения учебных задач по выбранной специализации;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принципами организации иерархических файловых систем и именования файлов; использовать шаблоны для описания группы файлов;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компьютерные сети для обмена данными при решении прикладных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организовывать на базовом уровне сетевое взаимодействие (настраивать работу протоколов сети TCP/IP и определять маску сети);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структуру доменных имен; принципы IP-адресации узлов сети;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представлять общие принципы разработки и функционирования интернет-приложений (сайты, блоги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знания о методе "разделяй и властвуй";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различных алгоритмов решения одной задачи, которые имеют различную сложность; использовать понятие переборного алгоритма;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понятие универсального алгоритма и приводить примеры алгоритмически неразрешимых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второй язык программирования; сравнивать преимущества и недостатки двух языков программирования;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создавать программы для учебных или проектных задач средней сложности;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пакеты программ и сервисы обработки и представления данных, в том числе - статистической обработки;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методы машинного обучения при анализе данных; использовать представление о проблеме хранения и обработки больших данных;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создавать многотабличные базы данных; работе с базами данных и справочными системами с помощью веб-интерфейса.</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Физика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"Физика"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демонстрировать на примерах взаимосвязь между физикой и другими естественными науками;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взаимосвязь естественнонаучных явлений и применять основные физические модели для их описания и объяснения;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для описания характера протекания физических процессов физические величины и демонстрировать взаимосвязь между ними;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для описания характера протекания физических процессов физические законы с учетом границ их применимости;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учитывать границы применения изученных физических моделей при решении физических и межпредметных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и объяснять целостность физической теории, различать границы ее применимости и место в ряду других физических теорий;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выдвигать гипотезы на основе знания основополагающих физических закономерностей и законов;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самостоятельно планировать и проводить физические эксперименты;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принципы работы и характеристики изученных машин, приборов и технических устройств;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взаимосвязь между физикой и другими естественными науками;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и объяснять целостность физической теории, различать границы ее применимости и место в ряду других физических теорий;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самостоятельно планировать и проводить физические эксперименты;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границы применения изученных физических моделей при решении физических и межпредметных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выдвигать гипотезы на основе знания основополагающих физических закономерностей и законов;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принципы работы и характеристики изученных машин, приборов и технических устройств;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и анализировать полученную в результате проведенных физических экспериментов информацию, определять ее достоверность;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анализировать границы применимости физических законов, понимать всеобщий характер фундаментальных </w:t>
      </w:r>
      <w:r w:rsidRPr="006C22EB">
        <w:rPr>
          <w:rFonts w:ascii="Times New Roman" w:hAnsi="Times New Roman" w:cs="Times New Roman"/>
        </w:rPr>
        <w:lastRenderedPageBreak/>
        <w:t>законов и ограниченность использования частных законов;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формулировать и решать новые задачи, возникающие в ходе учебно-исследовательской и проектной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усовершенствовать приборы и методы исследования в соответствии с поставленной задачей;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Химия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"Химия"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на примерах роль химии в формировании современной научной картины мира и в практической деятельности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демонстрировать на примерах взаимосвязь между химией и другими естественными науками;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на примерах положения теории химического строения А.М. Бутлерова;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причины многообразия веществ на основе общих представлений об их составе и строении;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знания о составе, строении и химических свойствах веществ для безопасного применения в практической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правилами и приемами безопасной работы с химическими веществами и лабораторным оборудованием;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гидролиза солей в повседневной жизни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окислительно-восстановительных реакций в природе, производственных процессах и жизнедеятельности организмов;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химических реакций, раскрывающих общие химические свойства простых веществ - металлов и неметаллов;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правилами безопасного обращения с едкими, горючими и токсичными веществами, средствами бытовой химии;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осуществлять поиск химической информации по названиям, идентификаторам, структурным формулам веществ;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иллюстрировать на примерах становление и эволюцию органической химии как науки на различных исторических этапах ее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иллюстрировать на примерах становление и эволюцию органической химии как науки на различных </w:t>
      </w:r>
      <w:r w:rsidRPr="006C22EB">
        <w:rPr>
          <w:rFonts w:ascii="Times New Roman" w:hAnsi="Times New Roman" w:cs="Times New Roman"/>
        </w:rPr>
        <w:lastRenderedPageBreak/>
        <w:t>исторических этапах ее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закономерности в изменении химических свойств простых веществ, водородных соединений, высших оксидов и гидроксидов;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окислительно-восстановительных реакций в природе, производственных процессах и жизнедеятельности организмов;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практическое использование неорганических и органических веществ и их реакций в промышленности и быту;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владеть правилами безопасного обращения с едкими, горючими и токсичными веществами, средствами бытовой химии;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осуществлять поиск химической информации по названиям, идентификаторам, структурным формулам веществ;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интерпретировать данные о составе и строении веществ, полученные с помощью современных физико-химических методов;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роль азотосодержащих гетероциклических соединений и нуклеиновых кислот как важнейших биологически активных веществ;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возможность протекания окислительно-восстановительных реакций, лежащих в основе природных и производственных процессов.</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Биология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"Биология"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на примерах роль биологии в формировании современной научной картины мира и в практической деятельности людей;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и описывать взаимосвязь между естественными науками: биологией, физикой, химией; устанавливать взаимосвязь природных явлений;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формулировать гипотезы на основании предложенной биологической информации и предлагать варианты проверки гипотез;</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биологические объекты между собой по заданным критериям, делать выводы и умозаключения на основе сравнения;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веществ основных групп органических соединений клетки (белков, жиров, углеводов, нуклеиновых кислот);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популяцию и биологический вид по основным признакам;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фенотип многоклеточных растений и животных по морфологическому критерию;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многообразие организмов, применяя эволюционную теорию;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причины наследственных заболеваний;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морфологические, физиологические, поведенческие адаптации организмов к среде обитания и действию экологических факторов;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схемы переноса веществ и энергии в экосистеме (цепи питания);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доказательства необходимости сохранения биоразнообразия для устойчивого развития и охраны окружающей среды;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представлять биологическую информацию в виде текста, таблицы, графика, диаграммы и делать выводы на основании представленных данных;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роль достижений генетики, селекции, биотехнологии в практической деятельности человека и в собственной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негативное влияние веществ (алкоголя, никотина, наркотических веществ) на зародышевое развитие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последствия влияния мутагенов;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возможные причины наследственных заболеваний.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современные направления в развитии биологии; описывать их возможное использование в практической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способы деления клетки (митоз и мейоз);</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задачи на построение фрагмента второй цепи ДНК по предложенному фрагменту первой, иРНК (мРНК) по участку ДНК;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решать генетические задачи на моногибридное скрещивание, составлять схемы моногибридного скрещивания, </w:t>
      </w:r>
      <w:r w:rsidRPr="006C22EB">
        <w:rPr>
          <w:rFonts w:ascii="Times New Roman" w:hAnsi="Times New Roman" w:cs="Times New Roman"/>
        </w:rPr>
        <w:lastRenderedPageBreak/>
        <w:t>применяя законы наследственности и используя биологическую терминологию и символику;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тип наследования и характер проявления признака по заданной схеме родословной, применяя законы наследственности;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роль биологических открытий и современных исследований в развитии науки и в практической деятельности людей;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роль биологии в формировании современной научной картины мира, прогнозировать перспективы развития биологии;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и обосновывать существенные особенности разных уровней организации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связь строения и функций основных биологических макромолекул, их роль в процессах клеточного метаболизма;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делать выводы об изменениях, которые произойдут в процессах матричного синтеза в случае изменения последовательности нуклеотидов ДНК;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количество хромосом в клетках растений основных отделов на разных этапах жизненного цикла;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причины наследственных заболеваний, аргументировать необходимость мер предупреждения таких заболеваний;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сравнивать разные способы размножения организмов;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основные этапы онтогенеза организмов;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значение разных методов селекции в создании сортов растений, пород животных и штаммов микроорганизмов;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причины изменяемости и многообразия видов, применяя синтетическую теорию эволюции;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популяцию как единицу эволюции, вид как систематическую категорию и как результат эволюции;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связь структуры и свойств экосистемы;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аргументировать собственную позицию по отношению к экологическим проблемам и поведению в природной среде;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обосновывать необходимость устойчивого развития как условия сохранения биосферы;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в тексте биологического содержания проблему и аргументированно ее объяснять;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углубленном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последствия собственных исследований с учетом этических норм и экологических требований;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аргументировать необходимость синтеза естественно-научного и социогуманитарного знания в эпоху информационной цивилизации;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моделировать изменение экосистем под влиянием различных групп факторов окружающей среды;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972127" w:rsidRPr="006C22EB" w:rsidRDefault="00972127" w:rsidP="006C22EB">
      <w:pPr>
        <w:pStyle w:val="ConsPlusNormal"/>
        <w:jc w:val="both"/>
        <w:rPr>
          <w:rFonts w:ascii="Times New Roman" w:hAnsi="Times New Roman" w:cs="Times New Roman"/>
        </w:rPr>
      </w:pPr>
    </w:p>
    <w:p w:rsidR="00EF1E7D" w:rsidRPr="00EF1E7D" w:rsidRDefault="00EF1E7D" w:rsidP="00EF1E7D">
      <w:pPr>
        <w:shd w:val="clear" w:color="auto" w:fill="FFFFFF"/>
        <w:spacing w:after="0" w:line="240" w:lineRule="auto"/>
        <w:rPr>
          <w:rFonts w:ascii="Times New Roman" w:hAnsi="Times New Roman"/>
          <w:b/>
          <w:bCs/>
          <w:color w:val="181818"/>
          <w:sz w:val="20"/>
          <w:szCs w:val="20"/>
        </w:rPr>
      </w:pPr>
      <w:r w:rsidRPr="00EF1E7D">
        <w:rPr>
          <w:rFonts w:ascii="Times New Roman" w:hAnsi="Times New Roman"/>
          <w:b/>
          <w:bCs/>
          <w:color w:val="181818"/>
          <w:sz w:val="20"/>
          <w:szCs w:val="20"/>
        </w:rPr>
        <w:t>Астрономия</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color w:val="181818"/>
          <w:sz w:val="20"/>
          <w:szCs w:val="20"/>
        </w:rPr>
        <w:t>Планируемые результаты освоения учебного предмета</w:t>
      </w:r>
    </w:p>
    <w:p w:rsidR="00EF1E7D" w:rsidRPr="00EF1E7D" w:rsidRDefault="00C41E19" w:rsidP="00EF1E7D">
      <w:pPr>
        <w:shd w:val="clear" w:color="auto" w:fill="FFFFFF"/>
        <w:spacing w:after="0" w:line="240" w:lineRule="auto"/>
        <w:rPr>
          <w:rFonts w:ascii="Arial" w:hAnsi="Arial" w:cs="Arial"/>
          <w:color w:val="000000"/>
          <w:sz w:val="20"/>
          <w:szCs w:val="20"/>
        </w:rPr>
      </w:pPr>
      <w:r>
        <w:rPr>
          <w:rFonts w:ascii="Times New Roman" w:hAnsi="Times New Roman"/>
          <w:color w:val="181818"/>
          <w:sz w:val="20"/>
          <w:szCs w:val="20"/>
        </w:rPr>
        <w:tab/>
      </w:r>
      <w:r w:rsidR="00EF1E7D" w:rsidRPr="00EF1E7D">
        <w:rPr>
          <w:rFonts w:ascii="Times New Roman" w:hAnsi="Times New Roman"/>
          <w:color w:val="181818"/>
          <w:sz w:val="20"/>
          <w:szCs w:val="20"/>
        </w:rPr>
        <w:t>Астрономия в школе - это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Астрономия реализуется за счет школьного компонента. Изучение курса рассчитано на 34 часа. При планировании 1 час в неделю курс будет пройден в течение 1</w:t>
      </w:r>
      <w:r w:rsidR="00EF1E7D">
        <w:rPr>
          <w:rFonts w:ascii="Times New Roman" w:hAnsi="Times New Roman"/>
          <w:color w:val="181818"/>
          <w:sz w:val="20"/>
          <w:szCs w:val="20"/>
        </w:rPr>
        <w:t>0</w:t>
      </w:r>
      <w:r w:rsidR="00EF1E7D" w:rsidRPr="00EF1E7D">
        <w:rPr>
          <w:rFonts w:ascii="Times New Roman" w:hAnsi="Times New Roman"/>
          <w:color w:val="181818"/>
          <w:sz w:val="20"/>
          <w:szCs w:val="20"/>
        </w:rPr>
        <w:t xml:space="preserve"> класса. В процессе изучения предмета также обеспечиваются условия для достижения планируемых результатов обучающимися с ОВЗ и инвалидами.Изучение астрономии в 1</w:t>
      </w:r>
      <w:r w:rsidR="00EF1E7D">
        <w:rPr>
          <w:rFonts w:ascii="Times New Roman" w:hAnsi="Times New Roman"/>
          <w:color w:val="181818"/>
          <w:sz w:val="20"/>
          <w:szCs w:val="20"/>
        </w:rPr>
        <w:t>0</w:t>
      </w:r>
      <w:r w:rsidR="00EF1E7D" w:rsidRPr="00EF1E7D">
        <w:rPr>
          <w:rFonts w:ascii="Times New Roman" w:hAnsi="Times New Roman"/>
          <w:color w:val="181818"/>
          <w:sz w:val="20"/>
          <w:szCs w:val="20"/>
        </w:rPr>
        <w:t xml:space="preserve"> классе даёт возможность обучающимся достичь следующих результатов.</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color w:val="181818"/>
          <w:sz w:val="20"/>
          <w:szCs w:val="20"/>
        </w:rPr>
        <w:t>Личностные результаты</w:t>
      </w:r>
      <w:r w:rsidRPr="00EF1E7D">
        <w:rPr>
          <w:rFonts w:ascii="Times New Roman" w:hAnsi="Times New Roman"/>
          <w:color w:val="181818"/>
          <w:sz w:val="20"/>
          <w:szCs w:val="20"/>
        </w:rPr>
        <w:t>:</w:t>
      </w:r>
    </w:p>
    <w:p w:rsidR="00EF1E7D" w:rsidRPr="00EF1E7D" w:rsidRDefault="00EF1E7D" w:rsidP="001B69A9">
      <w:pPr>
        <w:numPr>
          <w:ilvl w:val="0"/>
          <w:numId w:val="10"/>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сформированность познавательных интересов, интеллектуальных и творческих способностей учащихся;</w:t>
      </w:r>
    </w:p>
    <w:p w:rsidR="00EF1E7D" w:rsidRPr="00EF1E7D" w:rsidRDefault="00EF1E7D" w:rsidP="001B69A9">
      <w:pPr>
        <w:numPr>
          <w:ilvl w:val="0"/>
          <w:numId w:val="10"/>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предмету как элементу общечеловеческой культуры;</w:t>
      </w:r>
    </w:p>
    <w:p w:rsidR="00EF1E7D" w:rsidRPr="00EF1E7D" w:rsidRDefault="00EF1E7D" w:rsidP="001B69A9">
      <w:pPr>
        <w:numPr>
          <w:ilvl w:val="0"/>
          <w:numId w:val="10"/>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самостоятельность в приобретении новых знаний и практических умений;</w:t>
      </w:r>
    </w:p>
    <w:p w:rsidR="00EF1E7D" w:rsidRPr="00EF1E7D" w:rsidRDefault="00EF1E7D" w:rsidP="001B69A9">
      <w:pPr>
        <w:numPr>
          <w:ilvl w:val="0"/>
          <w:numId w:val="10"/>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готовность к выбору жизненного пути в соответствии с собственными интересами и возможностями;</w:t>
      </w:r>
    </w:p>
    <w:p w:rsidR="00EF1E7D" w:rsidRPr="00EF1E7D" w:rsidRDefault="00EF1E7D" w:rsidP="001B69A9">
      <w:pPr>
        <w:numPr>
          <w:ilvl w:val="0"/>
          <w:numId w:val="10"/>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мотивация образовательной деятельности школьников на основе личностно ориентированного подхода;</w:t>
      </w:r>
    </w:p>
    <w:p w:rsidR="00EF1E7D" w:rsidRPr="00EF1E7D" w:rsidRDefault="00EF1E7D" w:rsidP="001B69A9">
      <w:pPr>
        <w:numPr>
          <w:ilvl w:val="0"/>
          <w:numId w:val="10"/>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формирование ценностных отношений друг к другу, учителю, авторам открытий и изобретений, результатам обучения.</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color w:val="181818"/>
          <w:sz w:val="20"/>
          <w:szCs w:val="20"/>
        </w:rPr>
        <w:t>Метапредметные результаты:</w:t>
      </w:r>
    </w:p>
    <w:p w:rsidR="00EF1E7D" w:rsidRPr="00EF1E7D" w:rsidRDefault="00EF1E7D" w:rsidP="001B69A9">
      <w:pPr>
        <w:numPr>
          <w:ilvl w:val="0"/>
          <w:numId w:val="11"/>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умение самостоятельно определять цели и составлять планы, осознавая приоритетные и</w:t>
      </w:r>
    </w:p>
    <w:p w:rsidR="00EF1E7D" w:rsidRPr="00EF1E7D" w:rsidRDefault="00EF1E7D" w:rsidP="001B69A9">
      <w:pPr>
        <w:numPr>
          <w:ilvl w:val="0"/>
          <w:numId w:val="11"/>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второстепенные задачи;</w:t>
      </w:r>
    </w:p>
    <w:p w:rsidR="00EF1E7D" w:rsidRPr="00EF1E7D" w:rsidRDefault="00EF1E7D" w:rsidP="001B69A9">
      <w:pPr>
        <w:numPr>
          <w:ilvl w:val="0"/>
          <w:numId w:val="11"/>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умение продуктивно общаться и взаимодействовать с коллегами по совместной деятельности, учитывать позиции другого, эффективно разрешать конфликты;</w:t>
      </w:r>
    </w:p>
    <w:p w:rsidR="00EF1E7D" w:rsidRPr="00EF1E7D" w:rsidRDefault="00EF1E7D" w:rsidP="001B69A9">
      <w:pPr>
        <w:numPr>
          <w:ilvl w:val="0"/>
          <w:numId w:val="11"/>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владение навыками познавательной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EF1E7D" w:rsidRPr="00EF1E7D" w:rsidRDefault="00EF1E7D" w:rsidP="001B69A9">
      <w:pPr>
        <w:numPr>
          <w:ilvl w:val="0"/>
          <w:numId w:val="11"/>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F1E7D" w:rsidRPr="00EF1E7D" w:rsidRDefault="00EF1E7D" w:rsidP="001B69A9">
      <w:pPr>
        <w:numPr>
          <w:ilvl w:val="0"/>
          <w:numId w:val="11"/>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умение самостоятельно оценивать и принимать решения, определяющие стратегию</w:t>
      </w:r>
    </w:p>
    <w:p w:rsidR="00EF1E7D" w:rsidRPr="00EF1E7D" w:rsidRDefault="00EF1E7D" w:rsidP="001B69A9">
      <w:pPr>
        <w:numPr>
          <w:ilvl w:val="0"/>
          <w:numId w:val="11"/>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поведения, с учётом гражданских и нравственных ценностей;</w:t>
      </w:r>
    </w:p>
    <w:p w:rsidR="00EF1E7D" w:rsidRPr="00EF1E7D" w:rsidRDefault="00EF1E7D" w:rsidP="001B69A9">
      <w:pPr>
        <w:numPr>
          <w:ilvl w:val="0"/>
          <w:numId w:val="11"/>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владение языковыми средствами: умение ясно, логично и точно излагать свою точку зрения, использовать языковые средства, адекватные обсуждаемой проблеме, включая составление текста и презентации материалов с использованием информационных и коммуникационных технологий, участвовать в дискуссии;</w:t>
      </w:r>
    </w:p>
    <w:p w:rsidR="00EF1E7D" w:rsidRPr="00EF1E7D" w:rsidRDefault="00EF1E7D" w:rsidP="001B69A9">
      <w:pPr>
        <w:numPr>
          <w:ilvl w:val="0"/>
          <w:numId w:val="11"/>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color w:val="181818"/>
          <w:sz w:val="20"/>
          <w:szCs w:val="20"/>
        </w:rPr>
        <w:t>Предметные результаты:</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i/>
          <w:iCs/>
          <w:color w:val="181818"/>
          <w:sz w:val="20"/>
          <w:szCs w:val="20"/>
        </w:rPr>
        <w:t>«Практические основы астрономии»</w:t>
      </w:r>
      <w:r w:rsidRPr="00EF1E7D">
        <w:rPr>
          <w:rFonts w:ascii="Times New Roman" w:hAnsi="Times New Roman"/>
          <w:color w:val="181818"/>
          <w:sz w:val="20"/>
          <w:szCs w:val="20"/>
        </w:rPr>
        <w:t> позволяют:</w:t>
      </w:r>
    </w:p>
    <w:p w:rsidR="00EF1E7D" w:rsidRPr="00EF1E7D"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EF1E7D" w:rsidRPr="00EF1E7D"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объяснять необходимость введения високосных лет и нового календарного стиля;</w:t>
      </w:r>
    </w:p>
    <w:p w:rsidR="00EF1E7D" w:rsidRPr="00EF1E7D"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EF1E7D" w:rsidRPr="00EF1E7D"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применять звездную карту для поиска на небе определенных созвездий и звезд. Предметные результаты изучения темы «Строение Солнечной системы» позволяют:</w:t>
      </w:r>
    </w:p>
    <w:p w:rsidR="00EF1E7D" w:rsidRPr="00EF1E7D"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воспроизводить исторические сведения о становлении и развитии гелиоцентрической системы мира;</w:t>
      </w:r>
    </w:p>
    <w:p w:rsidR="008740AE"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8740AE"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вычислять расстояние до планет по горизонтальному параллаксу, а их размеры — по угловым размерам и расстоянию;</w:t>
      </w:r>
    </w:p>
    <w:p w:rsidR="008740AE"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формулировать законы Кеплера, определять массы планет на основе третьего (уточненного) закона Кеплера;</w:t>
      </w:r>
    </w:p>
    <w:p w:rsidR="008740AE"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lastRenderedPageBreak/>
        <w:t>описывать особенности движения тел Солнечной системы под действием сил тяготения по орбитам с различным эксцентриситетом;</w:t>
      </w:r>
    </w:p>
    <w:p w:rsidR="008740AE"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объяснять причины возникновения приливов на Земле и возмущений в движении тел Солнечной системы;</w:t>
      </w:r>
    </w:p>
    <w:p w:rsidR="00EF1E7D" w:rsidRPr="00EF1E7D" w:rsidRDefault="00EF1E7D" w:rsidP="001B69A9">
      <w:pPr>
        <w:numPr>
          <w:ilvl w:val="0"/>
          <w:numId w:val="12"/>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характеризовать особенности движения и маневров космических аппаратов для исследования тел Солнечной системы.</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i/>
          <w:iCs/>
          <w:color w:val="181818"/>
          <w:sz w:val="20"/>
          <w:szCs w:val="20"/>
        </w:rPr>
        <w:t>«Природа тел Солнечной системы»</w:t>
      </w:r>
      <w:r w:rsidRPr="00EF1E7D">
        <w:rPr>
          <w:rFonts w:ascii="Times New Roman" w:hAnsi="Times New Roman"/>
          <w:b/>
          <w:bCs/>
          <w:color w:val="181818"/>
          <w:sz w:val="20"/>
          <w:szCs w:val="20"/>
        </w:rPr>
        <w:t> позволяют:</w:t>
      </w:r>
    </w:p>
    <w:p w:rsidR="008740AE"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8740AE"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метеоры, болиды, метеориты);</w:t>
      </w:r>
    </w:p>
    <w:p w:rsidR="008740AE"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описывать природу Луны и объяснять причины ее отличия от Земли;</w:t>
      </w:r>
    </w:p>
    <w:p w:rsidR="008740AE"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перечислять существенные различия природы двух групп планет и объяснять причины их возникновения;</w:t>
      </w:r>
    </w:p>
    <w:p w:rsidR="008740AE"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8740AE"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объяснять механизм парникового эффекта и его значение для формирования и сохранения уникальной природы Земли;</w:t>
      </w:r>
    </w:p>
    <w:p w:rsidR="008740AE"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описывать характерные особенности природы планет-гигантов, их спутников и колец;</w:t>
      </w:r>
    </w:p>
    <w:p w:rsidR="008740AE"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характеризовать природу малых тел Солнечной системы и объяснять причины их значительных различий;</w:t>
      </w:r>
    </w:p>
    <w:p w:rsidR="008740AE"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8740AE"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описывать последствия падения на Землю крупных метеоритов;</w:t>
      </w:r>
    </w:p>
    <w:p w:rsidR="00EF1E7D" w:rsidRPr="00EF1E7D" w:rsidRDefault="00EF1E7D" w:rsidP="001B69A9">
      <w:pPr>
        <w:numPr>
          <w:ilvl w:val="0"/>
          <w:numId w:val="13"/>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объяснять сущность астероидно-кометной опасности, возможности и способы ее предотвращения.</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i/>
          <w:iCs/>
          <w:color w:val="181818"/>
          <w:sz w:val="20"/>
          <w:szCs w:val="20"/>
        </w:rPr>
        <w:t>«Солнце и звезды»</w:t>
      </w:r>
      <w:r w:rsidRPr="00EF1E7D">
        <w:rPr>
          <w:rFonts w:ascii="Times New Roman" w:hAnsi="Times New Roman"/>
          <w:color w:val="181818"/>
          <w:sz w:val="20"/>
          <w:szCs w:val="20"/>
        </w:rPr>
        <w:t> позволяют:</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определять и различать понятия (звезда, модель звезды, светимость, парсек, световой год);</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характеризовать физическое состояние вещества Солнца и звезд и источники их энергии;</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описывать внутреннее строение Солнца и способы передачи энергии из центра к поверхности;</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объяснять механизм возникновения на Солнце грануляции и пятен;</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описывать наблюдаемые проявления солнечной активности и их влияние на Землю;</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вычислять расстояние до звезд по годичному параллаксу;</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называть основные отличительные особенности звезд различных последовательностей на диаграмме «спектр - светимость»;</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сравнивать модели различных типов звезд с моделью Солнца;</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объяснять причины изменения светимости переменных звезд;</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описывать механизм вспышек новых и сверхновых;</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оценивать время существования звезд в зависимости от их массы;</w:t>
      </w:r>
    </w:p>
    <w:p w:rsidR="008740AE"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описывать этапы формирования и эволюции звезды;</w:t>
      </w:r>
    </w:p>
    <w:p w:rsidR="00EF1E7D" w:rsidRPr="00EF1E7D" w:rsidRDefault="00EF1E7D" w:rsidP="001B69A9">
      <w:pPr>
        <w:numPr>
          <w:ilvl w:val="0"/>
          <w:numId w:val="14"/>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i/>
          <w:iCs/>
          <w:color w:val="181818"/>
          <w:sz w:val="20"/>
          <w:szCs w:val="20"/>
        </w:rPr>
        <w:t>«Строение и эволюция Вселенной»</w:t>
      </w:r>
      <w:r w:rsidRPr="00EF1E7D">
        <w:rPr>
          <w:rFonts w:ascii="Times New Roman" w:hAnsi="Times New Roman"/>
          <w:b/>
          <w:bCs/>
          <w:color w:val="181818"/>
          <w:sz w:val="20"/>
          <w:szCs w:val="20"/>
        </w:rPr>
        <w:t> позволяют:</w:t>
      </w:r>
    </w:p>
    <w:p w:rsidR="008740AE"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объяснять смысл понятий (космология, Вселенная, модель Вселенной, Большой взрыв, реликтовое излучение);</w:t>
      </w:r>
    </w:p>
    <w:p w:rsidR="008740AE"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характеризовать основные параметры Галактики (размеры, состав, структура и кинематика);</w:t>
      </w:r>
    </w:p>
    <w:p w:rsidR="008740AE"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определять расстояние до звездных скоплений и галактик по цефеидам на основе зависимости «период — светимость»;</w:t>
      </w:r>
    </w:p>
    <w:p w:rsidR="008740AE"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распознавать типы галактик (спиральные, эллиптические, неправильные);</w:t>
      </w:r>
    </w:p>
    <w:p w:rsidR="008740AE"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сравнивать выводы А. Эйнштейна и А. А. Фридмана относительно модели Вселенной;</w:t>
      </w:r>
    </w:p>
    <w:p w:rsidR="008740AE"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обосновывать справедливость модели Фридмана результатами наблюдений «красного смещения» в спектрах галактик;</w:t>
      </w:r>
    </w:p>
    <w:p w:rsidR="008740AE"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формулировать закон Хаббла;</w:t>
      </w:r>
    </w:p>
    <w:p w:rsidR="008740AE"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определять расстояние до галактик на основе закона Хаббла; по светимости сверхновых;</w:t>
      </w:r>
    </w:p>
    <w:p w:rsidR="008740AE"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оценивать возраст Вселенной на основе постоянной Хаббла;</w:t>
      </w:r>
    </w:p>
    <w:p w:rsidR="008740AE"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интерпретировать обнаружение реликтового излучения как свидетельство в пользу гипотезы горячей Вселенной;</w:t>
      </w:r>
    </w:p>
    <w:p w:rsidR="00EF1E7D" w:rsidRPr="00EF1E7D" w:rsidRDefault="00EF1E7D" w:rsidP="001B69A9">
      <w:pPr>
        <w:numPr>
          <w:ilvl w:val="0"/>
          <w:numId w:val="15"/>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классифицировать основные периоды эволюции Вселенной с момента начала ее расширения - Большого взрыва.</w:t>
      </w:r>
    </w:p>
    <w:p w:rsidR="008740AE" w:rsidRDefault="008740AE" w:rsidP="00EF1E7D">
      <w:pPr>
        <w:shd w:val="clear" w:color="auto" w:fill="FFFFFF"/>
        <w:spacing w:after="0" w:line="240" w:lineRule="auto"/>
        <w:rPr>
          <w:rFonts w:ascii="Times New Roman" w:hAnsi="Times New Roman"/>
          <w:b/>
          <w:bCs/>
          <w:i/>
          <w:iCs/>
          <w:color w:val="181818"/>
          <w:sz w:val="20"/>
          <w:szCs w:val="20"/>
        </w:rPr>
      </w:pP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i/>
          <w:iCs/>
          <w:color w:val="181818"/>
          <w:sz w:val="20"/>
          <w:szCs w:val="20"/>
        </w:rPr>
        <w:t>«Жизнь и разум во Вселенной»</w:t>
      </w:r>
      <w:r w:rsidRPr="00EF1E7D">
        <w:rPr>
          <w:rFonts w:ascii="Times New Roman" w:hAnsi="Times New Roman"/>
          <w:b/>
          <w:bCs/>
          <w:color w:val="181818"/>
          <w:sz w:val="20"/>
          <w:szCs w:val="20"/>
        </w:rPr>
        <w:t> позволяют:</w:t>
      </w:r>
    </w:p>
    <w:p w:rsidR="00EF1E7D" w:rsidRPr="00EF1E7D" w:rsidRDefault="00EF1E7D" w:rsidP="001B69A9">
      <w:pPr>
        <w:numPr>
          <w:ilvl w:val="0"/>
          <w:numId w:val="16"/>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систематизировать знания о методах исследования и современном состоянии проблемы существования жизни во Вселенной. 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i/>
          <w:iCs/>
          <w:color w:val="181818"/>
          <w:sz w:val="20"/>
          <w:szCs w:val="20"/>
        </w:rPr>
        <w:t>Выпускник научится</w:t>
      </w:r>
    </w:p>
    <w:p w:rsidR="008740AE" w:rsidRDefault="00EF1E7D" w:rsidP="001B69A9">
      <w:pPr>
        <w:numPr>
          <w:ilvl w:val="0"/>
          <w:numId w:val="16"/>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w:t>
      </w:r>
      <w:r w:rsidRPr="00EF1E7D">
        <w:rPr>
          <w:rFonts w:ascii="Times New Roman" w:hAnsi="Times New Roman"/>
          <w:color w:val="181818"/>
          <w:sz w:val="20"/>
          <w:szCs w:val="20"/>
        </w:rPr>
        <w:lastRenderedPageBreak/>
        <w:t>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8740AE" w:rsidRDefault="00EF1E7D" w:rsidP="001B69A9">
      <w:pPr>
        <w:numPr>
          <w:ilvl w:val="0"/>
          <w:numId w:val="16"/>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смысл физических величин:парсек, световой год, астрономическая единица, звездная величина;</w:t>
      </w:r>
    </w:p>
    <w:p w:rsidR="008740AE" w:rsidRDefault="00EF1E7D" w:rsidP="001B69A9">
      <w:pPr>
        <w:numPr>
          <w:ilvl w:val="0"/>
          <w:numId w:val="16"/>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смысл физического закона Хаббла;</w:t>
      </w:r>
    </w:p>
    <w:p w:rsidR="008740AE" w:rsidRDefault="00EF1E7D" w:rsidP="001B69A9">
      <w:pPr>
        <w:numPr>
          <w:ilvl w:val="0"/>
          <w:numId w:val="16"/>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основные этапы освоения космического пространства;</w:t>
      </w:r>
    </w:p>
    <w:p w:rsidR="008740AE" w:rsidRDefault="00EF1E7D" w:rsidP="001B69A9">
      <w:pPr>
        <w:numPr>
          <w:ilvl w:val="0"/>
          <w:numId w:val="16"/>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гипотезы происхождения Солнечной системы;</w:t>
      </w:r>
    </w:p>
    <w:p w:rsidR="008740AE" w:rsidRDefault="00EF1E7D" w:rsidP="001B69A9">
      <w:pPr>
        <w:numPr>
          <w:ilvl w:val="0"/>
          <w:numId w:val="16"/>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основные характеристики и строение Солнца, солнечной атмосферы;</w:t>
      </w:r>
    </w:p>
    <w:p w:rsidR="008740AE" w:rsidRDefault="00EF1E7D" w:rsidP="001B69A9">
      <w:pPr>
        <w:numPr>
          <w:ilvl w:val="0"/>
          <w:numId w:val="16"/>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размеры Галактики, положение и период обращения Солнца относительно центра Галактики;</w:t>
      </w:r>
    </w:p>
    <w:p w:rsidR="008740AE" w:rsidRDefault="00EF1E7D" w:rsidP="001B69A9">
      <w:pPr>
        <w:numPr>
          <w:ilvl w:val="0"/>
          <w:numId w:val="16"/>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F1E7D" w:rsidRPr="00EF1E7D" w:rsidRDefault="00EF1E7D" w:rsidP="001B69A9">
      <w:pPr>
        <w:numPr>
          <w:ilvl w:val="0"/>
          <w:numId w:val="16"/>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понимать различия между гелиоцентрической и геоцентрической системами мира;</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color w:val="181818"/>
          <w:sz w:val="20"/>
          <w:szCs w:val="20"/>
        </w:rPr>
        <w:t>Выпускник получит возможность научиться:</w:t>
      </w:r>
    </w:p>
    <w:p w:rsidR="008740AE" w:rsidRDefault="00EF1E7D" w:rsidP="001B69A9">
      <w:pPr>
        <w:numPr>
          <w:ilvl w:val="0"/>
          <w:numId w:val="17"/>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приводить примеры:роли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8740AE" w:rsidRDefault="00EF1E7D" w:rsidP="001B69A9">
      <w:pPr>
        <w:numPr>
          <w:ilvl w:val="0"/>
          <w:numId w:val="17"/>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описывать и объяснять:различия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8740AE" w:rsidRDefault="00EF1E7D" w:rsidP="001B69A9">
      <w:pPr>
        <w:numPr>
          <w:ilvl w:val="0"/>
          <w:numId w:val="17"/>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характеризоватьособенности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8740AE" w:rsidRDefault="00EF1E7D" w:rsidP="001B69A9">
      <w:pPr>
        <w:numPr>
          <w:ilvl w:val="0"/>
          <w:numId w:val="17"/>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находить на небеосновные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8740AE" w:rsidRDefault="00EF1E7D" w:rsidP="001B69A9">
      <w:pPr>
        <w:numPr>
          <w:ilvl w:val="0"/>
          <w:numId w:val="17"/>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использоватькомпьютерные приложения для определения положения Солнца, Луны и звезд на любую дату и время суток для данного населенного пункта;</w:t>
      </w:r>
    </w:p>
    <w:p w:rsidR="008740AE" w:rsidRDefault="00EF1E7D" w:rsidP="001B69A9">
      <w:pPr>
        <w:numPr>
          <w:ilvl w:val="0"/>
          <w:numId w:val="17"/>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использоватьприобретенные знания и умения в практической деятельности и повседневной</w:t>
      </w:r>
    </w:p>
    <w:p w:rsidR="008740AE" w:rsidRDefault="00EF1E7D" w:rsidP="001B69A9">
      <w:pPr>
        <w:numPr>
          <w:ilvl w:val="0"/>
          <w:numId w:val="17"/>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8740AE" w:rsidRDefault="00EF1E7D" w:rsidP="001B69A9">
      <w:pPr>
        <w:numPr>
          <w:ilvl w:val="0"/>
          <w:numId w:val="17"/>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740AE" w:rsidRDefault="00EF1E7D" w:rsidP="001B69A9">
      <w:pPr>
        <w:numPr>
          <w:ilvl w:val="0"/>
          <w:numId w:val="17"/>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различать основные характеристики звезд (размер, цвет, температура) соотносить цвет звезды с ее температурой;</w:t>
      </w:r>
    </w:p>
    <w:p w:rsidR="00EF1E7D" w:rsidRPr="00EF1E7D" w:rsidRDefault="00EF1E7D" w:rsidP="001B69A9">
      <w:pPr>
        <w:numPr>
          <w:ilvl w:val="0"/>
          <w:numId w:val="17"/>
        </w:num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различать гипотезы о происхождении Солнечной системы.</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Arial" w:hAnsi="Arial" w:cs="Arial"/>
          <w:color w:val="000000"/>
          <w:sz w:val="20"/>
          <w:szCs w:val="20"/>
        </w:rPr>
        <w:br/>
      </w:r>
      <w:r w:rsidRPr="00EF1E7D">
        <w:rPr>
          <w:rFonts w:ascii="Times New Roman" w:hAnsi="Times New Roman"/>
          <w:color w:val="181818"/>
          <w:sz w:val="20"/>
          <w:szCs w:val="20"/>
        </w:rPr>
        <w:t>Предметные результаты в блоке «Выпускник научится» выносятся на итоговую аттестацию.</w:t>
      </w:r>
    </w:p>
    <w:p w:rsidR="00EF1E7D" w:rsidRPr="00EF1E7D" w:rsidRDefault="00EF1E7D" w:rsidP="00EF1E7D">
      <w:pPr>
        <w:shd w:val="clear" w:color="auto" w:fill="FFFFFF"/>
        <w:spacing w:after="0" w:line="240" w:lineRule="auto"/>
        <w:rPr>
          <w:rFonts w:ascii="Arial" w:hAnsi="Arial" w:cs="Arial"/>
          <w:b/>
          <w:color w:val="000000"/>
          <w:sz w:val="20"/>
          <w:szCs w:val="20"/>
        </w:rPr>
      </w:pPr>
      <w:r w:rsidRPr="00EF1E7D">
        <w:rPr>
          <w:rFonts w:ascii="Times New Roman" w:hAnsi="Times New Roman"/>
          <w:b/>
          <w:color w:val="181818"/>
          <w:sz w:val="20"/>
          <w:szCs w:val="20"/>
          <w:u w:val="single"/>
        </w:rPr>
        <w:t>Контроль и оценка планируемых результатов освоения обучающимися учебного предмета.</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color w:val="181818"/>
          <w:sz w:val="20"/>
          <w:szCs w:val="20"/>
        </w:rPr>
        <w:t>Оценочные процедуры</w:t>
      </w:r>
      <w:r w:rsidRPr="00EF1E7D">
        <w:rPr>
          <w:rFonts w:ascii="Times New Roman" w:hAnsi="Times New Roman"/>
          <w:color w:val="181818"/>
          <w:sz w:val="20"/>
          <w:szCs w:val="20"/>
        </w:rPr>
        <w:t>: стартовая диагностика, текущее оценивание, тематическое оценивание, промежуточное (итоговое) оценивание.</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b/>
          <w:bCs/>
          <w:color w:val="181818"/>
          <w:sz w:val="20"/>
          <w:szCs w:val="20"/>
        </w:rPr>
        <w:t>Методы и формы оценки</w:t>
      </w:r>
      <w:r w:rsidRPr="00EF1E7D">
        <w:rPr>
          <w:rFonts w:ascii="Times New Roman" w:hAnsi="Times New Roman"/>
          <w:color w:val="181818"/>
          <w:sz w:val="20"/>
          <w:szCs w:val="20"/>
        </w:rPr>
        <w:t>: стартовые диагностические работы на начало учебного года, устный опрос, проекты, стандартизированные устные и письменные работы, тесты, физический диктант, проекты, самостоятельная работа, самооценка, наблюдения за ходом групповых и индивидуальных исследований и проектов, итоговые контрольные работы, портфолио.</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Основным предметом оценки в соответствии с требованиями ФГОС ООО является способность обучающихся к решению учебно-познавательных и учебно-практических задач, основанных на изучаемом материале. Оценка предметных результатов ведется учителем в ходе процедур текущей, тематической, промежуточной и итоговой оценки.</w:t>
      </w:r>
    </w:p>
    <w:p w:rsidR="00EF1E7D" w:rsidRPr="00EF1E7D" w:rsidRDefault="00EF1E7D" w:rsidP="00EF1E7D">
      <w:pPr>
        <w:shd w:val="clear" w:color="auto" w:fill="FFFFFF"/>
        <w:spacing w:after="0" w:line="240" w:lineRule="auto"/>
        <w:rPr>
          <w:rFonts w:ascii="Arial" w:hAnsi="Arial" w:cs="Arial"/>
          <w:color w:val="000000"/>
          <w:sz w:val="20"/>
          <w:szCs w:val="20"/>
        </w:rPr>
      </w:pPr>
      <w:r w:rsidRPr="00EF1E7D">
        <w:rPr>
          <w:rFonts w:ascii="Times New Roman" w:hAnsi="Times New Roman"/>
          <w:color w:val="181818"/>
          <w:sz w:val="20"/>
          <w:szCs w:val="20"/>
        </w:rPr>
        <w:t>Оценка достижения блока «Выпускник научится» ведется с помощью заданий базового уровня.</w:t>
      </w:r>
    </w:p>
    <w:p w:rsidR="008740AE" w:rsidRDefault="008740AE" w:rsidP="006C22EB">
      <w:pPr>
        <w:pStyle w:val="ConsPlusTitle"/>
        <w:ind w:firstLine="540"/>
        <w:jc w:val="both"/>
        <w:outlineLvl w:val="3"/>
        <w:rPr>
          <w:rFonts w:ascii="Times New Roman" w:hAnsi="Times New Roman" w:cs="Times New Roman"/>
          <w:sz w:val="20"/>
          <w:szCs w:val="20"/>
        </w:rPr>
      </w:pPr>
    </w:p>
    <w:p w:rsidR="008740AE" w:rsidRDefault="008740AE" w:rsidP="006C22EB">
      <w:pPr>
        <w:pStyle w:val="ConsPlusTitle"/>
        <w:ind w:firstLine="540"/>
        <w:jc w:val="both"/>
        <w:outlineLvl w:val="3"/>
        <w:rPr>
          <w:rFonts w:ascii="Times New Roman" w:hAnsi="Times New Roman" w:cs="Times New Roman"/>
          <w:sz w:val="20"/>
          <w:szCs w:val="20"/>
        </w:rPr>
      </w:pPr>
      <w:r>
        <w:rPr>
          <w:rFonts w:ascii="Times New Roman" w:hAnsi="Times New Roman" w:cs="Times New Roman"/>
          <w:sz w:val="20"/>
          <w:szCs w:val="20"/>
        </w:rPr>
        <w:t>Мировая художественная культура</w:t>
      </w:r>
    </w:p>
    <w:p w:rsidR="008740AE" w:rsidRPr="008740AE" w:rsidRDefault="008740AE" w:rsidP="006C22EB">
      <w:pPr>
        <w:pStyle w:val="ConsPlusTitle"/>
        <w:ind w:firstLine="540"/>
        <w:jc w:val="both"/>
        <w:outlineLvl w:val="3"/>
        <w:rPr>
          <w:rFonts w:ascii="Times New Roman" w:hAnsi="Times New Roman" w:cs="Times New Roman"/>
          <w:sz w:val="10"/>
          <w:szCs w:val="20"/>
        </w:rPr>
      </w:pPr>
    </w:p>
    <w:p w:rsidR="008740AE" w:rsidRPr="008740AE" w:rsidRDefault="008740AE" w:rsidP="008740AE">
      <w:pPr>
        <w:shd w:val="clear" w:color="auto" w:fill="FCFCFC"/>
        <w:spacing w:after="0" w:line="240" w:lineRule="auto"/>
        <w:ind w:left="40"/>
        <w:rPr>
          <w:rFonts w:ascii="Times New Roman" w:hAnsi="Times New Roman"/>
          <w:sz w:val="20"/>
          <w:szCs w:val="11"/>
        </w:rPr>
      </w:pPr>
      <w:r w:rsidRPr="008740AE">
        <w:rPr>
          <w:rFonts w:ascii="Times New Roman" w:hAnsi="Times New Roman"/>
          <w:sz w:val="20"/>
          <w:szCs w:val="11"/>
        </w:rPr>
        <w:t>Курс мировой художественной культуры систематизирует знания о культуре и искусстве, полученные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w:t>
      </w:r>
      <w:r w:rsidRPr="008740AE">
        <w:rPr>
          <w:rFonts w:ascii="Times New Roman" w:hAnsi="Times New Roman"/>
          <w:sz w:val="20"/>
          <w:szCs w:val="11"/>
        </w:rPr>
        <w:softHyphen/>
        <w:t>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w:t>
      </w:r>
      <w:r w:rsidRPr="008740AE">
        <w:rPr>
          <w:rFonts w:ascii="Times New Roman" w:hAnsi="Times New Roman"/>
          <w:sz w:val="20"/>
          <w:szCs w:val="11"/>
        </w:rPr>
        <w:softHyphen/>
        <w:t>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w:t>
      </w:r>
      <w:r w:rsidRPr="008740AE">
        <w:rPr>
          <w:rFonts w:ascii="Times New Roman" w:hAnsi="Times New Roman"/>
          <w:sz w:val="20"/>
          <w:szCs w:val="11"/>
        </w:rPr>
        <w:softHyphen/>
        <w:t>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8740AE" w:rsidRPr="008740AE" w:rsidRDefault="007567D6" w:rsidP="008740AE">
      <w:pPr>
        <w:shd w:val="clear" w:color="auto" w:fill="FCFCFC"/>
        <w:spacing w:after="0" w:line="240" w:lineRule="auto"/>
        <w:ind w:left="40"/>
        <w:rPr>
          <w:rFonts w:ascii="Times New Roman" w:hAnsi="Times New Roman"/>
          <w:sz w:val="20"/>
          <w:szCs w:val="11"/>
        </w:rPr>
      </w:pPr>
      <w:r>
        <w:rPr>
          <w:rFonts w:ascii="Times New Roman" w:hAnsi="Times New Roman"/>
          <w:sz w:val="20"/>
          <w:szCs w:val="11"/>
        </w:rPr>
        <w:tab/>
      </w:r>
      <w:r w:rsidR="008740AE" w:rsidRPr="008740AE">
        <w:rPr>
          <w:rFonts w:ascii="Times New Roman" w:hAnsi="Times New Roman"/>
          <w:sz w:val="20"/>
          <w:szCs w:val="11"/>
        </w:rPr>
        <w:t>Развивающий потенциал курса мировой художественной культуры напрямую связан с мировоззрен</w:t>
      </w:r>
      <w:r w:rsidR="008740AE" w:rsidRPr="008740AE">
        <w:rPr>
          <w:rFonts w:ascii="Times New Roman" w:hAnsi="Times New Roman"/>
          <w:sz w:val="20"/>
          <w:szCs w:val="11"/>
        </w:rPr>
        <w:softHyphen/>
        <w:t>ческим характером самого предмета, на материале которого моделируются разные исторические и регио</w:t>
      </w:r>
      <w:r w:rsidR="008740AE" w:rsidRPr="008740AE">
        <w:rPr>
          <w:rFonts w:ascii="Times New Roman" w:hAnsi="Times New Roman"/>
          <w:sz w:val="20"/>
          <w:szCs w:val="11"/>
        </w:rPr>
        <w:softHyphen/>
        <w:t>нальные системы мировосприятия, запёчатлённые в ярких образах. Принимая во внимание специфику предмета, его непосредственный выход на творческую составляющую человеческой деятельности, в про</w:t>
      </w:r>
      <w:r w:rsidR="008740AE" w:rsidRPr="008740AE">
        <w:rPr>
          <w:rFonts w:ascii="Times New Roman" w:hAnsi="Times New Roman"/>
          <w:sz w:val="20"/>
          <w:szCs w:val="11"/>
        </w:rPr>
        <w:softHyphen/>
        <w:t xml:space="preserve">грамме упор сделан на деятельные формы </w:t>
      </w:r>
      <w:r w:rsidR="008740AE" w:rsidRPr="008740AE">
        <w:rPr>
          <w:rFonts w:ascii="Times New Roman" w:hAnsi="Times New Roman"/>
          <w:sz w:val="20"/>
          <w:szCs w:val="11"/>
        </w:rPr>
        <w:lastRenderedPageBreak/>
        <w:t>обучения, в частности на развитие восприятия (функцию - актив</w:t>
      </w:r>
      <w:r w:rsidR="008740AE" w:rsidRPr="008740AE">
        <w:rPr>
          <w:rFonts w:ascii="Times New Roman" w:hAnsi="Times New Roman"/>
          <w:sz w:val="20"/>
          <w:szCs w:val="11"/>
        </w:rPr>
        <w:softHyphen/>
        <w:t>ный зритель/слушатель) и интерпретаторских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w:t>
      </w:r>
      <w:r w:rsidR="008740AE" w:rsidRPr="008740AE">
        <w:rPr>
          <w:rFonts w:ascii="Times New Roman" w:hAnsi="Times New Roman"/>
          <w:sz w:val="20"/>
          <w:szCs w:val="11"/>
        </w:rPr>
        <w:softHyphen/>
        <w:t>ментарных приёмов анализа произведений искусства. В связи с этим в программе в рубриках «опыт творче</w:t>
      </w:r>
      <w:r w:rsidR="008740AE" w:rsidRPr="008740AE">
        <w:rPr>
          <w:rFonts w:ascii="Times New Roman" w:hAnsi="Times New Roman"/>
          <w:sz w:val="20"/>
          <w:szCs w:val="11"/>
        </w:rPr>
        <w:softHyphen/>
        <w:t>ской деятельности» приводится примерный перечень возможных творческих заданий по соответствующим темам.</w:t>
      </w:r>
    </w:p>
    <w:p w:rsidR="008740AE" w:rsidRPr="008740AE" w:rsidRDefault="007567D6" w:rsidP="008740AE">
      <w:pPr>
        <w:shd w:val="clear" w:color="auto" w:fill="FCFCFC"/>
        <w:spacing w:after="0" w:line="240" w:lineRule="auto"/>
        <w:ind w:left="20"/>
        <w:rPr>
          <w:rFonts w:ascii="Times New Roman" w:hAnsi="Times New Roman"/>
          <w:sz w:val="20"/>
          <w:szCs w:val="11"/>
        </w:rPr>
      </w:pPr>
      <w:r>
        <w:rPr>
          <w:rFonts w:ascii="Times New Roman" w:hAnsi="Times New Roman"/>
          <w:sz w:val="20"/>
          <w:szCs w:val="11"/>
        </w:rPr>
        <w:tab/>
      </w:r>
      <w:r w:rsidR="008740AE" w:rsidRPr="008740AE">
        <w:rPr>
          <w:rFonts w:ascii="Times New Roman" w:hAnsi="Times New Roman"/>
          <w:sz w:val="20"/>
          <w:szCs w:val="11"/>
        </w:rPr>
        <w:t>В содержательном плане программа следует логике исторической линейности (от культуры перво</w:t>
      </w:r>
      <w:r w:rsidR="008740AE" w:rsidRPr="008740AE">
        <w:rPr>
          <w:rFonts w:ascii="Times New Roman" w:hAnsi="Times New Roman"/>
          <w:sz w:val="20"/>
          <w:szCs w:val="11"/>
        </w:rPr>
        <w:softHyphen/>
        <w:t>бытного мира до культуры XX века). В целях оптимизации нагрузки программа строится на принципах вы</w:t>
      </w:r>
      <w:r w:rsidR="008740AE" w:rsidRPr="008740AE">
        <w:rPr>
          <w:rFonts w:ascii="Times New Roman" w:hAnsi="Times New Roman"/>
          <w:sz w:val="20"/>
          <w:szCs w:val="11"/>
        </w:rPr>
        <w:softHyphen/>
        <w:t>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w:t>
      </w:r>
    </w:p>
    <w:p w:rsidR="008740AE" w:rsidRPr="008740AE" w:rsidRDefault="007567D6" w:rsidP="008740AE">
      <w:pPr>
        <w:shd w:val="clear" w:color="auto" w:fill="FCFCFC"/>
        <w:spacing w:after="0" w:line="240" w:lineRule="auto"/>
        <w:ind w:left="20"/>
        <w:rPr>
          <w:rFonts w:ascii="Times New Roman" w:hAnsi="Times New Roman"/>
          <w:sz w:val="20"/>
          <w:szCs w:val="11"/>
        </w:rPr>
      </w:pPr>
      <w:r>
        <w:rPr>
          <w:rFonts w:ascii="Times New Roman" w:hAnsi="Times New Roman"/>
          <w:sz w:val="20"/>
          <w:szCs w:val="11"/>
        </w:rPr>
        <w:tab/>
      </w:r>
      <w:r w:rsidR="008740AE" w:rsidRPr="008740AE">
        <w:rPr>
          <w:rFonts w:ascii="Times New Roman" w:hAnsi="Times New Roman"/>
          <w:sz w:val="20"/>
          <w:szCs w:val="11"/>
        </w:rPr>
        <w:t xml:space="preserve">Учитывая мировоззренческий и интегративный характер дисциплины, рекомендуется использовать как традиционную урочную, так и внеурочные виды деятельности, рассчитанные на расширение кругозора учащихся. </w:t>
      </w:r>
      <w:r>
        <w:rPr>
          <w:rFonts w:ascii="Times New Roman" w:hAnsi="Times New Roman"/>
          <w:sz w:val="20"/>
          <w:szCs w:val="11"/>
        </w:rPr>
        <w:tab/>
      </w:r>
      <w:r w:rsidR="008740AE" w:rsidRPr="008740AE">
        <w:rPr>
          <w:rFonts w:ascii="Times New Roman" w:hAnsi="Times New Roman"/>
          <w:sz w:val="20"/>
          <w:szCs w:val="11"/>
        </w:rPr>
        <w:t>Основные межпредметные связи осуществляются на уроках литературы, истории, иностранного языка, частично на уроках естественнонаучного цикла.</w:t>
      </w:r>
    </w:p>
    <w:p w:rsidR="008740AE" w:rsidRPr="008740AE" w:rsidRDefault="008740AE" w:rsidP="008740AE">
      <w:pPr>
        <w:shd w:val="clear" w:color="auto" w:fill="FCFCFC"/>
        <w:spacing w:after="0" w:line="240" w:lineRule="auto"/>
        <w:ind w:left="20"/>
        <w:rPr>
          <w:rFonts w:ascii="Times New Roman" w:hAnsi="Times New Roman"/>
          <w:b/>
          <w:sz w:val="20"/>
          <w:szCs w:val="11"/>
        </w:rPr>
      </w:pPr>
      <w:r w:rsidRPr="008740AE">
        <w:rPr>
          <w:rFonts w:ascii="Times New Roman" w:hAnsi="Times New Roman"/>
          <w:b/>
          <w:sz w:val="20"/>
          <w:szCs w:val="11"/>
        </w:rPr>
        <w:t>Цели</w:t>
      </w:r>
    </w:p>
    <w:p w:rsidR="008740AE" w:rsidRPr="008740AE" w:rsidRDefault="008740AE" w:rsidP="008740AE">
      <w:pPr>
        <w:shd w:val="clear" w:color="auto" w:fill="FCFCFC"/>
        <w:spacing w:after="0" w:line="240" w:lineRule="auto"/>
        <w:ind w:left="20"/>
        <w:rPr>
          <w:rFonts w:ascii="Times New Roman" w:hAnsi="Times New Roman"/>
          <w:sz w:val="20"/>
          <w:szCs w:val="11"/>
        </w:rPr>
      </w:pPr>
      <w:r w:rsidRPr="008740AE">
        <w:rPr>
          <w:rFonts w:ascii="Times New Roman" w:hAnsi="Times New Roman"/>
          <w:sz w:val="20"/>
          <w:szCs w:val="11"/>
        </w:rPr>
        <w:t>Изучение мировой художественной культуры на ступени среднего (полного) общего образования на базо</w:t>
      </w:r>
      <w:r w:rsidRPr="008740AE">
        <w:rPr>
          <w:rFonts w:ascii="Times New Roman" w:hAnsi="Times New Roman"/>
          <w:sz w:val="20"/>
          <w:szCs w:val="11"/>
        </w:rPr>
        <w:softHyphen/>
        <w:t>вом уровне направлено на достижение следующих целей:</w:t>
      </w:r>
    </w:p>
    <w:p w:rsidR="007567D6" w:rsidRDefault="008740AE" w:rsidP="001B69A9">
      <w:pPr>
        <w:numPr>
          <w:ilvl w:val="0"/>
          <w:numId w:val="20"/>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развитие чувств, эмоций, образно-ассоциативного мышления и художественно-творческих способ</w:t>
      </w:r>
      <w:r w:rsidRPr="008740AE">
        <w:rPr>
          <w:rFonts w:ascii="Times New Roman" w:hAnsi="Times New Roman"/>
          <w:sz w:val="20"/>
          <w:szCs w:val="11"/>
        </w:rPr>
        <w:softHyphen/>
        <w:t>ностей;</w:t>
      </w:r>
    </w:p>
    <w:p w:rsidR="007567D6" w:rsidRDefault="008740AE" w:rsidP="001B69A9">
      <w:pPr>
        <w:numPr>
          <w:ilvl w:val="0"/>
          <w:numId w:val="20"/>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воспитание художественно-эстетического вкуса; потребности в освоении ценностей мировой куль</w:t>
      </w:r>
      <w:r w:rsidRPr="008740AE">
        <w:rPr>
          <w:rFonts w:ascii="Times New Roman" w:hAnsi="Times New Roman"/>
          <w:sz w:val="20"/>
          <w:szCs w:val="11"/>
        </w:rPr>
        <w:softHyphen/>
        <w:t>туры;</w:t>
      </w:r>
    </w:p>
    <w:p w:rsidR="007567D6" w:rsidRDefault="008740AE" w:rsidP="001B69A9">
      <w:pPr>
        <w:numPr>
          <w:ilvl w:val="0"/>
          <w:numId w:val="20"/>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7567D6" w:rsidRDefault="008740AE" w:rsidP="001B69A9">
      <w:pPr>
        <w:numPr>
          <w:ilvl w:val="0"/>
          <w:numId w:val="20"/>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овладение умением анализировать произведения искусства, оценивать их художественные особен</w:t>
      </w:r>
      <w:r w:rsidRPr="008740AE">
        <w:rPr>
          <w:rFonts w:ascii="Times New Roman" w:hAnsi="Times New Roman"/>
          <w:sz w:val="20"/>
          <w:szCs w:val="11"/>
        </w:rPr>
        <w:softHyphen/>
        <w:t>ности, высказывать о них собственное суждение;</w:t>
      </w:r>
    </w:p>
    <w:p w:rsidR="008740AE" w:rsidRPr="008740AE" w:rsidRDefault="008740AE" w:rsidP="001B69A9">
      <w:pPr>
        <w:numPr>
          <w:ilvl w:val="0"/>
          <w:numId w:val="20"/>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использование приобретенных знаний и умений для расширения кругозора, осознанного формиро</w:t>
      </w:r>
      <w:r w:rsidRPr="008740AE">
        <w:rPr>
          <w:rFonts w:ascii="Times New Roman" w:hAnsi="Times New Roman"/>
          <w:sz w:val="20"/>
          <w:szCs w:val="11"/>
        </w:rPr>
        <w:softHyphen/>
        <w:t>вания собственной культурной среды.</w:t>
      </w:r>
    </w:p>
    <w:p w:rsidR="008740AE" w:rsidRPr="008740AE" w:rsidRDefault="008740AE" w:rsidP="008740AE">
      <w:pPr>
        <w:shd w:val="clear" w:color="auto" w:fill="FCFCFC"/>
        <w:spacing w:after="0" w:line="240" w:lineRule="auto"/>
        <w:ind w:left="720"/>
        <w:rPr>
          <w:rFonts w:ascii="Times New Roman" w:hAnsi="Times New Roman"/>
          <w:sz w:val="20"/>
          <w:szCs w:val="11"/>
        </w:rPr>
      </w:pPr>
      <w:r w:rsidRPr="008740AE">
        <w:rPr>
          <w:rFonts w:ascii="Times New Roman" w:hAnsi="Times New Roman"/>
          <w:sz w:val="20"/>
          <w:szCs w:val="11"/>
        </w:rPr>
        <w:t>Место предмета в базисном учебном плане</w:t>
      </w:r>
    </w:p>
    <w:p w:rsidR="007567D6" w:rsidRDefault="007567D6" w:rsidP="008740AE">
      <w:pPr>
        <w:shd w:val="clear" w:color="auto" w:fill="FCFCFC"/>
        <w:spacing w:after="0" w:line="240" w:lineRule="auto"/>
        <w:ind w:left="20"/>
        <w:rPr>
          <w:rFonts w:ascii="Times New Roman" w:hAnsi="Times New Roman"/>
          <w:sz w:val="20"/>
          <w:szCs w:val="11"/>
        </w:rPr>
      </w:pPr>
      <w:r>
        <w:rPr>
          <w:rFonts w:ascii="Times New Roman" w:hAnsi="Times New Roman"/>
          <w:sz w:val="20"/>
          <w:szCs w:val="11"/>
        </w:rPr>
        <w:tab/>
      </w:r>
    </w:p>
    <w:p w:rsidR="008740AE" w:rsidRDefault="008740AE" w:rsidP="008740AE">
      <w:pPr>
        <w:shd w:val="clear" w:color="auto" w:fill="FCFCFC"/>
        <w:spacing w:after="0" w:line="240" w:lineRule="auto"/>
        <w:ind w:left="20"/>
        <w:rPr>
          <w:rFonts w:ascii="Times New Roman" w:hAnsi="Times New Roman"/>
          <w:b/>
          <w:sz w:val="20"/>
          <w:szCs w:val="11"/>
        </w:rPr>
      </w:pPr>
      <w:r w:rsidRPr="008740AE">
        <w:rPr>
          <w:rFonts w:ascii="Times New Roman" w:hAnsi="Times New Roman"/>
          <w:b/>
          <w:sz w:val="20"/>
          <w:szCs w:val="11"/>
        </w:rPr>
        <w:t>Общеучебные умения, навыки и способы деятельности</w:t>
      </w:r>
    </w:p>
    <w:p w:rsidR="007567D6" w:rsidRPr="008740AE" w:rsidRDefault="007567D6" w:rsidP="008740AE">
      <w:pPr>
        <w:shd w:val="clear" w:color="auto" w:fill="FCFCFC"/>
        <w:spacing w:after="0" w:line="240" w:lineRule="auto"/>
        <w:ind w:left="20"/>
        <w:rPr>
          <w:rFonts w:ascii="Times New Roman" w:hAnsi="Times New Roman"/>
          <w:b/>
          <w:sz w:val="12"/>
          <w:szCs w:val="11"/>
        </w:rPr>
      </w:pPr>
    </w:p>
    <w:p w:rsidR="008740AE" w:rsidRPr="008740AE" w:rsidRDefault="007567D6" w:rsidP="008740AE">
      <w:pPr>
        <w:shd w:val="clear" w:color="auto" w:fill="FCFCFC"/>
        <w:spacing w:after="0" w:line="240" w:lineRule="auto"/>
        <w:ind w:left="20"/>
        <w:rPr>
          <w:rFonts w:ascii="Times New Roman" w:hAnsi="Times New Roman"/>
          <w:sz w:val="20"/>
          <w:szCs w:val="11"/>
        </w:rPr>
      </w:pPr>
      <w:r>
        <w:rPr>
          <w:rFonts w:ascii="Times New Roman" w:hAnsi="Times New Roman"/>
          <w:sz w:val="20"/>
          <w:szCs w:val="11"/>
        </w:rPr>
        <w:tab/>
        <w:t>П</w:t>
      </w:r>
      <w:r w:rsidR="008740AE" w:rsidRPr="008740AE">
        <w:rPr>
          <w:rFonts w:ascii="Times New Roman" w:hAnsi="Times New Roman"/>
          <w:sz w:val="20"/>
          <w:szCs w:val="11"/>
        </w:rPr>
        <w:t>рограмма предусматривает формирование у учащихся общеучебных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общего образования являются:</w:t>
      </w:r>
    </w:p>
    <w:p w:rsidR="008740AE" w:rsidRPr="008740AE" w:rsidRDefault="008740AE" w:rsidP="001B69A9">
      <w:pPr>
        <w:numPr>
          <w:ilvl w:val="0"/>
          <w:numId w:val="21"/>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умение самостоятельно и мотивированно организовывать свою познавательную деятельность;</w:t>
      </w:r>
    </w:p>
    <w:p w:rsidR="008740AE" w:rsidRPr="008740AE" w:rsidRDefault="008740AE" w:rsidP="001B69A9">
      <w:pPr>
        <w:numPr>
          <w:ilvl w:val="0"/>
          <w:numId w:val="21"/>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устанавливать несложные реальные связи и зависимости;</w:t>
      </w:r>
    </w:p>
    <w:p w:rsidR="008740AE" w:rsidRPr="008740AE" w:rsidRDefault="008740AE" w:rsidP="001B69A9">
      <w:pPr>
        <w:numPr>
          <w:ilvl w:val="0"/>
          <w:numId w:val="21"/>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оценивать, сопоставлять и классифицировать феномены культуры и искусства;</w:t>
      </w:r>
    </w:p>
    <w:p w:rsidR="008740AE" w:rsidRPr="008740AE" w:rsidRDefault="008740AE" w:rsidP="001B69A9">
      <w:pPr>
        <w:numPr>
          <w:ilvl w:val="0"/>
          <w:numId w:val="21"/>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8740AE" w:rsidRPr="008740AE" w:rsidRDefault="008740AE" w:rsidP="001B69A9">
      <w:pPr>
        <w:numPr>
          <w:ilvl w:val="0"/>
          <w:numId w:val="21"/>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использовать мультимедийные ресурсы и компьютерные технологии для оформления творческих ра</w:t>
      </w:r>
      <w:r w:rsidRPr="008740AE">
        <w:rPr>
          <w:rFonts w:ascii="Times New Roman" w:hAnsi="Times New Roman"/>
          <w:sz w:val="20"/>
          <w:szCs w:val="11"/>
        </w:rPr>
        <w:softHyphen/>
        <w:t>бот;</w:t>
      </w:r>
    </w:p>
    <w:p w:rsidR="008740AE" w:rsidRPr="008740AE" w:rsidRDefault="008740AE" w:rsidP="001B69A9">
      <w:pPr>
        <w:numPr>
          <w:ilvl w:val="0"/>
          <w:numId w:val="21"/>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владеть основными формами публичных выступлений;</w:t>
      </w:r>
    </w:p>
    <w:p w:rsidR="008740AE" w:rsidRPr="008740AE" w:rsidRDefault="008740AE" w:rsidP="001B69A9">
      <w:pPr>
        <w:numPr>
          <w:ilvl w:val="0"/>
          <w:numId w:val="21"/>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понимать ценность художественного образования как средства развития культуры личности;</w:t>
      </w:r>
    </w:p>
    <w:p w:rsidR="008740AE" w:rsidRPr="008740AE" w:rsidRDefault="008740AE" w:rsidP="001B69A9">
      <w:pPr>
        <w:numPr>
          <w:ilvl w:val="0"/>
          <w:numId w:val="21"/>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определять собственное отношение к произведениям классики и современного искусства;</w:t>
      </w:r>
    </w:p>
    <w:p w:rsidR="008740AE" w:rsidRPr="008740AE" w:rsidRDefault="008740AE" w:rsidP="001B69A9">
      <w:pPr>
        <w:numPr>
          <w:ilvl w:val="0"/>
          <w:numId w:val="21"/>
        </w:numPr>
        <w:shd w:val="clear" w:color="auto" w:fill="FCFCFC"/>
        <w:spacing w:after="0" w:line="240" w:lineRule="auto"/>
        <w:rPr>
          <w:rFonts w:ascii="Times New Roman" w:hAnsi="Times New Roman"/>
          <w:sz w:val="20"/>
          <w:szCs w:val="11"/>
        </w:rPr>
      </w:pPr>
      <w:r w:rsidRPr="008740AE">
        <w:rPr>
          <w:rFonts w:ascii="Times New Roman" w:hAnsi="Times New Roman"/>
          <w:sz w:val="20"/>
          <w:szCs w:val="11"/>
        </w:rPr>
        <w:t>осознавать свою культурную и национальную принадлежность.</w:t>
      </w:r>
    </w:p>
    <w:p w:rsidR="008740AE" w:rsidRPr="008740AE" w:rsidRDefault="008740AE" w:rsidP="008740AE">
      <w:pPr>
        <w:shd w:val="clear" w:color="auto" w:fill="FCFCFC"/>
        <w:spacing w:after="0" w:line="240" w:lineRule="auto"/>
        <w:ind w:left="20"/>
        <w:rPr>
          <w:rFonts w:ascii="Times New Roman" w:hAnsi="Times New Roman"/>
          <w:b/>
          <w:sz w:val="20"/>
          <w:szCs w:val="11"/>
        </w:rPr>
      </w:pPr>
      <w:r w:rsidRPr="008740AE">
        <w:rPr>
          <w:rFonts w:ascii="Times New Roman" w:hAnsi="Times New Roman"/>
          <w:b/>
          <w:sz w:val="20"/>
          <w:szCs w:val="11"/>
        </w:rPr>
        <w:t>Результаты обучения</w:t>
      </w:r>
    </w:p>
    <w:p w:rsidR="008740AE" w:rsidRPr="008740AE" w:rsidRDefault="008740AE" w:rsidP="008740AE">
      <w:pPr>
        <w:shd w:val="clear" w:color="auto" w:fill="FCFCFC"/>
        <w:spacing w:after="0" w:line="240" w:lineRule="auto"/>
        <w:ind w:left="20"/>
        <w:rPr>
          <w:rFonts w:ascii="Times New Roman" w:hAnsi="Times New Roman"/>
          <w:sz w:val="20"/>
          <w:szCs w:val="11"/>
        </w:rPr>
      </w:pPr>
      <w:r w:rsidRPr="008740AE">
        <w:rPr>
          <w:rFonts w:ascii="Times New Roman" w:hAnsi="Times New Roman"/>
          <w:sz w:val="20"/>
          <w:szCs w:val="11"/>
        </w:rPr>
        <w:t>Результаты изучения курса «Мировая художественная культура»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деятельностного и практико</w:t>
      </w:r>
      <w:r w:rsidR="00A0624A">
        <w:rPr>
          <w:rFonts w:ascii="Times New Roman" w:hAnsi="Times New Roman"/>
          <w:sz w:val="20"/>
          <w:szCs w:val="11"/>
        </w:rPr>
        <w:t>-</w:t>
      </w:r>
      <w:r w:rsidRPr="008740AE">
        <w:rPr>
          <w:rFonts w:ascii="Times New Roman" w:hAnsi="Times New Roman"/>
          <w:sz w:val="20"/>
          <w:szCs w:val="11"/>
        </w:rPr>
        <w:t>ориентированного подходов; освое</w:t>
      </w:r>
      <w:r w:rsidRPr="008740AE">
        <w:rPr>
          <w:rFonts w:ascii="Times New Roman" w:hAnsi="Times New Roman"/>
          <w:sz w:val="20"/>
          <w:szCs w:val="11"/>
        </w:rPr>
        <w:softHyphen/>
        <w:t>ние учащимися интеллектуальной и практической деятельности; овладение знаниями и умениями, востре</w:t>
      </w:r>
      <w:r w:rsidRPr="008740AE">
        <w:rPr>
          <w:rFonts w:ascii="Times New Roman" w:hAnsi="Times New Roman"/>
          <w:sz w:val="20"/>
          <w:szCs w:val="11"/>
        </w:rPr>
        <w:softHyphen/>
        <w:t>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8740AE" w:rsidRPr="008740AE" w:rsidRDefault="007567D6" w:rsidP="008740AE">
      <w:pPr>
        <w:shd w:val="clear" w:color="auto" w:fill="FCFCFC"/>
        <w:spacing w:after="0" w:line="240" w:lineRule="auto"/>
        <w:ind w:left="20"/>
        <w:rPr>
          <w:rFonts w:ascii="Times New Roman" w:hAnsi="Times New Roman"/>
          <w:sz w:val="20"/>
          <w:szCs w:val="11"/>
        </w:rPr>
      </w:pPr>
      <w:r>
        <w:rPr>
          <w:rFonts w:ascii="Times New Roman" w:hAnsi="Times New Roman"/>
          <w:sz w:val="20"/>
          <w:szCs w:val="11"/>
        </w:rPr>
        <w:tab/>
      </w:r>
      <w:r w:rsidR="008740AE" w:rsidRPr="008740AE">
        <w:rPr>
          <w:rFonts w:ascii="Times New Roman" w:hAnsi="Times New Roman"/>
          <w:sz w:val="20"/>
          <w:szCs w:val="11"/>
        </w:rPr>
        <w:t>Рубрика «Знать/понимать» включает требования к учебному материалу, который усваивается и вос</w:t>
      </w:r>
      <w:r w:rsidR="008740AE" w:rsidRPr="008740AE">
        <w:rPr>
          <w:rFonts w:ascii="Times New Roman" w:hAnsi="Times New Roman"/>
          <w:sz w:val="20"/>
          <w:szCs w:val="11"/>
        </w:rPr>
        <w:softHyphen/>
        <w:t>производится учащимися.</w:t>
      </w:r>
    </w:p>
    <w:p w:rsidR="008740AE" w:rsidRPr="008740AE" w:rsidRDefault="007567D6" w:rsidP="008740AE">
      <w:pPr>
        <w:shd w:val="clear" w:color="auto" w:fill="FCFCFC"/>
        <w:spacing w:after="0" w:line="240" w:lineRule="auto"/>
        <w:ind w:left="20"/>
        <w:rPr>
          <w:rFonts w:ascii="Times New Roman" w:hAnsi="Times New Roman"/>
          <w:sz w:val="20"/>
          <w:szCs w:val="11"/>
        </w:rPr>
      </w:pPr>
      <w:r>
        <w:rPr>
          <w:rFonts w:ascii="Times New Roman" w:hAnsi="Times New Roman"/>
          <w:sz w:val="20"/>
          <w:szCs w:val="11"/>
        </w:rPr>
        <w:tab/>
      </w:r>
      <w:r w:rsidR="008740AE" w:rsidRPr="008740AE">
        <w:rPr>
          <w:rFonts w:ascii="Times New Roman" w:hAnsi="Times New Roman"/>
          <w:sz w:val="20"/>
          <w:szCs w:val="11"/>
        </w:rPr>
        <w:t>Рубрика «Уметь» включает требования, основанные на более сложных видах деятельности, в том чис</w:t>
      </w:r>
      <w:r w:rsidR="008740AE" w:rsidRPr="008740AE">
        <w:rPr>
          <w:rFonts w:ascii="Times New Roman" w:hAnsi="Times New Roman"/>
          <w:sz w:val="20"/>
          <w:szCs w:val="11"/>
        </w:rPr>
        <w:softHyphen/>
        <w:t>ле творческой: соотносить изученные произведения с определённой эпохой, стилем, направлением, уста</w:t>
      </w:r>
      <w:r w:rsidR="008740AE" w:rsidRPr="008740AE">
        <w:rPr>
          <w:rFonts w:ascii="Times New Roman" w:hAnsi="Times New Roman"/>
          <w:sz w:val="20"/>
          <w:szCs w:val="11"/>
        </w:rPr>
        <w:softHyphen/>
        <w:t>навливать стилевые и сюжетные связи между произведениями разных видов искусств, пользоваться различ</w:t>
      </w:r>
      <w:r w:rsidR="008740AE" w:rsidRPr="008740AE">
        <w:rPr>
          <w:rFonts w:ascii="Times New Roman" w:hAnsi="Times New Roman"/>
          <w:sz w:val="20"/>
          <w:szCs w:val="11"/>
        </w:rPr>
        <w:softHyphen/>
        <w:t>ными источниками информации, выполняя учебные и творческие задания.</w:t>
      </w:r>
    </w:p>
    <w:p w:rsidR="008740AE" w:rsidRPr="008740AE" w:rsidRDefault="007567D6" w:rsidP="008740AE">
      <w:pPr>
        <w:shd w:val="clear" w:color="auto" w:fill="FCFCFC"/>
        <w:spacing w:after="0" w:line="240" w:lineRule="auto"/>
        <w:ind w:left="20"/>
        <w:rPr>
          <w:rFonts w:ascii="Times New Roman" w:hAnsi="Times New Roman"/>
          <w:sz w:val="20"/>
          <w:szCs w:val="11"/>
        </w:rPr>
      </w:pPr>
      <w:r>
        <w:rPr>
          <w:rFonts w:ascii="Times New Roman" w:hAnsi="Times New Roman"/>
          <w:sz w:val="20"/>
          <w:szCs w:val="11"/>
        </w:rPr>
        <w:tab/>
      </w:r>
      <w:r w:rsidR="008740AE" w:rsidRPr="008740AE">
        <w:rPr>
          <w:rFonts w:ascii="Times New Roman" w:hAnsi="Times New Roman"/>
          <w:sz w:val="20"/>
          <w:szCs w:val="11"/>
        </w:rPr>
        <w:t>В рубрике «Использовать приобретённые знания и умения в практической деятельности и повседнев</w:t>
      </w:r>
      <w:r w:rsidR="008740AE" w:rsidRPr="008740AE">
        <w:rPr>
          <w:rFonts w:ascii="Times New Roman" w:hAnsi="Times New Roman"/>
          <w:sz w:val="20"/>
          <w:szCs w:val="11"/>
        </w:rPr>
        <w:softHyphen/>
        <w:t>ной жизни» представлены требования, выходящие за рамки учебного процесса и нацеленные на решение разнообразных жизненных задач.</w:t>
      </w:r>
    </w:p>
    <w:p w:rsidR="008740AE" w:rsidRDefault="007567D6" w:rsidP="008740AE">
      <w:pPr>
        <w:shd w:val="clear" w:color="auto" w:fill="FCFCFC"/>
        <w:spacing w:after="0" w:line="240" w:lineRule="auto"/>
        <w:ind w:left="20"/>
        <w:rPr>
          <w:rFonts w:ascii="Times New Roman" w:hAnsi="Times New Roman"/>
          <w:sz w:val="20"/>
          <w:szCs w:val="11"/>
        </w:rPr>
      </w:pPr>
      <w:r>
        <w:rPr>
          <w:rFonts w:ascii="Times New Roman" w:hAnsi="Times New Roman"/>
          <w:sz w:val="20"/>
          <w:szCs w:val="11"/>
        </w:rPr>
        <w:tab/>
      </w:r>
      <w:r w:rsidR="008740AE" w:rsidRPr="008740AE">
        <w:rPr>
          <w:rFonts w:ascii="Times New Roman" w:hAnsi="Times New Roman"/>
          <w:sz w:val="20"/>
          <w:szCs w:val="11"/>
        </w:rPr>
        <w:t>В результате освоения курса мировой и отечественной художественной культуры формируются осно</w:t>
      </w:r>
      <w:r w:rsidR="008740AE" w:rsidRPr="008740AE">
        <w:rPr>
          <w:rFonts w:ascii="Times New Roman" w:hAnsi="Times New Roman"/>
          <w:sz w:val="20"/>
          <w:szCs w:val="11"/>
        </w:rPr>
        <w:softHyphen/>
        <w:t>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w:t>
      </w:r>
      <w:r w:rsidR="008740AE" w:rsidRPr="008740AE">
        <w:rPr>
          <w:rFonts w:ascii="Times New Roman" w:hAnsi="Times New Roman"/>
          <w:sz w:val="20"/>
          <w:szCs w:val="11"/>
        </w:rPr>
        <w:softHyphen/>
        <w:t>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w:t>
      </w:r>
      <w:r w:rsidR="008740AE" w:rsidRPr="008740AE">
        <w:rPr>
          <w:rFonts w:ascii="Times New Roman" w:hAnsi="Times New Roman"/>
          <w:sz w:val="20"/>
          <w:szCs w:val="11"/>
        </w:rPr>
        <w:softHyphen/>
        <w:t>пешной адаптации в современном мире, выбора индивидуального направления культурного развития, орга</w:t>
      </w:r>
      <w:r w:rsidR="008740AE" w:rsidRPr="008740AE">
        <w:rPr>
          <w:rFonts w:ascii="Times New Roman" w:hAnsi="Times New Roman"/>
          <w:sz w:val="20"/>
          <w:szCs w:val="11"/>
        </w:rPr>
        <w:softHyphen/>
        <w:t>низации личного досуга и самостоятельного художественного творчества.</w:t>
      </w:r>
    </w:p>
    <w:p w:rsidR="008740AE" w:rsidRPr="008740AE" w:rsidRDefault="007567D6" w:rsidP="008740AE">
      <w:pPr>
        <w:shd w:val="clear" w:color="auto" w:fill="FCFCFC"/>
        <w:spacing w:after="0" w:line="240" w:lineRule="auto"/>
        <w:ind w:left="40"/>
        <w:rPr>
          <w:rFonts w:ascii="Times New Roman" w:hAnsi="Times New Roman"/>
          <w:sz w:val="20"/>
          <w:szCs w:val="20"/>
        </w:rPr>
      </w:pPr>
      <w:r>
        <w:rPr>
          <w:rFonts w:ascii="Times New Roman" w:hAnsi="Times New Roman"/>
          <w:sz w:val="20"/>
          <w:szCs w:val="20"/>
        </w:rPr>
        <w:tab/>
      </w:r>
      <w:r w:rsidR="008740AE" w:rsidRPr="008740AE">
        <w:rPr>
          <w:rFonts w:ascii="Times New Roman" w:hAnsi="Times New Roman"/>
          <w:sz w:val="20"/>
          <w:szCs w:val="20"/>
        </w:rPr>
        <w:t>ТРЕБОВАНИЯ К УРОВНЮ ПОДГОТОВКИ ВЫПУСКНИКОВ В результате изучения мировой художественной культуры ученик должен:</w:t>
      </w:r>
    </w:p>
    <w:p w:rsidR="008740AE" w:rsidRPr="008740AE" w:rsidRDefault="008740AE" w:rsidP="008740AE">
      <w:pPr>
        <w:shd w:val="clear" w:color="auto" w:fill="FCFCFC"/>
        <w:spacing w:after="0" w:line="240" w:lineRule="auto"/>
        <w:ind w:left="40"/>
        <w:rPr>
          <w:rFonts w:ascii="Times New Roman" w:hAnsi="Times New Roman"/>
          <w:b/>
          <w:sz w:val="20"/>
          <w:szCs w:val="20"/>
        </w:rPr>
      </w:pPr>
      <w:r w:rsidRPr="008740AE">
        <w:rPr>
          <w:rFonts w:ascii="Times New Roman" w:hAnsi="Times New Roman"/>
          <w:b/>
          <w:sz w:val="20"/>
          <w:szCs w:val="20"/>
        </w:rPr>
        <w:lastRenderedPageBreak/>
        <w:t>Знать / понимать:</w:t>
      </w:r>
    </w:p>
    <w:p w:rsidR="008740AE" w:rsidRPr="008740AE" w:rsidRDefault="008740AE" w:rsidP="001B69A9">
      <w:pPr>
        <w:numPr>
          <w:ilvl w:val="0"/>
          <w:numId w:val="18"/>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основные виды и жанры искусства;</w:t>
      </w:r>
    </w:p>
    <w:p w:rsidR="008740AE" w:rsidRPr="008740AE" w:rsidRDefault="008740AE" w:rsidP="001B69A9">
      <w:pPr>
        <w:numPr>
          <w:ilvl w:val="0"/>
          <w:numId w:val="18"/>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изученные направления и стили мировой художественной культуры;</w:t>
      </w:r>
    </w:p>
    <w:p w:rsidR="008740AE" w:rsidRPr="008740AE" w:rsidRDefault="008740AE" w:rsidP="001B69A9">
      <w:pPr>
        <w:numPr>
          <w:ilvl w:val="0"/>
          <w:numId w:val="18"/>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шедевры мировой художественной культуры;</w:t>
      </w:r>
    </w:p>
    <w:p w:rsidR="002B30DD" w:rsidRDefault="008740AE" w:rsidP="001B69A9">
      <w:pPr>
        <w:numPr>
          <w:ilvl w:val="0"/>
          <w:numId w:val="18"/>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особенности языка различных видов искусства. </w:t>
      </w:r>
    </w:p>
    <w:p w:rsidR="008740AE" w:rsidRPr="008740AE" w:rsidRDefault="008740AE" w:rsidP="002B30DD">
      <w:pPr>
        <w:shd w:val="clear" w:color="auto" w:fill="FCFCFC"/>
        <w:spacing w:after="0" w:line="240" w:lineRule="auto"/>
        <w:ind w:left="720"/>
        <w:rPr>
          <w:rFonts w:ascii="Times New Roman" w:hAnsi="Times New Roman"/>
          <w:sz w:val="20"/>
          <w:szCs w:val="20"/>
        </w:rPr>
      </w:pPr>
      <w:r w:rsidRPr="008740AE">
        <w:rPr>
          <w:rFonts w:ascii="Times New Roman" w:hAnsi="Times New Roman"/>
          <w:b/>
          <w:bCs/>
          <w:sz w:val="20"/>
          <w:szCs w:val="20"/>
        </w:rPr>
        <w:t>Уметь:</w:t>
      </w:r>
    </w:p>
    <w:p w:rsidR="008740AE" w:rsidRPr="008740AE" w:rsidRDefault="008740AE" w:rsidP="001B69A9">
      <w:pPr>
        <w:numPr>
          <w:ilvl w:val="0"/>
          <w:numId w:val="18"/>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узнавать изученные произведения и соотносить их с определенной эпохой, стилем, направлением.</w:t>
      </w:r>
    </w:p>
    <w:p w:rsidR="008740AE" w:rsidRPr="008740AE" w:rsidRDefault="008740AE" w:rsidP="001B69A9">
      <w:pPr>
        <w:numPr>
          <w:ilvl w:val="0"/>
          <w:numId w:val="18"/>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устанавливать стилевые и сюжетные связи между произведениями разных видов искусства;</w:t>
      </w:r>
    </w:p>
    <w:p w:rsidR="008740AE" w:rsidRPr="008740AE" w:rsidRDefault="008740AE" w:rsidP="001B69A9">
      <w:pPr>
        <w:numPr>
          <w:ilvl w:val="0"/>
          <w:numId w:val="18"/>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пользоваться различными источниками информации о мировой художественной культуре;</w:t>
      </w:r>
    </w:p>
    <w:p w:rsidR="008740AE" w:rsidRPr="008740AE" w:rsidRDefault="008740AE" w:rsidP="001B69A9">
      <w:pPr>
        <w:numPr>
          <w:ilvl w:val="0"/>
          <w:numId w:val="18"/>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выполнять учебные и творческие задания (доклады, сообщения).</w:t>
      </w:r>
    </w:p>
    <w:p w:rsidR="007567D6" w:rsidRDefault="007567D6" w:rsidP="008740AE">
      <w:pPr>
        <w:shd w:val="clear" w:color="auto" w:fill="FCFCFC"/>
        <w:spacing w:after="0" w:line="240" w:lineRule="auto"/>
        <w:rPr>
          <w:rFonts w:ascii="Times New Roman" w:hAnsi="Times New Roman"/>
          <w:sz w:val="20"/>
          <w:szCs w:val="20"/>
        </w:rPr>
      </w:pPr>
    </w:p>
    <w:p w:rsidR="008740AE" w:rsidRPr="002B30DD" w:rsidRDefault="008740AE" w:rsidP="008740AE">
      <w:pPr>
        <w:shd w:val="clear" w:color="auto" w:fill="FCFCFC"/>
        <w:spacing w:after="0" w:line="240" w:lineRule="auto"/>
        <w:rPr>
          <w:rFonts w:ascii="Times New Roman" w:hAnsi="Times New Roman"/>
          <w:b/>
          <w:sz w:val="20"/>
          <w:szCs w:val="20"/>
        </w:rPr>
      </w:pPr>
      <w:r w:rsidRPr="002B30DD">
        <w:rPr>
          <w:rFonts w:ascii="Times New Roman" w:hAnsi="Times New Roman"/>
          <w:b/>
          <w:sz w:val="20"/>
          <w:szCs w:val="20"/>
        </w:rPr>
        <w:t>Использовать приобретенные знания в практической деятельности и повседневной жизни для:</w:t>
      </w:r>
    </w:p>
    <w:p w:rsidR="008740AE" w:rsidRPr="008740AE" w:rsidRDefault="008740AE" w:rsidP="001B69A9">
      <w:pPr>
        <w:numPr>
          <w:ilvl w:val="0"/>
          <w:numId w:val="19"/>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выбора путей своего культурного развития;</w:t>
      </w:r>
    </w:p>
    <w:p w:rsidR="008740AE" w:rsidRPr="008740AE" w:rsidRDefault="008740AE" w:rsidP="001B69A9">
      <w:pPr>
        <w:numPr>
          <w:ilvl w:val="0"/>
          <w:numId w:val="19"/>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организации личного и коллективного досуга;</w:t>
      </w:r>
    </w:p>
    <w:p w:rsidR="008740AE" w:rsidRPr="008740AE" w:rsidRDefault="008740AE" w:rsidP="001B69A9">
      <w:pPr>
        <w:numPr>
          <w:ilvl w:val="0"/>
          <w:numId w:val="19"/>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выражения собственного суждения о произведениях классики и современного искусства;</w:t>
      </w:r>
    </w:p>
    <w:p w:rsidR="008740AE" w:rsidRPr="008740AE" w:rsidRDefault="008740AE" w:rsidP="001B69A9">
      <w:pPr>
        <w:numPr>
          <w:ilvl w:val="0"/>
          <w:numId w:val="19"/>
        </w:numPr>
        <w:shd w:val="clear" w:color="auto" w:fill="FCFCFC"/>
        <w:spacing w:after="0" w:line="240" w:lineRule="auto"/>
        <w:rPr>
          <w:rFonts w:ascii="Times New Roman" w:hAnsi="Times New Roman"/>
          <w:sz w:val="20"/>
          <w:szCs w:val="20"/>
        </w:rPr>
      </w:pPr>
      <w:r w:rsidRPr="008740AE">
        <w:rPr>
          <w:rFonts w:ascii="Times New Roman" w:hAnsi="Times New Roman"/>
          <w:sz w:val="20"/>
          <w:szCs w:val="20"/>
        </w:rPr>
        <w:t>самостоятельного художественного творчества.</w:t>
      </w:r>
    </w:p>
    <w:p w:rsidR="008740AE" w:rsidRPr="008740AE" w:rsidRDefault="008740AE" w:rsidP="008740AE">
      <w:pPr>
        <w:shd w:val="clear" w:color="auto" w:fill="FCFCFC"/>
        <w:spacing w:after="0" w:line="240" w:lineRule="auto"/>
        <w:ind w:left="20"/>
        <w:rPr>
          <w:rFonts w:ascii="Times New Roman" w:hAnsi="Times New Roman"/>
          <w:sz w:val="20"/>
          <w:szCs w:val="11"/>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Основы безопасности жизнедеятельности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изучения учебного предмета "Основы безопасности жизнедеятельности"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научится: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Основы комплексной безопасности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основных нормативных правовых актов, определяющих правила и безопасность дорожного движения;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оперировать основными понятиями в области безопасности дорожного движения;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назначение предметов экипировки для обеспечения безопасности при управлении двухколесным транспортным средством;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действовать согласно указанию на дорожных знаках;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пользоваться официальными источниками для получения информации в области безопасности дорожного движения;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нормативных правовых актов в области охраны окружающей среды;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оперировать основными понятиями в области охраны окружающей среды;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наиболее неблагоприятные территории в районе проживания;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факторы экориска, объяснять, как снизить последствия их воздействия;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опознавать, для чего применяются и используются экологические знаки;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пользоваться официальными источниками для получения информации об экологической безопасности и охране окружающей среды;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и оценивать свои действия в области охраны окружающей среды;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модель личного безопасного поведения в повседневной жизнедеятельности и при ухудшении экологической обстановки;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явные и скрытые опасности в современных молодежных хобби;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соблюдать правила безопасности в увлечениях, не противоречащих законодательству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и оценивать последствия своего поведения во время занятий современными молодежными хобби;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нормативные правовые акты для определения ответственности за асоциальное поведение на транспорте;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пользоваться официальными источниками для получения информации о правилах и рекомендациях по обеспечению безопасности на транспорте;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и оценивать последствия своего поведения на транспорте;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модель личного безопасного поведения в повседневной жизнедеятельности и в опасных и чрезвычайных ситуациях на транспорте.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Защита населения Российской Федерации от опасных и чрезвычайных ситуаций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составляющие государственной системы, направленной на защиту населения от опасных и чрезвычайных ситуаций;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причины их возникновения, характеристики, поражающие факторы, особенности и последствия;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средства индивидуальной, коллективной защиты и приборы индивидуального дозиметрического контроля;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действовать согласно обозначению на знаках безопасности и плане эвакуации;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вызывать в случае необходимости службы экстренной помощи;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модель личного безопасного поведения в условиях опасных и чрезвычайных ситуаций мирного и военного времени.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Основы противодействия экстремизму, терроризму и наркотизму в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особенности экстремизма, терроризма и наркотизма в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взаимосвязь экстремизма, терроризма и наркотизма;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оперировать основными понятиями в области противодействия экстремизму, терроризму и наркотизму в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предназначение общегосударственной системы противодействия экстремизму, терроризму и наркотизму;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основные принципы и направления противодействия экстремистской, террористической деятельности и наркотизму;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органы исполнительной власти, осуществляющие противодействие экстремизму, терроризму и наркотизму в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признаки вовлечения в экстремистскую и террористическую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симптомы употребления наркотических средств;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действия граждан при установлении уровней террористической опасности;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правила и рекомендации в случае проведения террористической акции;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Основы здорового образа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основных нормативных правовых актов в области здорового образа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основные нормативные правовые акты в области здорового образа жизни для изучения и реализации своих прав;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оперировать основными понятиями в области здорового образа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факторы здорового образа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преимущества здорового образа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объяснять значение здорового образа жизни для благополучия общества и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основные факторы и привычки, пагубно влияющие на здоровье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сущность репродуктивного здоровья;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факторы, положительно и отрицательно влияющие на репродуктивное здоровье;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Основы медицинских знаний и оказание первой помощи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основных нормативных правовых актов в области оказания первой помощи;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оперировать основными понятиями в области оказания первой помощи;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отличать первую помощь от медицинской помощи;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состояния, при которых оказывается первая помощь, и определять мероприятия по ее оказанию;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оказывать первую помощь при неотложных состояниях;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вызывать в случае необходимости службы экстренной помощи;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действовать согласно указанию на знаках безопасности медицинского и санитарного назначения;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составлять модель личного безопасного поведения при оказании первой помощи пострадавшему;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основных нормативных правовых актов в сфере санитарно-эпидемиологическом благополучия населения;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классифицировать основные инфекционные болезни;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меры, направленные на предупреждение возникновения и распространения инфекционных заболеваний;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действовать в порядке и по правилам поведения в случае возникновения эпидемиологического или бактериологического очага.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Основы обороны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основных нормативных правовых актов в области обороны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состояние и тенденции развития современного мира и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национальные интересы РФ и стратегические национальные приоритеты;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основных внешних и внутренних опасностей;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разъяснять основные направления обеспечения национальной безопасности и обороны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оперировать основными понятиями в области обороны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основы и организацию обороны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предназначение и использование ВС РФ в области обороны;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направление военной политики РФ в современных условиях;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предназначение и задачи Вооруженных Сил РФ, других войск, воинских формирований и органов в мирное и военное время;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историю создания ВС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структуру ВС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виды и рода войск ВС РФ, их предназначение и задачи;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распознавать символы ВС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воинских традиций и ритуалов ВС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Правовые основы военной службы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основных нормативных правовых актов в области воинской обязанности граждан и военной службы;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оперировать основными понятиями в области воинской обязанности граждан и военной службы;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сущность военной службы и составляющие воинской обязанности гражданина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обязательную и добровольную подготовку к военной службе;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организацию воинского учета;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Общевоинских уставов ВС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Общевоинские уставы ВС РФ при подготовке к прохождению военной службы по призыву, контракту;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порядок и сроки прохождения службы по призыву, контракту и альтернативной гражданской службы;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порядок назначения на воинскую должность, присвоения и лишения воинского звания;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военную форму одежды и знаки различия военнослужащих ВС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описывать основание увольнения с военной службы;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предназначение запаса;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порядок зачисления и пребывания в запасе;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предназначение мобилизационного резерва;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порядок заключения контракта и сроки пребывания в резерве.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Элементы начальной военной подготовки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Комментировать назначение Строевого устава ВС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Строевой устав ВС РФ при обучении элементам строевой подготовки;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оперировать основными понятиями Строевого устава ВС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строевые приемы и движение без оружия;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воинское приветствие без оружия на месте и в движении, выход из строя и возвращение в строй, подход к начальнику и отход от него;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строевые приемы в составе отделения на месте и в движении;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команд управления строем с помощью голоса;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назначение, боевые свойства и общее устройство автомата Калашникова;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неполную разборку и сборку автомата Калашникова для чистки и смазки;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порядок хранения автомата;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составляющие патрона;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снаряжать магазин патронами;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явление выстрела и его практическое значение;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значение начальной скорости пули, траектории полета пули, пробивного и убойного действия пули при поражении противника;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влияние отдачи оружия на результат выстрела;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выбирать прицел и правильную точку прицеливания для стрельбы по неподвижным целям;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ошибки прицеливания по результатам стрельбы;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изготовку к стрельбе;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производить стрельбу;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назначение и боевые свойства гранат;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различать наступательные и оборонительные гранаты;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устройство ручных осколочных гранат;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приемы и правила снаряжения и метания ручных гранат;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меры безопасности при обращении с гранатами;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предназначение современного общевойскового боя;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современный общевойсковой бой;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элементы инженерного оборудования позиции солдата и порядок их оборудования;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приемы "К бою", "Встать";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в каких случаях используются перебежки и переползания;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перебежки и переползания (по-пластунски, на получетвереньках, на боку);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стороны горизонта по компасу, солнцу и часам, по Полярной звезде и признакам местных предметов;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передвигаться по азимутам;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применять средства индивидуальной защиты;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состав и область применения аптечки индивидуальной;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особенности оказания первой помощи в бою;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приемы по выносу раненых с поля боя.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Военно-профессиональная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Раскрывать сущность военно-профессиональной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порядок подготовки граждан по военно-учетным специальностям;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уровень своей подготовки и осуществлять осознанное самоопределение по отношению к военно-профессиональной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характеризовать особенности подготовки офицеров в различных учебных и военно-учебных заведениях;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Выпускник на базовом уровне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Основы комплексной безопасности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как экологическая безопасность связана с национальной безопасностью и влияет на нее.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Защита населения Российской Федерации от опасных и чрезвычайных ситуаций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Основы обороны государства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Объяснять основные задачи и направления развития, строительства, оснащения и модернизации ВС РФ;</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Элементы начальной военной подготовки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Приводить примеры сигналов управления строем с помощью рук, флажков и фонаря;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определять назначение, устройство частей и механизмов автомата Калашникова;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чистку и смазку автомата Калашникова;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нормативы неполной разборки и сборки автомата Калашникова;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работу частей и механизмов автомата Калашникова при стрельбе;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норматив снаряжения магазина автомата Калашникова патронами;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описывать работу частей и механизмов гранаты при метании;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выполнять нормативы надевания противогаза, респиратора и общевойскового защитного комплекта (ОЗК).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Военно-профессиональная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C41E19">
      <w:pPr>
        <w:pStyle w:val="ConsPlusTitle"/>
        <w:ind w:firstLine="540"/>
        <w:jc w:val="center"/>
        <w:outlineLvl w:val="1"/>
        <w:rPr>
          <w:rFonts w:ascii="Times New Roman" w:hAnsi="Times New Roman" w:cs="Times New Roman"/>
          <w:sz w:val="20"/>
          <w:szCs w:val="20"/>
        </w:rPr>
      </w:pPr>
      <w:r w:rsidRPr="006C22EB">
        <w:rPr>
          <w:rFonts w:ascii="Times New Roman" w:hAnsi="Times New Roman" w:cs="Times New Roman"/>
          <w:sz w:val="20"/>
          <w:szCs w:val="20"/>
        </w:rPr>
        <w:t>I.3. Система оценки достижения планируемых результатов освоения основной образовательной программы среднего общего образования</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972127" w:rsidRPr="006C22EB" w:rsidRDefault="00972127" w:rsidP="00C41E19">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Общие положения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Основными направлениями и целями оценочной деятельности в образовательной организации в соответствии с требованиями ФГОС СОО являются: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оценка образовательных достижений обучающихся на различных этапах обучения как основа их итоговой аттестации;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оценка результатов деятельности педагогических работников как основа аттестационных процедур;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оценка результатов деятельности образовательной организации как основа аккредитационных процедур.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Оценка результатов деятельности педагогических работников осуществляется на основании: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мониторинга уровня профессионального мастерства учителя (анализа качества уроков, качества учебных заданий, предлагаемых учителем).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мониторингов являются основанием для принятия решений по повышению квалификации учителя.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41E19" w:rsidRDefault="00C41E19" w:rsidP="006C22EB">
      <w:pPr>
        <w:pStyle w:val="ConsPlusNormal"/>
        <w:ind w:firstLine="540"/>
        <w:jc w:val="both"/>
        <w:rPr>
          <w:rFonts w:ascii="Times New Roman" w:hAnsi="Times New Roman" w:cs="Times New Roman"/>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Комплексный подход к оценке образовательных достижений реализуется путем: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Уровневый подход реализуется по отношению как к содержанию оценки, так и к представлению и интерпретации результатов.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Уровневый подход к содержанию оценки на уровне среднего общего образования обеспечивается следующими составляющими: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для каждого предмета предлагаются результаты двух уровней изучения - базового и углубленного;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планируемые результаты содержат блоки "Выпускник научится" и "Выпускник получит возможность научиться".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C41E19">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Особенности оценки личностных, метапредметных и предметных результатов</w:t>
      </w: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Особенности оценки личностных результатов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N 152-ФЗ "О персональных данных".</w:t>
      </w:r>
    </w:p>
    <w:p w:rsidR="00972127" w:rsidRDefault="00972127" w:rsidP="00C41E19">
      <w:pPr>
        <w:pStyle w:val="ConsPlusTitle"/>
        <w:ind w:firstLine="540"/>
        <w:jc w:val="center"/>
        <w:outlineLvl w:val="3"/>
        <w:rPr>
          <w:rFonts w:ascii="Times New Roman" w:hAnsi="Times New Roman" w:cs="Times New Roman"/>
          <w:sz w:val="20"/>
          <w:szCs w:val="20"/>
        </w:rPr>
      </w:pPr>
      <w:r w:rsidRPr="006C22EB">
        <w:rPr>
          <w:rFonts w:ascii="Times New Roman" w:hAnsi="Times New Roman" w:cs="Times New Roman"/>
          <w:sz w:val="20"/>
          <w:szCs w:val="20"/>
        </w:rPr>
        <w:t>Особенности оценки метапредметных результатов</w:t>
      </w:r>
    </w:p>
    <w:p w:rsidR="00C41E19" w:rsidRPr="00C41E19" w:rsidRDefault="00C41E19" w:rsidP="00C41E19">
      <w:pPr>
        <w:pStyle w:val="ConsPlusTitle"/>
        <w:ind w:firstLine="540"/>
        <w:jc w:val="center"/>
        <w:outlineLvl w:val="3"/>
        <w:rPr>
          <w:rFonts w:ascii="Times New Roman" w:hAnsi="Times New Roman" w:cs="Times New Roman"/>
          <w:sz w:val="8"/>
          <w:szCs w:val="20"/>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т.п.). Целесообразно в рамках внутреннего мониторинга образовательной организации проводить отдельные процедуры по оценке: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смыслового чтения,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познавательных учебных действий (включая логические приемы и методы познания, специфические для отдельных образовательных областей);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ИКТ-компетентности;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сформированности регулятивных и коммуникативных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w:t>
      </w:r>
      <w:r w:rsidRPr="006C22EB">
        <w:rPr>
          <w:rFonts w:ascii="Times New Roman" w:hAnsi="Times New Roman" w:cs="Times New Roman"/>
        </w:rPr>
        <w:lastRenderedPageBreak/>
        <w:t>и индивидуальных учебных исследований и проектов.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Основной процедурой итоговой оценки достижения метапредметных результатов является защита индивидуального итогового проекта.</w:t>
      </w:r>
    </w:p>
    <w:p w:rsidR="00972127" w:rsidRPr="006C22EB" w:rsidRDefault="00972127" w:rsidP="006C22EB">
      <w:pPr>
        <w:pStyle w:val="ConsPlusNormal"/>
        <w:jc w:val="both"/>
        <w:rPr>
          <w:rFonts w:ascii="Times New Roman" w:hAnsi="Times New Roman" w:cs="Times New Roman"/>
        </w:rPr>
      </w:pPr>
    </w:p>
    <w:p w:rsidR="00972127" w:rsidRDefault="00972127" w:rsidP="000F32A7">
      <w:pPr>
        <w:pStyle w:val="ConsPlusTitle"/>
        <w:ind w:firstLine="540"/>
        <w:jc w:val="center"/>
        <w:outlineLvl w:val="3"/>
        <w:rPr>
          <w:rFonts w:ascii="Times New Roman" w:hAnsi="Times New Roman" w:cs="Times New Roman"/>
          <w:sz w:val="20"/>
          <w:szCs w:val="20"/>
        </w:rPr>
      </w:pPr>
      <w:r w:rsidRPr="006C22EB">
        <w:rPr>
          <w:rFonts w:ascii="Times New Roman" w:hAnsi="Times New Roman" w:cs="Times New Roman"/>
          <w:sz w:val="20"/>
          <w:szCs w:val="20"/>
        </w:rPr>
        <w:t>Особенности оценки предметных результатов</w:t>
      </w:r>
    </w:p>
    <w:p w:rsidR="00C41E19" w:rsidRPr="000F32A7" w:rsidRDefault="00C41E19" w:rsidP="006C22EB">
      <w:pPr>
        <w:pStyle w:val="ConsPlusTitle"/>
        <w:ind w:firstLine="540"/>
        <w:jc w:val="both"/>
        <w:outlineLvl w:val="3"/>
        <w:rPr>
          <w:rFonts w:ascii="Times New Roman" w:hAnsi="Times New Roman" w:cs="Times New Roman"/>
          <w:sz w:val="10"/>
          <w:szCs w:val="20"/>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график контрольных мероприятий.</w:t>
      </w:r>
    </w:p>
    <w:p w:rsidR="00972127" w:rsidRPr="006C22EB" w:rsidRDefault="00972127" w:rsidP="006C22EB">
      <w:pPr>
        <w:pStyle w:val="ConsPlusNormal"/>
        <w:jc w:val="both"/>
        <w:rPr>
          <w:rFonts w:ascii="Times New Roman" w:hAnsi="Times New Roman" w:cs="Times New Roman"/>
        </w:rPr>
      </w:pPr>
    </w:p>
    <w:p w:rsidR="00972127" w:rsidRDefault="00972127" w:rsidP="000F32A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Организация и содержание оценочных процедур</w:t>
      </w:r>
    </w:p>
    <w:p w:rsidR="000F32A7" w:rsidRPr="000F32A7" w:rsidRDefault="000F32A7" w:rsidP="000F32A7">
      <w:pPr>
        <w:pStyle w:val="ConsPlusTitle"/>
        <w:ind w:firstLine="540"/>
        <w:jc w:val="center"/>
        <w:outlineLvl w:val="2"/>
        <w:rPr>
          <w:rFonts w:ascii="Times New Roman" w:hAnsi="Times New Roman" w:cs="Times New Roman"/>
          <w:sz w:val="8"/>
          <w:szCs w:val="20"/>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Стартовая диагностика представляет собой процедуру оценки готовности к обучению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w:t>
      </w:r>
      <w:r w:rsidRPr="006C22EB">
        <w:rPr>
          <w:rFonts w:ascii="Times New Roman" w:hAnsi="Times New Roman" w:cs="Times New Roman"/>
        </w:rPr>
        <w:lastRenderedPageBreak/>
        <w:t>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w:t>
      </w:r>
      <w:r w:rsidR="00FC15CE">
        <w:rPr>
          <w:rFonts w:ascii="Times New Roman" w:hAnsi="Times New Roman" w:cs="Times New Roman"/>
        </w:rPr>
        <w:t>уровня.</w:t>
      </w:r>
    </w:p>
    <w:p w:rsidR="00972127" w:rsidRPr="006C22EB" w:rsidRDefault="00972127" w:rsidP="006C22EB">
      <w:pPr>
        <w:pStyle w:val="ConsPlusNormal"/>
        <w:jc w:val="both"/>
        <w:rPr>
          <w:rFonts w:ascii="Times New Roman" w:hAnsi="Times New Roman" w:cs="Times New Roman"/>
        </w:rPr>
      </w:pPr>
    </w:p>
    <w:p w:rsidR="00972127" w:rsidRDefault="00972127" w:rsidP="000F32A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Государственная итоговая аттестация</w:t>
      </w:r>
    </w:p>
    <w:p w:rsidR="000F32A7" w:rsidRPr="000F32A7" w:rsidRDefault="000F32A7" w:rsidP="000F32A7">
      <w:pPr>
        <w:pStyle w:val="ConsPlusTitle"/>
        <w:ind w:firstLine="540"/>
        <w:jc w:val="center"/>
        <w:outlineLvl w:val="2"/>
        <w:rPr>
          <w:rFonts w:ascii="Times New Roman" w:hAnsi="Times New Roman" w:cs="Times New Roman"/>
          <w:sz w:val="10"/>
          <w:szCs w:val="20"/>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По предметам, не вынесенным на ГИА, итоговая отметка ставится на основе результатов только внутренней оценки.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w:t>
      </w:r>
      <w:r w:rsidRPr="006C22EB">
        <w:rPr>
          <w:rFonts w:ascii="Times New Roman" w:hAnsi="Times New Roman" w:cs="Times New Roman"/>
        </w:rPr>
        <w:lastRenderedPageBreak/>
        <w:t>инженерно-конструкторское; информационное; творческое.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Итоговый индивидуальный проект (учебное исследование) целесообразно оценивать по следующим критериям.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jc w:val="center"/>
        <w:outlineLvl w:val="0"/>
        <w:rPr>
          <w:rFonts w:ascii="Times New Roman" w:hAnsi="Times New Roman" w:cs="Times New Roman"/>
          <w:sz w:val="20"/>
          <w:szCs w:val="20"/>
        </w:rPr>
      </w:pPr>
      <w:r w:rsidRPr="006C22EB">
        <w:rPr>
          <w:rFonts w:ascii="Times New Roman" w:hAnsi="Times New Roman" w:cs="Times New Roman"/>
          <w:sz w:val="20"/>
          <w:szCs w:val="20"/>
        </w:rPr>
        <w:t>II. СОДЕРЖАТЕЛЬНЫЙ РАЗДЕЛ ОСНОВНОЙ</w:t>
      </w:r>
    </w:p>
    <w:p w:rsidR="00972127" w:rsidRPr="006C22EB" w:rsidRDefault="00972127" w:rsidP="006C22EB">
      <w:pPr>
        <w:pStyle w:val="ConsPlusTitle"/>
        <w:jc w:val="center"/>
        <w:rPr>
          <w:rFonts w:ascii="Times New Roman" w:hAnsi="Times New Roman" w:cs="Times New Roman"/>
          <w:sz w:val="20"/>
          <w:szCs w:val="20"/>
        </w:rPr>
      </w:pPr>
      <w:r w:rsidRPr="006C22EB">
        <w:rPr>
          <w:rFonts w:ascii="Times New Roman" w:hAnsi="Times New Roman" w:cs="Times New Roman"/>
          <w:sz w:val="20"/>
          <w:szCs w:val="20"/>
        </w:rPr>
        <w:t>ОБРАЗОВАТЕЛЬНОЙ ПРОГРАММЫ СРЕДНЕГО ОБЩЕГО ОБРАЗОВАНИЯ</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1"/>
        <w:rPr>
          <w:rFonts w:ascii="Times New Roman" w:hAnsi="Times New Roman" w:cs="Times New Roman"/>
          <w:sz w:val="20"/>
          <w:szCs w:val="20"/>
        </w:rPr>
      </w:pPr>
      <w:r w:rsidRPr="006C22EB">
        <w:rPr>
          <w:rFonts w:ascii="Times New Roman" w:hAnsi="Times New Roman" w:cs="Times New Roman"/>
          <w:sz w:val="20"/>
          <w:szCs w:val="20"/>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способность их использования в познавательной и социальной практике;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направлена на: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повышение эффективности освоения обучающимися основной образовательной программы, а также усвоение знаний и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обеспечивает: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решение задач общекультурного, личностного и познавательного развития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создание условий для интеграции урочных и внеурочных форм учебно-исследовательской и проектной </w:t>
      </w:r>
      <w:r w:rsidRPr="006C22EB">
        <w:rPr>
          <w:rFonts w:ascii="Times New Roman" w:hAnsi="Times New Roman" w:cs="Times New Roman"/>
        </w:rPr>
        <w:lastRenderedPageBreak/>
        <w:t>деятельности обучающихся, а также их самостоятельной работы по подготовке и защите индивидуальных проектов;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практическую направленность проводимых исследований и индивидуальных проектов;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подготовку к осознанному выбору дальнейшего образования и профессиональной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соответствии с указанной целью примерная программа развития УУД среднего общего образования определяет следующие задачи: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II.1.3. Типовые задачи по формированию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возможности самостоятельного выбора обучающимися темпа, режимов и форм освоения предметного материала;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наличия образовательных событий, в рамках которых решаются задачи, носящие полидисциплинарный и метапредметный характер;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наличия в образовательной деятельности событий, требующих от обучающихся предъявления продуктов своей деятельности.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Формирование познавательных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Задачи должны быть сконструированы таким образом, чтобы формировать у обучающихся умения: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а) объяснять явления с научной точки 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б) разрабатывать дизайн научного исследования;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интерпретировать полученные данные и доказательства с разных позиций и формулировать соответствующие выводы.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полидисциплинарные и метапредметные погружения и интенсивы;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методологические и философские семинары;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образовательные экспедиции и экскурсии;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учебно-исследовательская работа обучающихся, которая предполагает: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выбор тематики исследования, связанной с новейшими достижениями в области науки и технологий;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выбор тематики исследований, связанных с учебными предметами, не изучаемыми в школе: психологией, социологией, бизнесом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выбор тематики исследований, направленных на изучение проблем местного сообщества, региона, мира в целом.</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Формирование коммуникативных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Открытость образовательной среды позволяет обеспечивать возможность коммуникации: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 обучающимися других образовательных организаций региона, как с ровесниками, так и с детьми иных возрастов;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представителями власти, местного самоуправления, фондов, спонсорами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 типичным образовательным событиям и форматам, позволяющим обеспечивать использование всех возможностей коммуникации, относятся: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комплексные задачи, направленные на решение проблем местного сообщества;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комплексные задачи, направленные на изменение и улучшение реально существующих бизнес-практик;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социальные проекты, направленные на улучшение жизни местного сообщества. К таким проектам относятся:</w:t>
      </w:r>
    </w:p>
    <w:p w:rsidR="00AC3126" w:rsidRDefault="00972127" w:rsidP="001B69A9">
      <w:pPr>
        <w:pStyle w:val="ConsPlusNormal"/>
        <w:numPr>
          <w:ilvl w:val="0"/>
          <w:numId w:val="22"/>
        </w:numPr>
        <w:jc w:val="both"/>
        <w:rPr>
          <w:rFonts w:ascii="Times New Roman" w:hAnsi="Times New Roman" w:cs="Times New Roman"/>
        </w:rPr>
      </w:pPr>
      <w:r w:rsidRPr="006C22EB">
        <w:rPr>
          <w:rFonts w:ascii="Times New Roman" w:hAnsi="Times New Roman" w:cs="Times New Roman"/>
        </w:rPr>
        <w:t>участие в волонтерских акциях и движениях, самостоятельная организация волонтерских акций;</w:t>
      </w:r>
    </w:p>
    <w:p w:rsidR="00AC3126" w:rsidRDefault="00972127" w:rsidP="001B69A9">
      <w:pPr>
        <w:pStyle w:val="ConsPlusNormal"/>
        <w:numPr>
          <w:ilvl w:val="0"/>
          <w:numId w:val="22"/>
        </w:numPr>
        <w:jc w:val="both"/>
        <w:rPr>
          <w:rFonts w:ascii="Times New Roman" w:hAnsi="Times New Roman" w:cs="Times New Roman"/>
        </w:rPr>
      </w:pPr>
      <w:r w:rsidRPr="00AC3126">
        <w:rPr>
          <w:rFonts w:ascii="Times New Roman" w:hAnsi="Times New Roman" w:cs="Times New Roman"/>
        </w:rPr>
        <w:t>участие в благотворительных акциях и движениях, самостоятельная организация благотворительных акций;</w:t>
      </w:r>
    </w:p>
    <w:p w:rsidR="00972127" w:rsidRPr="00AC3126" w:rsidRDefault="00972127" w:rsidP="001B69A9">
      <w:pPr>
        <w:pStyle w:val="ConsPlusNormal"/>
        <w:numPr>
          <w:ilvl w:val="0"/>
          <w:numId w:val="22"/>
        </w:numPr>
        <w:jc w:val="both"/>
        <w:rPr>
          <w:rFonts w:ascii="Times New Roman" w:hAnsi="Times New Roman" w:cs="Times New Roman"/>
        </w:rPr>
      </w:pPr>
      <w:r w:rsidRPr="00AC3126">
        <w:rPr>
          <w:rFonts w:ascii="Times New Roman" w:hAnsi="Times New Roman" w:cs="Times New Roman"/>
        </w:rPr>
        <w:t>создание и реализация социальных проектов разного масштаба и направленности, выходящих за рамки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получение предметных знаний в структурах, альтернативных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а) в заочных и дистанционных школах и университетах;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б) участие в дистанционных конкурсах и олимпиадах;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самостоятельное освоение отдельных предметов и курсов;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 самостоятельное освоение дополнительных иностранных языков.</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Формирование регулятивных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а) самостоятельное изучение дополнительных иностранных языков с последующей сертификацией;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б) самостоятельное освоение глав, разделов и тем учебных предметов;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самостоятельное обучение в заочных и дистанционных школах и университетах;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 самостоятельное определение темы проекта, методов и способов его реализации, источников ресурсов, необходимых для реализации проекта;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 самостоятельное взаимодействие с источниками ресурсов: информационными источниками, фондами, представителями власти и т.п.;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е) самостоятельное управление ресурсами, в том числе нематериальными;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ж) презентация результатов проектной работы на различных этапах ее реализации.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II.1.4. Описание особенностей учебно-исследовательской и проектной деятельности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w:t>
      </w:r>
      <w:r w:rsidRPr="006C22EB">
        <w:rPr>
          <w:rFonts w:ascii="Times New Roman" w:hAnsi="Times New Roman" w:cs="Times New Roman"/>
        </w:rPr>
        <w:lastRenderedPageBreak/>
        <w:t>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II.1.5. Описание основных направлений учебно-исследовательской и проектной деятельности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Возможными направлениями проектной и учебно-исследовательской деятельности являются: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исследовательское;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инженерное;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прикладное;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бизнес-проектирование;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информационное;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социальное;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игровое;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творческое.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уровне среднего общего образования приоритетными направлениями являются: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социальное;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бизнес-проектирование;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исследовательское;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инженерное;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информационное.</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II.1.6. Планируемые результаты учебно-исследовательской и проектной деятельности обучающихся в рамках урочной и внеурочной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результате учебно-исследовательской и проектной деятельности обучающиеся получат представление: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таких понятиях, как концепция, научная гипотеза, метод, эксперимент, надежность гипотезы, модель, метод сбора и метод анализа данных;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том, чем отличаются исследования в гуманитарных областях от исследований в естественных науках;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 истории науки;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новейших разработках в области науки и технологий;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Обучающийся сможет: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решать задачи, находящиеся на стыке нескольких учебных дисциплин;</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основной алгоритм исследования при решении своих учебно-познавательных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элементы математического моделирования при решении исследовательских задач;</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использовать элементы математического анализа для интерпретации результатов, полученных в ходе учебно-исследовательской работы.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оценивать ресурсы, в том числе и нематериальные (такие, как время), необходимые для достижения поставленной цели;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находить различные источники материальных и нематериальных ресурсов, предоставляющих средства для </w:t>
      </w:r>
      <w:r w:rsidRPr="006C22EB">
        <w:rPr>
          <w:rFonts w:ascii="Times New Roman" w:hAnsi="Times New Roman" w:cs="Times New Roman"/>
        </w:rPr>
        <w:lastRenderedPageBreak/>
        <w:t>проведения исследований и реализации проектов в различных областях деятельности человека;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адекватно оценивать риски реализации проекта и проведения исследования и предусматривать пути минимизации этих рисков;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адекватно оценивать последствия реализации своего проекта (изменения, которые он повлечет в жизни других людей, сообществ);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адекватно оценивать дальнейшее развитие своего проекта или исследования, видеть возможные варианты применения результатов.</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укомплектованность образовательной организации педагогическими, руководящими и иными работниками;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уровень квалификации педагогических и иных работников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Педагогические кадры должны иметь необходимый уровень подготовки для реализации программы УУД, что может включать следующее: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педагоги владеют представлениями о возрастных особенностях обучающихся начальной, основной и старшей школы;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педагоги прошли курсы повышения квалификации, посвященные ФГОС;</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педагоги осуществляют формирование УУД в рамках проектной, исследовательской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характер взаимодействия педагога и обучающегося не противоречит представлениям об условиях формирования УУД;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педагоги умеют применять инструментарий для оценки качества формирования УУД в рамках одного или нескольких предметов.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возможности вовлечения обучающихся в разнообразную исследовательскую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Создание условий для развития УУД - это не дополнение к образовательной деятельности, а кардинальное </w:t>
      </w:r>
      <w:r w:rsidRPr="006C22EB">
        <w:rPr>
          <w:rFonts w:ascii="Times New Roman" w:hAnsi="Times New Roman" w:cs="Times New Roman"/>
        </w:rPr>
        <w:lastRenderedPageBreak/>
        <w:t>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II.1.8. Методика и инструментарий оценки успешности освоения и применения обучающимися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Образовательное событие как формат оценки успешности освоения и применения обучающимися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Материал образовательного события должен носить полидисциплинарный характер;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Основные требования к инструментарию оценки универсальных учебных действий во время реализации оценочного образовательного события: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Защита проекта как формат оценки успешности освоения и применения обучающимися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Публично должны быть представлены два элемента проектной работы: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защита темы проекта (проектной идеи);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защита реализованного проекта.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защите темы проекта (проектной идеи) с обучающимся должны быть обсуждены: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актуальность проекта;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положительные эффекты от реализации проекта, важные как для самого автора, так и для других людей;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ресурсы (как материальные, так и нематериальные), необходимые для реализации проекта, возможные источники ресурсов;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риски реализации проекта и сложности, которые ожидают обучающегося при реализации данного проекта;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В результате защиты темы проекта должна произойти (при необходимости) такая корректировка, чтобы проект </w:t>
      </w:r>
      <w:r w:rsidRPr="006C22EB">
        <w:rPr>
          <w:rFonts w:ascii="Times New Roman" w:hAnsi="Times New Roman" w:cs="Times New Roman"/>
        </w:rPr>
        <w:lastRenderedPageBreak/>
        <w:t>стал реализуемым и позволил обучающемуся предпринять реальное проектное действие.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защите реализации проекта обучающийся представляет свой реализованный проект по следующему (примерному) плану: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1. Тема и краткое описание сути проекта.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2. Актуальность проекта.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3. Положительные эффекты от реализации проекта, которые получат как сам автор, так и другие люди.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4. Ресурсы (материальные и нематериальные), которые были привлечены для реализации проекта, а также источники этих ресурсов.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5. Ход реализации проекта.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6. Риски реализации проекта и сложности, которые обучающемуся удалось преодолеть в ходе его реализации.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оценивание производится на основе критериальной модели;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0F32A7">
      <w:pPr>
        <w:pStyle w:val="ConsPlusTitle"/>
        <w:ind w:firstLine="540"/>
        <w:jc w:val="center"/>
        <w:outlineLvl w:val="3"/>
        <w:rPr>
          <w:rFonts w:ascii="Times New Roman" w:hAnsi="Times New Roman" w:cs="Times New Roman"/>
          <w:sz w:val="20"/>
          <w:szCs w:val="20"/>
        </w:rPr>
      </w:pPr>
      <w:r w:rsidRPr="006C22EB">
        <w:rPr>
          <w:rFonts w:ascii="Times New Roman" w:hAnsi="Times New Roman" w:cs="Times New Roman"/>
          <w:sz w:val="20"/>
          <w:szCs w:val="20"/>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Исследовательские проекты могут иметь следующие направления: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естественно-научные исследования;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исследования в гуманитарных областях (в том числе выходящих за рамки школьной программы, например в психологии, социологии);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экономические исследования;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социальные исследования;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научно-технические исследования.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972127" w:rsidRPr="006C22EB" w:rsidRDefault="00972127" w:rsidP="006C22EB">
      <w:pPr>
        <w:pStyle w:val="ConsPlusNormal"/>
        <w:jc w:val="both"/>
        <w:rPr>
          <w:rFonts w:ascii="Times New Roman" w:hAnsi="Times New Roman" w:cs="Times New Roman"/>
        </w:rPr>
      </w:pPr>
    </w:p>
    <w:p w:rsidR="00972127" w:rsidRDefault="00972127" w:rsidP="000F32A7">
      <w:pPr>
        <w:pStyle w:val="ConsPlusTitle"/>
        <w:ind w:firstLine="540"/>
        <w:jc w:val="center"/>
        <w:outlineLvl w:val="1"/>
        <w:rPr>
          <w:rFonts w:ascii="Times New Roman" w:hAnsi="Times New Roman" w:cs="Times New Roman"/>
          <w:sz w:val="20"/>
          <w:szCs w:val="20"/>
        </w:rPr>
      </w:pPr>
      <w:r w:rsidRPr="006C22EB">
        <w:rPr>
          <w:rFonts w:ascii="Times New Roman" w:hAnsi="Times New Roman" w:cs="Times New Roman"/>
          <w:sz w:val="20"/>
          <w:szCs w:val="20"/>
        </w:rPr>
        <w:t xml:space="preserve">II.2. </w:t>
      </w:r>
      <w:r w:rsidR="00AC3126">
        <w:rPr>
          <w:rFonts w:ascii="Times New Roman" w:hAnsi="Times New Roman" w:cs="Times New Roman"/>
          <w:sz w:val="20"/>
          <w:szCs w:val="20"/>
        </w:rPr>
        <w:t>П</w:t>
      </w:r>
      <w:r w:rsidRPr="006C22EB">
        <w:rPr>
          <w:rFonts w:ascii="Times New Roman" w:hAnsi="Times New Roman" w:cs="Times New Roman"/>
          <w:sz w:val="20"/>
          <w:szCs w:val="20"/>
        </w:rPr>
        <w:t>рограммы отдельных учебных предметов</w:t>
      </w:r>
    </w:p>
    <w:p w:rsidR="00F34A7A" w:rsidRPr="006C22EB" w:rsidRDefault="00F34A7A" w:rsidP="000F32A7">
      <w:pPr>
        <w:pStyle w:val="ConsPlusTitle"/>
        <w:ind w:firstLine="540"/>
        <w:jc w:val="center"/>
        <w:outlineLvl w:val="1"/>
        <w:rPr>
          <w:rFonts w:ascii="Times New Roman" w:hAnsi="Times New Roman" w:cs="Times New Roman"/>
          <w:sz w:val="20"/>
          <w:szCs w:val="20"/>
        </w:rPr>
      </w:pPr>
      <w:r>
        <w:rPr>
          <w:rFonts w:ascii="Times New Roman" w:hAnsi="Times New Roman" w:cs="Times New Roman"/>
          <w:sz w:val="20"/>
          <w:szCs w:val="20"/>
        </w:rPr>
        <w:t>( см.Приложение)</w:t>
      </w:r>
    </w:p>
    <w:p w:rsidR="00972127" w:rsidRPr="006C22EB" w:rsidRDefault="00972127" w:rsidP="006C22EB">
      <w:pPr>
        <w:pStyle w:val="ConsPlusNormal"/>
        <w:jc w:val="both"/>
        <w:rPr>
          <w:rFonts w:ascii="Times New Roman" w:hAnsi="Times New Roman" w:cs="Times New Roman"/>
        </w:rPr>
      </w:pPr>
    </w:p>
    <w:p w:rsidR="00972127" w:rsidRPr="006C22EB" w:rsidRDefault="00AC3126" w:rsidP="006C22EB">
      <w:pPr>
        <w:pStyle w:val="ConsPlusNormal"/>
        <w:ind w:firstLine="540"/>
        <w:jc w:val="both"/>
        <w:rPr>
          <w:rFonts w:ascii="Times New Roman" w:hAnsi="Times New Roman" w:cs="Times New Roman"/>
        </w:rPr>
      </w:pPr>
      <w:r>
        <w:rPr>
          <w:rFonts w:ascii="Times New Roman" w:hAnsi="Times New Roman" w:cs="Times New Roman"/>
        </w:rPr>
        <w:t>П</w:t>
      </w:r>
      <w:r w:rsidR="00972127" w:rsidRPr="006C22EB">
        <w:rPr>
          <w:rFonts w:ascii="Times New Roman" w:hAnsi="Times New Roman" w:cs="Times New Roman"/>
        </w:rPr>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Программы разработаны с учетом актуальных задач воспитания, обучения и развития обучающихся и учитывают </w:t>
      </w:r>
      <w:r w:rsidRPr="006C22EB">
        <w:rPr>
          <w:rFonts w:ascii="Times New Roman" w:hAnsi="Times New Roman" w:cs="Times New Roman"/>
        </w:rPr>
        <w:lastRenderedPageBreak/>
        <w:t>условия, необходимые для развития личностных качеств выпускников.</w:t>
      </w:r>
    </w:p>
    <w:p w:rsidR="00972127" w:rsidRDefault="00972127" w:rsidP="00DB1EE1">
      <w:pPr>
        <w:pStyle w:val="ConsPlusNormal"/>
        <w:ind w:firstLine="540"/>
        <w:jc w:val="both"/>
        <w:rPr>
          <w:rFonts w:ascii="Times New Roman" w:hAnsi="Times New Roman" w:cs="Times New Roman"/>
        </w:rPr>
      </w:pPr>
      <w:r w:rsidRPr="006C22EB">
        <w:rPr>
          <w:rFonts w:ascii="Times New Roman" w:hAnsi="Times New Roman" w:cs="Times New Roman"/>
        </w:rPr>
        <w:t xml:space="preserve">Программы учебных предметов построены таким образом, чтобы обеспечить достижение планируемых образовательных результатов. </w:t>
      </w:r>
    </w:p>
    <w:p w:rsidR="00F34A7A" w:rsidRPr="006C22EB" w:rsidRDefault="00F34A7A" w:rsidP="00DB1EE1">
      <w:pPr>
        <w:pStyle w:val="ConsPlusNormal"/>
        <w:ind w:firstLine="540"/>
        <w:jc w:val="both"/>
        <w:rPr>
          <w:rFonts w:ascii="Times New Roman" w:hAnsi="Times New Roman" w:cs="Times New Roman"/>
        </w:rPr>
      </w:pPr>
    </w:p>
    <w:p w:rsidR="00972127" w:rsidRPr="006C22EB" w:rsidRDefault="00972127" w:rsidP="006C22EB">
      <w:pPr>
        <w:pStyle w:val="ConsPlusTitle"/>
        <w:ind w:firstLine="540"/>
        <w:jc w:val="both"/>
        <w:outlineLvl w:val="1"/>
        <w:rPr>
          <w:rFonts w:ascii="Times New Roman" w:hAnsi="Times New Roman" w:cs="Times New Roman"/>
          <w:sz w:val="20"/>
          <w:szCs w:val="20"/>
        </w:rPr>
      </w:pPr>
      <w:r w:rsidRPr="006C22EB">
        <w:rPr>
          <w:rFonts w:ascii="Times New Roman" w:hAnsi="Times New Roman" w:cs="Times New Roman"/>
          <w:sz w:val="20"/>
          <w:szCs w:val="20"/>
        </w:rPr>
        <w:t xml:space="preserve">II.3. </w:t>
      </w:r>
      <w:r w:rsidR="000D146C">
        <w:rPr>
          <w:rFonts w:ascii="Times New Roman" w:hAnsi="Times New Roman" w:cs="Times New Roman"/>
          <w:sz w:val="20"/>
          <w:szCs w:val="20"/>
        </w:rPr>
        <w:t>П</w:t>
      </w:r>
      <w:r w:rsidRPr="006C22EB">
        <w:rPr>
          <w:rFonts w:ascii="Times New Roman" w:hAnsi="Times New Roman" w:cs="Times New Roman"/>
          <w:sz w:val="20"/>
          <w:szCs w:val="20"/>
        </w:rPr>
        <w:t>рограмма воспитания и социализации обучающихся при получении среднего общего образования</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обеспечивает: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содержит: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1) цель и задачи духовно-нравственного развития, воспитания, социализации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2) основные направления и ценностные основы духовно-нравственного развития, воспитания и социализации;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4) модель организации работы по духовно-нравственному развитию, воспитанию и социализации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5) описание форм и методов организации социально значимой деятельности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6) описание основных технологий взаимодействия и сотрудничества субъектов воспитательного процесса и социальных институтов;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7) описание методов и форм профессиональной ориентации в организации, осуществляющей образовательную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9) описание форм и методов повышения педагогической культуры родителей (законных представителей)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II.3.1. Цель и задачи духовно-нравственного развития, воспитания и социализации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Задачи духовно-нравственного развития, воспитания и социализации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972127" w:rsidRDefault="00972127" w:rsidP="006C22EB">
      <w:pPr>
        <w:pStyle w:val="ConsPlusNormal"/>
        <w:jc w:val="both"/>
        <w:rPr>
          <w:rFonts w:ascii="Times New Roman" w:hAnsi="Times New Roman" w:cs="Times New Roman"/>
        </w:rPr>
      </w:pPr>
    </w:p>
    <w:p w:rsidR="00F34A7A" w:rsidRDefault="00F34A7A" w:rsidP="006C22EB">
      <w:pPr>
        <w:pStyle w:val="ConsPlusNormal"/>
        <w:jc w:val="both"/>
        <w:rPr>
          <w:rFonts w:ascii="Times New Roman" w:hAnsi="Times New Roman" w:cs="Times New Roman"/>
        </w:rPr>
      </w:pPr>
    </w:p>
    <w:p w:rsidR="00F34A7A" w:rsidRPr="006C22EB" w:rsidRDefault="00F34A7A"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II.3.2. Основные направления и ценностные основы духовно-нравственного развития, воспитания и социализации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отношения обучающихся к России как к Родине (Отечеству) (включает подготовку к патриотическому служению);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отношения обучающихся с окружающими людьми (включает подготовку к общению со сверстниками, старшими и младшими);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отношения обучающихся к семье и родителям (включает подготовку личности к семейной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отношения обучающихся к закону, государству и к гражданскому обществу (включает подготовку личности к общественной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трудовых и социально-экономических отношений (включает подготовку личности к трудовой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N 273-ФЗ "Об образовании в Российской Федерации", в тексте ФГОС СОО.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Базовые национальные ценности российского общества определяются положениями Конституции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"Российская Федерация - Россия есть демократическое федеративное правовое государство с республиканской формой правления" (Гл. I, ст. 1);</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"Человек, его права и свободы являются высшей ценностью" (Гл. I, ст. 2);</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N 273-ФЗ "Об образовании в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...недопустимость ограничения или устранения конкуренции в сфере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...сочетание государственного и договорного регулирования отношений в сфере образования" (ст. 3).</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N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создание условий для воспитания здоровой, счастливой, свободной, ориентированной на труд личности;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поддержка единства и целостности, преемственности и непрерывности воспитания;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поддержка общественных институтов, которые являются носителями духовных ценностей;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внутренней позиции личности по отношению к окружающей социальной действительности;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w:t>
      </w:r>
      <w:r w:rsidRPr="006C22EB">
        <w:rPr>
          <w:rFonts w:ascii="Times New Roman" w:hAnsi="Times New Roman" w:cs="Times New Roman"/>
        </w:rPr>
        <w:lastRenderedPageBreak/>
        <w:t>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воспитания обучающихся в сфере отношения к России как к Родине (Отечеству) используются: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туристско-краеведческая, художественно-эстетическая, спортивная, познавательная и другие виды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Воспитание обучающихся в сфере отношения к России как к Родине (Отечеству) включает: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воспитание уважения к культуре, языкам, традициям и обычаям народов, проживающих в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доступности музейной и театральной культуры для детей, развитие музейной и театральной педагогики.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Воспитание, социализация и духовно-нравственное развитие в сфере отношений с окружающими людьми предполагают формирование: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развитие культуры межнационального общения;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развитие в детской среде ответственности, принципов коллективизма и социальной солидарности.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Воспитание, социализация и духовно-нравственное развитие в сфере семейных отношений предполагают формирование у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ответственного отношения к созданию и сохранению семьи на основе осознанного принятия ценностей семейной </w:t>
      </w:r>
      <w:r w:rsidRPr="006C22EB">
        <w:rPr>
          <w:rFonts w:ascii="Times New Roman" w:hAnsi="Times New Roman" w:cs="Times New Roman"/>
        </w:rPr>
        <w:lastRenderedPageBreak/>
        <w:t>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воспитания, социализации и духовно-нравственного развития в сфере отношений с окружающими людьми и в семье используются: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добровольческая, коммуникативная, познавательная, игровая, рефлексивно-оценочная, художественно-эстетическая и другие виды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сотрудничество с традиционными религиозными общинами.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Воспитание, социализация и духовно-нравственное развитие в данной области осуществляются: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рамках общественной (участие в самоуправлении), проектной, добровольческой, игровой, коммуникативной и других видов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следующих формах занятий: деловые игры, имитационные модели, социальные тренажеры;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воспитание здоровой, счастливой, свободной личности, формирование способности ставить цели и строить жизненные планы;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 обучающихся готовности и способности к самостоятельной, творческой и ответственной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массовые общественно-спортивные мероприятия и привлечение к участию в них детей;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мировоззрения, соответствующего современному уровню развития науки;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воспитание эстетического отношения к миру, включая эстетику быта, научного и технического творчества, спорта, общественных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экскурсии в музеи, на выставки, экологические акции, другие формы занятий;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Воспитание, социализация и духовно-нравственное развитие в сфере трудовых и социально-экономических отношений предполагают: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осознанный выбор будущей профессии и возможностей реализации собственных жизненных планов;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воспитание у детей уважения к труду и людям труда, трудовым достижениям;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воспитания, социализации и духовно-нравственного развития в сфере трудовых и социально-экономических отношений используются: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познавательная, игровая, предметно-практическая, коммуникативная и другие виды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II.3.4. Модель организации работы по духовно-нравственному развитию, воспитанию и социализации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на основе базовых национальных ценностей российского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 формировании уклада жизни организации, осуществляющей образовательную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процессе урочной и внеурочной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рамках сетевой формы реализации образовательных программ, образовательных технологий,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обеспечивающего создание социальной среды развития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основанного на системе базовых национальных ценностей российского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учитывающего историко-культурную и этническую специфику региона, потребности обучающихся и их родителей (законных представителей).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972127" w:rsidRDefault="00972127" w:rsidP="006C22EB">
      <w:pPr>
        <w:pStyle w:val="ConsPlusNormal"/>
        <w:jc w:val="both"/>
        <w:rPr>
          <w:rFonts w:ascii="Times New Roman" w:hAnsi="Times New Roman" w:cs="Times New Roman"/>
        </w:rPr>
      </w:pPr>
    </w:p>
    <w:p w:rsidR="00F147E0" w:rsidRDefault="00F147E0" w:rsidP="006C22EB">
      <w:pPr>
        <w:pStyle w:val="ConsPlusNormal"/>
        <w:jc w:val="both"/>
        <w:rPr>
          <w:rFonts w:ascii="Times New Roman" w:hAnsi="Times New Roman" w:cs="Times New Roman"/>
        </w:rPr>
      </w:pPr>
    </w:p>
    <w:p w:rsidR="00F34A7A" w:rsidRPr="006C22EB" w:rsidRDefault="00F34A7A"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II.3.5. Описание форм и методов организации социально значимой деятельности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Организация социально значимой деятельности обучающихся может осуществляется в рамках их участия: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общественных объединениях, где происходит содействие реализации и развитию лидерского и творческого потенциала детей;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ученическом самоуправлении и управлении образовательной деятельностью;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социально значимых познавательных, творческих, культурных, краеведческих, спортивных и благотворительных проектах, в волонтерском движении.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Разработка социальных проектов и программ включает следующие формы и методы организации социально значимой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определение обучающимися своей позиции в образовательной организации и в населенном пункте;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разработку форм и организационную подготовку непосредственных и виртуальных интервью и консультаций;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разработку, публичную общественную экспертизу социальных проектов, определение очередности в реализации социальных проектов и программ;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организацию сбора пожертвований (фандрайзинг), поиск спонсоров и меценатов для ресурсного обеспечения социальных проектов и программ;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планирование и контроль за исполнением совместных действий обучающихся по реализации социального проекта;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Формами организации социально значимой деятельности обучающихся являются: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деятельность в органах ученического самоуправления, в управляющем совете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деятельность в проектной команде (по социальному и культурному проектированию) на уровне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подготовка и проведение социальных опросов по различным темам и для различных аудиторий по заказу организаций и отдельных лиц;</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сотрудничество со школьными и территориальными СМИ;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участие в подготовке и проведении внеурочных мероприятий (тематических вечеров, диспутов, предметных недель, выставок и пр.);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участие в работе клубов по интересам;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организация и участие в благотворительных программах и акциях на различном уровне, участие в волонтерском движении;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участие в шефской деятельности над воспитанниками дошкольных образовательных организаций;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участие в проектах образовательных и общественных организаций.</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II.3.6. Описание основных технологий взаимодействия и сотрудничества субъектов воспитательного процесса и социальных институтов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w:t>
      </w:r>
      <w:r w:rsidRPr="006C22EB">
        <w:rPr>
          <w:rFonts w:ascii="Times New Roman" w:hAnsi="Times New Roman" w:cs="Times New Roman"/>
        </w:rPr>
        <w:lastRenderedPageBreak/>
        <w:t>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II.3.7. Описание методов и форм профессиональной ориентации в организации, осуществляющей образовательную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Методами профессиональной ориентации обучающихся в организации, осуществляющей образовательную деятельность, являются следующие.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 исследования обучающимся профессионально-трудовой области и себя как потенциального участника этих отношений (активное познание).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 публичной демонстрации самим обучающимся своих профессиональных планов, предпочтений либо способностей в той или иной сфере.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F147E0" w:rsidRPr="006C22EB" w:rsidRDefault="00F147E0" w:rsidP="006C22EB">
      <w:pPr>
        <w:pStyle w:val="ConsPlusNormal"/>
        <w:jc w:val="both"/>
        <w:rPr>
          <w:rFonts w:ascii="Times New Roman" w:hAnsi="Times New Roman" w:cs="Times New Roman"/>
        </w:rPr>
      </w:pPr>
    </w:p>
    <w:p w:rsidR="00972127" w:rsidRPr="006C22EB" w:rsidRDefault="00972127" w:rsidP="00073BF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lastRenderedPageBreak/>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внешней (привлечение возможностей других учреждений и организаций - спортивных клубов, лечебных учреждений, стадионов, библиотек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972127" w:rsidRDefault="00972127" w:rsidP="006C22EB">
      <w:pPr>
        <w:pStyle w:val="ConsPlusNormal"/>
        <w:jc w:val="both"/>
        <w:rPr>
          <w:rFonts w:ascii="Times New Roman" w:hAnsi="Times New Roman" w:cs="Times New Roman"/>
        </w:rPr>
      </w:pPr>
    </w:p>
    <w:p w:rsidR="00F34A7A" w:rsidRDefault="00F34A7A" w:rsidP="006C22EB">
      <w:pPr>
        <w:pStyle w:val="ConsPlusNormal"/>
        <w:jc w:val="both"/>
        <w:rPr>
          <w:rFonts w:ascii="Times New Roman" w:hAnsi="Times New Roman" w:cs="Times New Roman"/>
        </w:rPr>
      </w:pPr>
    </w:p>
    <w:p w:rsidR="00F34A7A" w:rsidRDefault="00F34A7A" w:rsidP="006C22EB">
      <w:pPr>
        <w:pStyle w:val="ConsPlusNormal"/>
        <w:jc w:val="both"/>
        <w:rPr>
          <w:rFonts w:ascii="Times New Roman" w:hAnsi="Times New Roman" w:cs="Times New Roman"/>
        </w:rPr>
      </w:pPr>
    </w:p>
    <w:p w:rsidR="00972127" w:rsidRPr="006C22EB" w:rsidRDefault="00972127" w:rsidP="00073BF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lastRenderedPageBreak/>
        <w:t>II.3.9. Описание форм и методов повышения педагогической культуры родителей (законных представителей)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как обладателя и распорядителя ресурсов для воспитания и социализации;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как непосредственного воспитателя (в рамках школьного и семейного воспитания).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Формами и методами повышения педагогической культуры родителей (законных представителей) обучающихся являются: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консультирование педагогическими работниками родителей (только в случае вербализованного запроса со стороны родителей);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073BF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духовно-нравственного развития, воспитания и социализация в сфере отношения обучающихся к себе, своему здоровью, познанию себя: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неприятие вредных привычек: курения, употребления алкоголя, наркотиков.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духовно-нравственного развития, воспитания и социализации в сфере отношения обучающихся к России как к Родине (Отечеству):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воспитание уважения к культуре, языкам, традициям и обычаям народов, проживающих в Российской Федерации.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готовность обучающихся к конструктивному участию в принятии решений, затрагивающих их права и интересы, </w:t>
      </w:r>
      <w:r w:rsidRPr="006C22EB">
        <w:rPr>
          <w:rFonts w:ascii="Times New Roman" w:hAnsi="Times New Roman" w:cs="Times New Roman"/>
        </w:rPr>
        <w:lastRenderedPageBreak/>
        <w:t>в том числе в различных формах общественной самоорганизации, самоуправления, общественно значимой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духовно-нравственного развития, воспитания и социализации в сфере отношений обучающихся с окружающими людьми: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принятие гуманистических ценностей, осознанное, уважительное и доброжелательное отношение к другому человеку, его мнению, мировоззрению;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эстетическое отношение к миру, готовность к эстетическому обустройству собственного быта.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духовно-нравственного развития, воспитания и социализации обучающихся в сфере трудовых и социально-экономических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уважение всех форм собственности, готовность к защите своей собственности;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осознанный выбор будущей профессии как путь и способ реализации собственных жизненных планов;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готовность к самообслуживанию, включая обучение и выполнение домашних обязанностей.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073BF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w:t>
      </w:r>
      <w:r w:rsidRPr="006C22EB">
        <w:rPr>
          <w:rFonts w:ascii="Times New Roman" w:hAnsi="Times New Roman" w:cs="Times New Roman"/>
        </w:rPr>
        <w:lastRenderedPageBreak/>
        <w:t>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уровень безопасности для обучающихся среды образовательной организации, реалистичность количества и достаточность мероприятий;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согласованность с психологом мероприятий, обеспечивающих позитивные межличностные отношения обучающихся, с психологом;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условий защиты детей от информации, причиняющей вред их здоровью и психическому развитию;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073BF7">
      <w:pPr>
        <w:pStyle w:val="ConsPlusTitle"/>
        <w:ind w:firstLine="540"/>
        <w:jc w:val="center"/>
        <w:outlineLvl w:val="1"/>
        <w:rPr>
          <w:rFonts w:ascii="Times New Roman" w:hAnsi="Times New Roman" w:cs="Times New Roman"/>
          <w:sz w:val="20"/>
          <w:szCs w:val="20"/>
        </w:rPr>
      </w:pPr>
      <w:r w:rsidRPr="006C22EB">
        <w:rPr>
          <w:rFonts w:ascii="Times New Roman" w:hAnsi="Times New Roman" w:cs="Times New Roman"/>
          <w:sz w:val="20"/>
          <w:szCs w:val="20"/>
        </w:rPr>
        <w:t xml:space="preserve">II.4. </w:t>
      </w:r>
      <w:r w:rsidR="00F147E0">
        <w:rPr>
          <w:rFonts w:ascii="Times New Roman" w:hAnsi="Times New Roman" w:cs="Times New Roman"/>
          <w:sz w:val="20"/>
          <w:szCs w:val="20"/>
        </w:rPr>
        <w:t>П</w:t>
      </w:r>
      <w:r w:rsidRPr="006C22EB">
        <w:rPr>
          <w:rFonts w:ascii="Times New Roman" w:hAnsi="Times New Roman" w:cs="Times New Roman"/>
          <w:sz w:val="20"/>
          <w:szCs w:val="20"/>
        </w:rPr>
        <w:t>рограмма коррекционной работы</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w:t>
      </w:r>
      <w:r w:rsidRPr="006C22EB">
        <w:rPr>
          <w:rFonts w:ascii="Times New Roman" w:hAnsi="Times New Roman" w:cs="Times New Roman"/>
        </w:rPr>
        <w:lastRenderedPageBreak/>
        <w:t>социальную адаптацию указанных лиц.</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073BF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Цель определяет задачи: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выявление особых образовательных потребностей обучающихся с ОВЗ, инвалидов, а также подростков, попавших в трудную жизненную ситуацию;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создание условий для успешного освоения программы (ее элементов) и прохождения итоговой аттестации;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коррекция (минимизация) имеющихся нарушений (личностных, регулятивных, когнитивных, коммуникативных);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обеспечение непрерывной коррекционно-развивающей работы в единстве урочной и внеурочной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осуществление консультативной работы с педагогами, родителями, социальными работниками, а также потенциальными работодателями;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проведение информационно-просветительских мероприятий.</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073BF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3"/>
        <w:rPr>
          <w:rFonts w:ascii="Times New Roman" w:hAnsi="Times New Roman" w:cs="Times New Roman"/>
          <w:sz w:val="20"/>
          <w:szCs w:val="20"/>
        </w:rPr>
      </w:pPr>
      <w:r w:rsidRPr="006C22EB">
        <w:rPr>
          <w:rFonts w:ascii="Times New Roman" w:hAnsi="Times New Roman" w:cs="Times New Roman"/>
          <w:sz w:val="20"/>
          <w:szCs w:val="20"/>
        </w:rPr>
        <w:t>Характеристика содержания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В своей работе специалисты ориентируются на заключение ПМПК о статусе обучающихся с ОВЗ и на </w:t>
      </w:r>
      <w:r w:rsidRPr="006C22EB">
        <w:rPr>
          <w:rFonts w:ascii="Times New Roman" w:hAnsi="Times New Roman" w:cs="Times New Roman"/>
        </w:rPr>
        <w:lastRenderedPageBreak/>
        <w:t>индивидуальную программу реабилитации инвалидов (ИПР).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Коррекционное направление ПКР осуществляется в единстве урочной и внеурочной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w:t>
      </w:r>
      <w:r w:rsidRPr="006C22EB">
        <w:rPr>
          <w:rFonts w:ascii="Times New Roman" w:hAnsi="Times New Roman" w:cs="Times New Roman"/>
        </w:rPr>
        <w:lastRenderedPageBreak/>
        <w:t>(слуховыми,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Направления коррекционной работы реализуются в урочной и внеурочной деятельности.</w:t>
      </w:r>
    </w:p>
    <w:p w:rsidR="00972127" w:rsidRPr="006C22EB" w:rsidRDefault="00972127" w:rsidP="006C22EB">
      <w:pPr>
        <w:pStyle w:val="ConsPlusNormal"/>
        <w:jc w:val="both"/>
        <w:rPr>
          <w:rFonts w:ascii="Times New Roman" w:hAnsi="Times New Roman" w:cs="Times New Roman"/>
        </w:rPr>
      </w:pPr>
    </w:p>
    <w:p w:rsidR="00972127" w:rsidRDefault="00972127" w:rsidP="00073BF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73BF7" w:rsidRPr="00073BF7" w:rsidRDefault="00073BF7" w:rsidP="00073BF7">
      <w:pPr>
        <w:pStyle w:val="ConsPlusTitle"/>
        <w:ind w:firstLine="540"/>
        <w:jc w:val="center"/>
        <w:outlineLvl w:val="2"/>
        <w:rPr>
          <w:rFonts w:ascii="Times New Roman" w:hAnsi="Times New Roman" w:cs="Times New Roman"/>
          <w:sz w:val="14"/>
          <w:szCs w:val="20"/>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Работа может быть организована фронтально, индивидуально и в мини-группах. Основные направления </w:t>
      </w:r>
      <w:r w:rsidRPr="006C22EB">
        <w:rPr>
          <w:rFonts w:ascii="Times New Roman" w:hAnsi="Times New Roman" w:cs="Times New Roman"/>
        </w:rPr>
        <w:lastRenderedPageBreak/>
        <w:t>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состав ППк входят: психолог, дефектолог, логопед, педагоги и представитель администрации. Родители уведомляются о проведении ППк.</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диагностики в нештатных (конфликтных) случаях.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Формы обследования учеников могут варьироваться: групповая, подгрупповая, индивидуальная.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073BF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xml:space="preserve">В обязательной части учебного плана коррекционная работа реализуется при освоении содержания основной </w:t>
      </w:r>
      <w:r w:rsidRPr="006C22EB">
        <w:rPr>
          <w:rFonts w:ascii="Times New Roman" w:hAnsi="Times New Roman" w:cs="Times New Roman"/>
        </w:rPr>
        <w:lastRenderedPageBreak/>
        <w:t>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для слабовидящих подростков - по специальным предметам: "Социально-бытовая ориентировка", "Развитие мимики и пантомимики";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073BF7">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В итоге проведения коррекционной работы обучающиеся с ОВЗ в достаточной мере осваивают основную образовательную программу ФГОС СОО.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Личностные результаты: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сформированная мотивация к труду;</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ответственное отношение к выполнению заданий;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адекватная самооценка и оценка окружающих людей;</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сформированный самоконтроль на основе развития эмоциональных и волевых качеств;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умение вести диалог с разными людьми, достигать в нем взаимопонимания, находить общие цели и сотрудничать для их достижения;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понимание и неприятие вредных привычек (курения, употребления алкоголя, наркотиков);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осознанный выбор будущей профессии и адекватная оценка собственных возможностей по реализации жизненных планов;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ответственное отношение к созданию семьи на основе осмысленного принятия ценностей семейной жизни.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Метапредметные результаты: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овладение навыками познавательной, учебно-исследовательской и проектной деятельности, навыками разрешения проблем;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самостоятельное (при необходимости - с помощью) нахождение способов решения практических задач, применения различных методов познания;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определение назначения и функций различных социальных институтов.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lastRenderedPageBreak/>
        <w:t>На базовом уровне обучающиеся с ОВЗ овладевают общеобразовательными и общекультурными компетенциями в рамках предметных областей ООП СОО.</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Предметные результаты:</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972127" w:rsidRPr="00254C2E" w:rsidRDefault="00972127" w:rsidP="006C22EB">
      <w:pPr>
        <w:pStyle w:val="ConsPlusNormal"/>
        <w:jc w:val="both"/>
        <w:rPr>
          <w:rFonts w:ascii="Times New Roman" w:hAnsi="Times New Roman" w:cs="Times New Roman"/>
        </w:rPr>
      </w:pPr>
    </w:p>
    <w:p w:rsidR="00972127" w:rsidRPr="00254C2E" w:rsidRDefault="00972127" w:rsidP="006C22EB">
      <w:pPr>
        <w:pStyle w:val="ConsPlusTitle"/>
        <w:jc w:val="center"/>
        <w:outlineLvl w:val="0"/>
        <w:rPr>
          <w:rFonts w:ascii="Times New Roman" w:hAnsi="Times New Roman" w:cs="Times New Roman"/>
          <w:sz w:val="20"/>
          <w:szCs w:val="20"/>
        </w:rPr>
      </w:pPr>
      <w:r w:rsidRPr="00254C2E">
        <w:rPr>
          <w:rFonts w:ascii="Times New Roman" w:hAnsi="Times New Roman" w:cs="Times New Roman"/>
          <w:sz w:val="20"/>
          <w:szCs w:val="20"/>
        </w:rPr>
        <w:t>III. ОРГАНИЗАЦИОННЫЙ РАЗДЕЛ ОСНОВНОЙ</w:t>
      </w:r>
    </w:p>
    <w:p w:rsidR="00972127" w:rsidRPr="00254C2E" w:rsidRDefault="00972127" w:rsidP="006C22EB">
      <w:pPr>
        <w:pStyle w:val="ConsPlusTitle"/>
        <w:jc w:val="center"/>
        <w:rPr>
          <w:rFonts w:ascii="Times New Roman" w:hAnsi="Times New Roman" w:cs="Times New Roman"/>
          <w:sz w:val="20"/>
          <w:szCs w:val="20"/>
        </w:rPr>
      </w:pPr>
      <w:r w:rsidRPr="00254C2E">
        <w:rPr>
          <w:rFonts w:ascii="Times New Roman" w:hAnsi="Times New Roman" w:cs="Times New Roman"/>
          <w:sz w:val="20"/>
          <w:szCs w:val="20"/>
        </w:rPr>
        <w:t>ОБРАЗОВАТЕЛЬНОЙ ПРОГРАММЫ СРЕДНЕГО ОБЩЕГО ОБРАЗОВАНИЯ</w:t>
      </w:r>
    </w:p>
    <w:p w:rsidR="00972127" w:rsidRPr="00254C2E" w:rsidRDefault="00972127" w:rsidP="006C22EB">
      <w:pPr>
        <w:pStyle w:val="ConsPlusNormal"/>
        <w:jc w:val="both"/>
        <w:rPr>
          <w:rFonts w:ascii="Times New Roman" w:hAnsi="Times New Roman" w:cs="Times New Roman"/>
        </w:rPr>
      </w:pPr>
    </w:p>
    <w:p w:rsidR="00972127" w:rsidRPr="00254C2E" w:rsidRDefault="00972127" w:rsidP="00073BF7">
      <w:pPr>
        <w:pStyle w:val="ConsPlusTitle"/>
        <w:ind w:firstLine="540"/>
        <w:jc w:val="center"/>
        <w:outlineLvl w:val="1"/>
        <w:rPr>
          <w:rFonts w:ascii="Times New Roman" w:hAnsi="Times New Roman" w:cs="Times New Roman"/>
          <w:sz w:val="20"/>
          <w:szCs w:val="20"/>
        </w:rPr>
      </w:pPr>
      <w:r w:rsidRPr="00254C2E">
        <w:rPr>
          <w:rFonts w:ascii="Times New Roman" w:hAnsi="Times New Roman" w:cs="Times New Roman"/>
          <w:sz w:val="20"/>
          <w:szCs w:val="20"/>
        </w:rPr>
        <w:t xml:space="preserve">III.1. </w:t>
      </w:r>
      <w:r w:rsidR="002D2763" w:rsidRPr="00254C2E">
        <w:rPr>
          <w:rFonts w:ascii="Times New Roman" w:hAnsi="Times New Roman" w:cs="Times New Roman"/>
          <w:sz w:val="20"/>
          <w:szCs w:val="20"/>
        </w:rPr>
        <w:t>У</w:t>
      </w:r>
      <w:r w:rsidRPr="00254C2E">
        <w:rPr>
          <w:rFonts w:ascii="Times New Roman" w:hAnsi="Times New Roman" w:cs="Times New Roman"/>
          <w:sz w:val="20"/>
          <w:szCs w:val="20"/>
        </w:rPr>
        <w:t>чебный план</w:t>
      </w:r>
    </w:p>
    <w:p w:rsidR="00254C2E" w:rsidRPr="00254C2E" w:rsidRDefault="00254C2E" w:rsidP="00254C2E">
      <w:pPr>
        <w:widowControl w:val="0"/>
        <w:autoSpaceDE w:val="0"/>
        <w:autoSpaceDN w:val="0"/>
        <w:adjustRightInd w:val="0"/>
        <w:spacing w:after="0" w:line="240" w:lineRule="auto"/>
        <w:ind w:firstLine="425"/>
        <w:jc w:val="both"/>
        <w:outlineLvl w:val="2"/>
        <w:rPr>
          <w:rFonts w:ascii="Times New Roman" w:hAnsi="Times New Roman"/>
          <w:sz w:val="20"/>
        </w:rPr>
      </w:pPr>
      <w:r w:rsidRPr="00254C2E">
        <w:rPr>
          <w:rFonts w:ascii="Times New Roman" w:hAnsi="Times New Roman"/>
          <w:sz w:val="20"/>
        </w:rPr>
        <w:t xml:space="preserve">Учебный план для </w:t>
      </w:r>
      <w:r w:rsidRPr="00254C2E">
        <w:rPr>
          <w:rFonts w:ascii="Times New Roman" w:hAnsi="Times New Roman"/>
          <w:sz w:val="20"/>
          <w:lang w:val="en-US"/>
        </w:rPr>
        <w:t>X</w:t>
      </w:r>
      <w:r w:rsidRPr="00254C2E">
        <w:rPr>
          <w:rFonts w:ascii="Times New Roman" w:hAnsi="Times New Roman"/>
          <w:sz w:val="20"/>
        </w:rPr>
        <w:t>-</w:t>
      </w:r>
      <w:r w:rsidRPr="00254C2E">
        <w:rPr>
          <w:rFonts w:ascii="Times New Roman" w:hAnsi="Times New Roman"/>
          <w:sz w:val="20"/>
          <w:lang w:val="en-US"/>
        </w:rPr>
        <w:t>XI</w:t>
      </w:r>
      <w:r w:rsidRPr="00254C2E">
        <w:rPr>
          <w:rFonts w:ascii="Times New Roman" w:hAnsi="Times New Roman"/>
          <w:sz w:val="20"/>
        </w:rPr>
        <w:t xml:space="preserve"> классов составлен на основе федерального базисного учебного плана 2004 г.</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rPr>
      </w:pPr>
      <w:r w:rsidRPr="00254C2E">
        <w:rPr>
          <w:rFonts w:ascii="Times New Roman" w:hAnsi="Times New Roman"/>
          <w:sz w:val="20"/>
        </w:rPr>
        <w:tab/>
        <w:t>Учебный план для 10-11 классов ориентирован на 2-летний срок освоения образовательных программ среднего  общего образования. Продолжительность учебного года – не менее 35 недель. Продолжительность урока – 40 минут.</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rPr>
      </w:pPr>
      <w:r w:rsidRPr="00254C2E">
        <w:rPr>
          <w:rFonts w:ascii="Times New Roman" w:hAnsi="Times New Roman"/>
          <w:sz w:val="20"/>
        </w:rPr>
        <w:tab/>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rPr>
      </w:pPr>
      <w:r w:rsidRPr="00254C2E">
        <w:rPr>
          <w:rFonts w:ascii="Times New Roman" w:hAnsi="Times New Roman"/>
          <w:sz w:val="20"/>
        </w:rPr>
        <w:tab/>
        <w:t>Региональный (национально-региональный) компонент для 10 - 11 классов представлен количеством часов, отводимых на его изучение.</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rPr>
      </w:pPr>
      <w:r w:rsidRPr="00254C2E">
        <w:rPr>
          <w:rFonts w:ascii="Times New Roman" w:hAnsi="Times New Roman"/>
          <w:sz w:val="20"/>
        </w:rPr>
        <w:tab/>
        <w:t>При проведении занятий по "Иностранному языку", "Информатике" осуществляется деление классов на две группы при наполняемости 25 и более человек.</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rPr>
      </w:pPr>
      <w:r w:rsidRPr="00254C2E">
        <w:rPr>
          <w:rFonts w:ascii="Times New Roman" w:hAnsi="Times New Roman"/>
          <w:sz w:val="20"/>
        </w:rPr>
        <w:t xml:space="preserve">Учебный план МБОУ СОМШ №44 им.В.Кудзоева для 10-11 классов реализует модель профильного обучения и формируется на основе двухуровневого (базового и профильного) федерального компонента федерального государственного образовательного стандарта среднего общего образования. </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b/>
          <w:sz w:val="20"/>
        </w:rPr>
      </w:pPr>
    </w:p>
    <w:p w:rsidR="00254C2E" w:rsidRPr="00254C2E" w:rsidRDefault="00254C2E" w:rsidP="00254C2E">
      <w:pPr>
        <w:pStyle w:val="a9"/>
        <w:tabs>
          <w:tab w:val="left" w:pos="142"/>
          <w:tab w:val="left" w:pos="426"/>
        </w:tabs>
        <w:autoSpaceDE w:val="0"/>
        <w:autoSpaceDN w:val="0"/>
        <w:adjustRightInd w:val="0"/>
        <w:spacing w:after="0" w:line="240" w:lineRule="auto"/>
        <w:ind w:left="709"/>
        <w:jc w:val="center"/>
        <w:outlineLvl w:val="0"/>
        <w:rPr>
          <w:rFonts w:ascii="Times New Roman" w:hAnsi="Times New Roman"/>
          <w:b/>
          <w:sz w:val="20"/>
          <w:szCs w:val="20"/>
        </w:rPr>
      </w:pPr>
      <w:r w:rsidRPr="00254C2E">
        <w:rPr>
          <w:rFonts w:ascii="Times New Roman" w:hAnsi="Times New Roman"/>
          <w:b/>
          <w:sz w:val="20"/>
          <w:szCs w:val="20"/>
        </w:rPr>
        <w:t>Учебный план (годовой/недельный) для 10-11 классов</w:t>
      </w:r>
    </w:p>
    <w:p w:rsidR="00254C2E" w:rsidRPr="00254C2E" w:rsidRDefault="00254C2E" w:rsidP="00254C2E">
      <w:pPr>
        <w:tabs>
          <w:tab w:val="left" w:pos="142"/>
          <w:tab w:val="left" w:pos="426"/>
        </w:tabs>
        <w:autoSpaceDE w:val="0"/>
        <w:autoSpaceDN w:val="0"/>
        <w:adjustRightInd w:val="0"/>
        <w:spacing w:after="0" w:line="240" w:lineRule="auto"/>
        <w:jc w:val="center"/>
        <w:outlineLvl w:val="0"/>
        <w:rPr>
          <w:rFonts w:ascii="Times New Roman" w:hAnsi="Times New Roman"/>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284"/>
        <w:gridCol w:w="567"/>
        <w:gridCol w:w="992"/>
        <w:gridCol w:w="1276"/>
        <w:gridCol w:w="70"/>
        <w:gridCol w:w="355"/>
        <w:gridCol w:w="1239"/>
        <w:gridCol w:w="1455"/>
      </w:tblGrid>
      <w:tr w:rsidR="00254C2E" w:rsidRPr="00254C2E" w:rsidTr="00786AAC">
        <w:trPr>
          <w:trHeight w:val="70"/>
        </w:trPr>
        <w:tc>
          <w:tcPr>
            <w:tcW w:w="9640" w:type="dxa"/>
            <w:gridSpan w:val="10"/>
            <w:shd w:val="clear" w:color="auto" w:fill="auto"/>
          </w:tcPr>
          <w:p w:rsidR="00254C2E" w:rsidRPr="00254C2E" w:rsidRDefault="00254C2E" w:rsidP="00254C2E">
            <w:pPr>
              <w:pStyle w:val="msonormalcxspmiddle"/>
              <w:spacing w:before="0" w:beforeAutospacing="0" w:after="0" w:afterAutospacing="0"/>
              <w:ind w:right="567" w:firstLine="426"/>
              <w:contextualSpacing/>
              <w:jc w:val="center"/>
              <w:rPr>
                <w:b/>
                <w:sz w:val="20"/>
                <w:szCs w:val="20"/>
              </w:rPr>
            </w:pPr>
            <w:r w:rsidRPr="00254C2E">
              <w:rPr>
                <w:b/>
                <w:sz w:val="20"/>
                <w:szCs w:val="20"/>
              </w:rPr>
              <w:t>ФЕДЕРАЛЬНЫЙ КОМПОНЕНТ</w:t>
            </w:r>
          </w:p>
        </w:tc>
      </w:tr>
      <w:tr w:rsidR="00254C2E" w:rsidRPr="00254C2E" w:rsidTr="00786AAC">
        <w:tc>
          <w:tcPr>
            <w:tcW w:w="9640" w:type="dxa"/>
            <w:gridSpan w:val="10"/>
            <w:shd w:val="clear" w:color="auto" w:fill="auto"/>
          </w:tcPr>
          <w:p w:rsidR="00254C2E" w:rsidRPr="00254C2E" w:rsidRDefault="00254C2E" w:rsidP="00254C2E">
            <w:pPr>
              <w:pStyle w:val="msonormalcxspmiddle"/>
              <w:spacing w:before="0" w:beforeAutospacing="0" w:after="0" w:afterAutospacing="0"/>
              <w:ind w:right="-1" w:firstLine="426"/>
              <w:contextualSpacing/>
              <w:jc w:val="center"/>
              <w:rPr>
                <w:b/>
                <w:sz w:val="20"/>
                <w:szCs w:val="20"/>
              </w:rPr>
            </w:pPr>
            <w:r w:rsidRPr="00254C2E">
              <w:rPr>
                <w:b/>
                <w:sz w:val="20"/>
                <w:szCs w:val="20"/>
              </w:rPr>
              <w:t>Обязательные учебные предметы на базовом уровне</w:t>
            </w:r>
          </w:p>
        </w:tc>
      </w:tr>
      <w:tr w:rsidR="00254C2E" w:rsidRPr="00254C2E" w:rsidTr="00786AAC">
        <w:trPr>
          <w:trHeight w:val="255"/>
        </w:trPr>
        <w:tc>
          <w:tcPr>
            <w:tcW w:w="709" w:type="dxa"/>
            <w:vMerge w:val="restart"/>
            <w:shd w:val="clear" w:color="auto" w:fill="auto"/>
            <w:textDirection w:val="btLr"/>
            <w:vAlign w:val="center"/>
          </w:tcPr>
          <w:p w:rsidR="00254C2E" w:rsidRPr="00254C2E" w:rsidRDefault="00254C2E" w:rsidP="00254C2E">
            <w:pPr>
              <w:pStyle w:val="msonormalcxspmiddle"/>
              <w:spacing w:before="0" w:beforeAutospacing="0" w:after="0" w:afterAutospacing="0"/>
              <w:ind w:left="113" w:right="567"/>
              <w:contextualSpacing/>
              <w:jc w:val="center"/>
              <w:rPr>
                <w:b/>
                <w:sz w:val="20"/>
                <w:szCs w:val="20"/>
              </w:rPr>
            </w:pPr>
            <w:r w:rsidRPr="00254C2E">
              <w:rPr>
                <w:b/>
                <w:sz w:val="20"/>
                <w:szCs w:val="20"/>
              </w:rPr>
              <w:t>ИНВАРИАНТНАЯ ЧАСТЬ</w:t>
            </w:r>
          </w:p>
        </w:tc>
        <w:tc>
          <w:tcPr>
            <w:tcW w:w="3544" w:type="dxa"/>
            <w:gridSpan w:val="3"/>
            <w:vMerge w:val="restart"/>
            <w:shd w:val="clear" w:color="auto" w:fill="auto"/>
          </w:tcPr>
          <w:p w:rsidR="00254C2E" w:rsidRPr="00254C2E" w:rsidRDefault="00254C2E" w:rsidP="00254C2E">
            <w:pPr>
              <w:pStyle w:val="msonormalcxspmiddle"/>
              <w:spacing w:before="0" w:beforeAutospacing="0" w:after="0" w:afterAutospacing="0"/>
              <w:ind w:right="567" w:firstLine="426"/>
              <w:contextualSpacing/>
              <w:jc w:val="both"/>
              <w:rPr>
                <w:sz w:val="20"/>
                <w:szCs w:val="20"/>
              </w:rPr>
            </w:pPr>
            <w:r w:rsidRPr="00254C2E">
              <w:rPr>
                <w:sz w:val="20"/>
                <w:szCs w:val="20"/>
              </w:rPr>
              <w:t>Учебные предметы</w:t>
            </w:r>
          </w:p>
        </w:tc>
        <w:tc>
          <w:tcPr>
            <w:tcW w:w="5387" w:type="dxa"/>
            <w:gridSpan w:val="6"/>
            <w:shd w:val="clear" w:color="auto" w:fill="auto"/>
          </w:tcPr>
          <w:p w:rsidR="00254C2E" w:rsidRPr="00254C2E" w:rsidRDefault="00254C2E" w:rsidP="00254C2E">
            <w:pPr>
              <w:pStyle w:val="msonormalcxspmiddle"/>
              <w:spacing w:before="0" w:beforeAutospacing="0" w:after="0" w:afterAutospacing="0"/>
              <w:ind w:right="567"/>
              <w:contextualSpacing/>
              <w:jc w:val="center"/>
              <w:rPr>
                <w:sz w:val="20"/>
                <w:szCs w:val="20"/>
              </w:rPr>
            </w:pPr>
            <w:r w:rsidRPr="00254C2E">
              <w:rPr>
                <w:sz w:val="20"/>
                <w:szCs w:val="20"/>
              </w:rPr>
              <w:t xml:space="preserve">Количество часов в год (в неделю) </w:t>
            </w:r>
          </w:p>
        </w:tc>
      </w:tr>
      <w:tr w:rsidR="00254C2E" w:rsidRPr="00254C2E" w:rsidTr="00786AAC">
        <w:trPr>
          <w:trHeight w:val="285"/>
        </w:trPr>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vMerge/>
            <w:shd w:val="clear" w:color="auto" w:fill="auto"/>
          </w:tcPr>
          <w:p w:rsidR="00254C2E" w:rsidRPr="00254C2E" w:rsidRDefault="00254C2E" w:rsidP="00254C2E">
            <w:pPr>
              <w:spacing w:after="0" w:line="240" w:lineRule="auto"/>
              <w:ind w:firstLine="426"/>
              <w:jc w:val="both"/>
              <w:rPr>
                <w:rFonts w:ascii="Times New Roman" w:hAnsi="Times New Roman"/>
                <w:sz w:val="20"/>
                <w:szCs w:val="20"/>
              </w:rPr>
            </w:pPr>
          </w:p>
        </w:tc>
        <w:tc>
          <w:tcPr>
            <w:tcW w:w="2693" w:type="dxa"/>
            <w:gridSpan w:val="4"/>
            <w:shd w:val="clear" w:color="auto" w:fill="auto"/>
          </w:tcPr>
          <w:p w:rsidR="00254C2E" w:rsidRPr="00254C2E" w:rsidRDefault="00254C2E" w:rsidP="00254C2E">
            <w:pPr>
              <w:pStyle w:val="msonormalcxspmiddle"/>
              <w:spacing w:before="0" w:beforeAutospacing="0" w:after="0" w:afterAutospacing="0"/>
              <w:ind w:right="567" w:firstLine="426"/>
              <w:contextualSpacing/>
              <w:jc w:val="center"/>
              <w:rPr>
                <w:sz w:val="20"/>
                <w:szCs w:val="20"/>
              </w:rPr>
            </w:pPr>
            <w:r w:rsidRPr="00254C2E">
              <w:rPr>
                <w:sz w:val="20"/>
                <w:szCs w:val="20"/>
              </w:rPr>
              <w:t>10 класс</w:t>
            </w:r>
          </w:p>
        </w:tc>
        <w:tc>
          <w:tcPr>
            <w:tcW w:w="2694" w:type="dxa"/>
            <w:gridSpan w:val="2"/>
            <w:shd w:val="clear" w:color="auto" w:fill="auto"/>
          </w:tcPr>
          <w:p w:rsidR="00254C2E" w:rsidRPr="00254C2E" w:rsidRDefault="00254C2E" w:rsidP="00254C2E">
            <w:pPr>
              <w:pStyle w:val="msonormalcxspmiddle"/>
              <w:spacing w:before="0" w:beforeAutospacing="0" w:after="0" w:afterAutospacing="0"/>
              <w:ind w:right="567" w:firstLine="426"/>
              <w:contextualSpacing/>
              <w:jc w:val="center"/>
              <w:rPr>
                <w:sz w:val="20"/>
                <w:szCs w:val="20"/>
              </w:rPr>
            </w:pPr>
            <w:r w:rsidRPr="00254C2E">
              <w:rPr>
                <w:sz w:val="20"/>
                <w:szCs w:val="20"/>
              </w:rPr>
              <w:t>11 класс</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pStyle w:val="msonormalcxspmiddle"/>
              <w:spacing w:before="0" w:beforeAutospacing="0" w:after="0" w:afterAutospacing="0"/>
              <w:ind w:right="567"/>
              <w:contextualSpacing/>
              <w:jc w:val="both"/>
              <w:rPr>
                <w:sz w:val="20"/>
                <w:szCs w:val="20"/>
              </w:rPr>
            </w:pPr>
            <w:r w:rsidRPr="00254C2E">
              <w:rPr>
                <w:sz w:val="20"/>
                <w:szCs w:val="20"/>
              </w:rPr>
              <w:t>Русский язык</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70</w:t>
            </w:r>
            <w:r w:rsidRPr="00254C2E">
              <w:rPr>
                <w:rFonts w:ascii="Times New Roman" w:hAnsi="Times New Roman"/>
                <w:sz w:val="20"/>
                <w:szCs w:val="20"/>
              </w:rPr>
              <w:t>(2)</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68(2)</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pStyle w:val="msonormalcxspmiddle"/>
              <w:spacing w:before="0" w:beforeAutospacing="0" w:after="0" w:afterAutospacing="0"/>
              <w:ind w:right="567"/>
              <w:contextualSpacing/>
              <w:jc w:val="both"/>
              <w:rPr>
                <w:sz w:val="20"/>
                <w:szCs w:val="20"/>
              </w:rPr>
            </w:pPr>
            <w:r w:rsidRPr="00254C2E">
              <w:rPr>
                <w:sz w:val="20"/>
                <w:szCs w:val="20"/>
              </w:rPr>
              <w:t>Литература</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105(3)</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102(3)</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pStyle w:val="msonormalcxspmiddle"/>
              <w:spacing w:before="0" w:beforeAutospacing="0" w:after="0" w:afterAutospacing="0"/>
              <w:ind w:right="567"/>
              <w:contextualSpacing/>
              <w:jc w:val="both"/>
              <w:rPr>
                <w:sz w:val="20"/>
                <w:szCs w:val="20"/>
              </w:rPr>
            </w:pPr>
            <w:r w:rsidRPr="00254C2E">
              <w:rPr>
                <w:sz w:val="20"/>
                <w:szCs w:val="20"/>
              </w:rPr>
              <w:t xml:space="preserve">Английский язык </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105(3)</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102(3)</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pStyle w:val="msonormalcxspmiddle"/>
              <w:spacing w:before="0" w:beforeAutospacing="0" w:after="0" w:afterAutospacing="0"/>
              <w:ind w:right="567"/>
              <w:contextualSpacing/>
              <w:jc w:val="both"/>
              <w:rPr>
                <w:sz w:val="20"/>
                <w:szCs w:val="20"/>
              </w:rPr>
            </w:pPr>
            <w:r w:rsidRPr="00254C2E">
              <w:rPr>
                <w:sz w:val="20"/>
                <w:szCs w:val="20"/>
              </w:rPr>
              <w:t>Математика</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175(5)</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170(5)</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pStyle w:val="msonormalcxspmiddle"/>
              <w:spacing w:before="0" w:beforeAutospacing="0" w:after="0" w:afterAutospacing="0"/>
              <w:ind w:right="567"/>
              <w:contextualSpacing/>
              <w:jc w:val="both"/>
              <w:rPr>
                <w:sz w:val="20"/>
                <w:szCs w:val="20"/>
              </w:rPr>
            </w:pPr>
            <w:r w:rsidRPr="00254C2E">
              <w:rPr>
                <w:sz w:val="20"/>
                <w:szCs w:val="20"/>
              </w:rPr>
              <w:t>История</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 xml:space="preserve">70 </w:t>
            </w:r>
            <w:r w:rsidRPr="00254C2E">
              <w:rPr>
                <w:rFonts w:ascii="Times New Roman" w:hAnsi="Times New Roman"/>
                <w:sz w:val="20"/>
                <w:szCs w:val="20"/>
              </w:rPr>
              <w:t>(2)</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68(2)</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pStyle w:val="msonormalcxspmiddle"/>
              <w:spacing w:before="0" w:beforeAutospacing="0" w:after="0" w:afterAutospacing="0"/>
              <w:ind w:right="33"/>
              <w:contextualSpacing/>
              <w:jc w:val="both"/>
              <w:rPr>
                <w:sz w:val="20"/>
                <w:szCs w:val="20"/>
              </w:rPr>
            </w:pPr>
            <w:r w:rsidRPr="00254C2E">
              <w:rPr>
                <w:sz w:val="20"/>
                <w:szCs w:val="20"/>
              </w:rPr>
              <w:t xml:space="preserve">Обществознание </w:t>
            </w:r>
          </w:p>
          <w:p w:rsidR="00254C2E" w:rsidRPr="00254C2E" w:rsidRDefault="00254C2E" w:rsidP="00254C2E">
            <w:pPr>
              <w:pStyle w:val="msonormalcxspmiddle"/>
              <w:spacing w:before="0" w:beforeAutospacing="0" w:after="0" w:afterAutospacing="0"/>
              <w:ind w:right="33"/>
              <w:contextualSpacing/>
              <w:jc w:val="both"/>
              <w:rPr>
                <w:sz w:val="20"/>
                <w:szCs w:val="20"/>
              </w:rPr>
            </w:pPr>
            <w:r w:rsidRPr="00254C2E">
              <w:rPr>
                <w:sz w:val="20"/>
                <w:szCs w:val="20"/>
              </w:rPr>
              <w:t>(включая экономику и право)</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70</w:t>
            </w:r>
            <w:r w:rsidRPr="00254C2E">
              <w:rPr>
                <w:rFonts w:ascii="Times New Roman" w:hAnsi="Times New Roman"/>
                <w:sz w:val="20"/>
                <w:szCs w:val="20"/>
              </w:rPr>
              <w:t>(2)</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68(2)</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Экономика</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w:t>
            </w:r>
            <w:r w:rsidRPr="00254C2E">
              <w:rPr>
                <w:rFonts w:ascii="Times New Roman" w:hAnsi="Times New Roman"/>
                <w:sz w:val="20"/>
                <w:szCs w:val="20"/>
                <w:lang w:val="en-US"/>
              </w:rPr>
              <w:t>5</w:t>
            </w:r>
            <w:r w:rsidRPr="00254C2E">
              <w:rPr>
                <w:rFonts w:ascii="Times New Roman" w:hAnsi="Times New Roman"/>
                <w:sz w:val="20"/>
                <w:szCs w:val="20"/>
              </w:rPr>
              <w:t xml:space="preserve"> (1)</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34 (1)</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География</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w:t>
            </w:r>
            <w:r w:rsidRPr="00254C2E">
              <w:rPr>
                <w:rFonts w:ascii="Times New Roman" w:hAnsi="Times New Roman"/>
                <w:sz w:val="20"/>
                <w:szCs w:val="20"/>
                <w:lang w:val="en-US"/>
              </w:rPr>
              <w:t>5</w:t>
            </w:r>
            <w:r w:rsidRPr="00254C2E">
              <w:rPr>
                <w:rFonts w:ascii="Times New Roman" w:hAnsi="Times New Roman"/>
                <w:sz w:val="20"/>
                <w:szCs w:val="20"/>
              </w:rPr>
              <w:t xml:space="preserve"> (1)</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34 (1)</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Физика</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70</w:t>
            </w:r>
            <w:r w:rsidRPr="00254C2E">
              <w:rPr>
                <w:rFonts w:ascii="Times New Roman" w:hAnsi="Times New Roman"/>
                <w:sz w:val="20"/>
                <w:szCs w:val="20"/>
              </w:rPr>
              <w:t>(2)</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68</w:t>
            </w:r>
            <w:r w:rsidRPr="00254C2E">
              <w:rPr>
                <w:rFonts w:ascii="Times New Roman" w:hAnsi="Times New Roman"/>
                <w:sz w:val="20"/>
                <w:szCs w:val="20"/>
              </w:rPr>
              <w:t>(2)</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Астрономия</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35 (1)</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0</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Химия</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70</w:t>
            </w:r>
            <w:r w:rsidRPr="00254C2E">
              <w:rPr>
                <w:rFonts w:ascii="Times New Roman" w:hAnsi="Times New Roman"/>
                <w:sz w:val="20"/>
                <w:szCs w:val="20"/>
              </w:rPr>
              <w:t>(2)</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68(2) / 34(1)</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Биология</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70</w:t>
            </w:r>
            <w:r w:rsidRPr="00254C2E">
              <w:rPr>
                <w:rFonts w:ascii="Times New Roman" w:hAnsi="Times New Roman"/>
                <w:sz w:val="20"/>
                <w:szCs w:val="20"/>
              </w:rPr>
              <w:t>(2)</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68(2)</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Информатика и ИКТ</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35</w:t>
            </w:r>
            <w:r w:rsidRPr="00254C2E">
              <w:rPr>
                <w:rFonts w:ascii="Times New Roman" w:hAnsi="Times New Roman"/>
                <w:sz w:val="20"/>
                <w:szCs w:val="20"/>
              </w:rPr>
              <w:t xml:space="preserve"> (1)</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34 (1)</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Искусство (МХК)</w:t>
            </w:r>
          </w:p>
        </w:tc>
        <w:tc>
          <w:tcPr>
            <w:tcW w:w="2693" w:type="dxa"/>
            <w:gridSpan w:val="4"/>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35</w:t>
            </w:r>
            <w:r w:rsidRPr="00254C2E">
              <w:rPr>
                <w:rFonts w:ascii="Times New Roman" w:hAnsi="Times New Roman"/>
                <w:sz w:val="20"/>
                <w:szCs w:val="20"/>
              </w:rPr>
              <w:t xml:space="preserve"> (1)</w:t>
            </w:r>
          </w:p>
        </w:tc>
        <w:tc>
          <w:tcPr>
            <w:tcW w:w="2694"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34 (1)</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pStyle w:val="msonormalcxspmiddle"/>
              <w:spacing w:before="0" w:beforeAutospacing="0" w:after="0" w:afterAutospacing="0"/>
              <w:ind w:right="567"/>
              <w:contextualSpacing/>
              <w:jc w:val="both"/>
              <w:rPr>
                <w:sz w:val="20"/>
                <w:szCs w:val="20"/>
              </w:rPr>
            </w:pPr>
            <w:r w:rsidRPr="00254C2E">
              <w:rPr>
                <w:sz w:val="20"/>
                <w:szCs w:val="20"/>
              </w:rPr>
              <w:t>Физическая культура</w:t>
            </w:r>
          </w:p>
        </w:tc>
        <w:tc>
          <w:tcPr>
            <w:tcW w:w="2693" w:type="dxa"/>
            <w:gridSpan w:val="4"/>
            <w:shd w:val="clear" w:color="auto" w:fill="auto"/>
          </w:tcPr>
          <w:p w:rsidR="00254C2E" w:rsidRPr="00254C2E" w:rsidRDefault="00254C2E" w:rsidP="00254C2E">
            <w:pPr>
              <w:pStyle w:val="msonormalcxspmiddle"/>
              <w:spacing w:before="0" w:beforeAutospacing="0" w:after="0" w:afterAutospacing="0"/>
              <w:ind w:right="567" w:firstLine="426"/>
              <w:contextualSpacing/>
              <w:rPr>
                <w:sz w:val="20"/>
                <w:szCs w:val="20"/>
              </w:rPr>
            </w:pPr>
            <w:r w:rsidRPr="00254C2E">
              <w:rPr>
                <w:sz w:val="20"/>
                <w:szCs w:val="20"/>
              </w:rPr>
              <w:t>105 (3)</w:t>
            </w:r>
          </w:p>
        </w:tc>
        <w:tc>
          <w:tcPr>
            <w:tcW w:w="2694" w:type="dxa"/>
            <w:gridSpan w:val="2"/>
            <w:shd w:val="clear" w:color="auto" w:fill="auto"/>
          </w:tcPr>
          <w:p w:rsidR="00254C2E" w:rsidRPr="00254C2E" w:rsidRDefault="00254C2E" w:rsidP="00254C2E">
            <w:pPr>
              <w:pStyle w:val="msonormalcxspmiddle"/>
              <w:spacing w:before="0" w:beforeAutospacing="0" w:after="0" w:afterAutospacing="0"/>
              <w:ind w:right="567" w:firstLine="426"/>
              <w:contextualSpacing/>
              <w:jc w:val="center"/>
              <w:rPr>
                <w:sz w:val="20"/>
                <w:szCs w:val="20"/>
              </w:rPr>
            </w:pPr>
            <w:r w:rsidRPr="00254C2E">
              <w:rPr>
                <w:sz w:val="20"/>
                <w:szCs w:val="20"/>
              </w:rPr>
              <w:t>102 (3)</w:t>
            </w:r>
          </w:p>
        </w:tc>
      </w:tr>
      <w:tr w:rsidR="00254C2E" w:rsidRPr="00254C2E" w:rsidTr="00786AAC">
        <w:tc>
          <w:tcPr>
            <w:tcW w:w="709" w:type="dxa"/>
            <w:vMerge/>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pStyle w:val="msonormalcxspmiddle"/>
              <w:spacing w:before="0" w:beforeAutospacing="0" w:after="0" w:afterAutospacing="0"/>
              <w:ind w:right="567"/>
              <w:contextualSpacing/>
              <w:jc w:val="both"/>
              <w:rPr>
                <w:sz w:val="20"/>
                <w:szCs w:val="20"/>
              </w:rPr>
            </w:pPr>
            <w:r w:rsidRPr="00254C2E">
              <w:rPr>
                <w:sz w:val="20"/>
                <w:szCs w:val="20"/>
              </w:rPr>
              <w:t>Основы безопасности жизнедеятельности</w:t>
            </w:r>
          </w:p>
        </w:tc>
        <w:tc>
          <w:tcPr>
            <w:tcW w:w="2693" w:type="dxa"/>
            <w:gridSpan w:val="4"/>
            <w:shd w:val="clear" w:color="auto" w:fill="auto"/>
          </w:tcPr>
          <w:p w:rsidR="00254C2E" w:rsidRPr="00254C2E" w:rsidRDefault="00254C2E" w:rsidP="00254C2E">
            <w:pPr>
              <w:pStyle w:val="msonormalcxspmiddle"/>
              <w:spacing w:before="0" w:beforeAutospacing="0" w:after="0" w:afterAutospacing="0"/>
              <w:ind w:right="567" w:firstLine="426"/>
              <w:contextualSpacing/>
              <w:rPr>
                <w:sz w:val="20"/>
                <w:szCs w:val="20"/>
              </w:rPr>
            </w:pPr>
            <w:r w:rsidRPr="00254C2E">
              <w:rPr>
                <w:sz w:val="20"/>
                <w:szCs w:val="20"/>
              </w:rPr>
              <w:t>35 (1)</w:t>
            </w:r>
          </w:p>
          <w:p w:rsidR="00254C2E" w:rsidRPr="00254C2E" w:rsidRDefault="00254C2E" w:rsidP="00254C2E">
            <w:pPr>
              <w:pStyle w:val="msonormalcxspmiddle"/>
              <w:spacing w:before="0" w:beforeAutospacing="0" w:after="0" w:afterAutospacing="0"/>
              <w:ind w:right="567" w:firstLine="426"/>
              <w:contextualSpacing/>
              <w:jc w:val="center"/>
              <w:rPr>
                <w:sz w:val="20"/>
                <w:szCs w:val="20"/>
              </w:rPr>
            </w:pPr>
          </w:p>
          <w:p w:rsidR="00254C2E" w:rsidRPr="00254C2E" w:rsidRDefault="00254C2E" w:rsidP="00254C2E">
            <w:pPr>
              <w:pStyle w:val="msonormalcxspmiddle"/>
              <w:spacing w:before="0" w:beforeAutospacing="0" w:after="0" w:afterAutospacing="0"/>
              <w:ind w:right="567" w:firstLine="426"/>
              <w:contextualSpacing/>
              <w:jc w:val="center"/>
              <w:rPr>
                <w:sz w:val="20"/>
                <w:szCs w:val="20"/>
              </w:rPr>
            </w:pPr>
          </w:p>
        </w:tc>
        <w:tc>
          <w:tcPr>
            <w:tcW w:w="2694" w:type="dxa"/>
            <w:gridSpan w:val="2"/>
            <w:shd w:val="clear" w:color="auto" w:fill="auto"/>
          </w:tcPr>
          <w:p w:rsidR="00254C2E" w:rsidRPr="00254C2E" w:rsidRDefault="00254C2E" w:rsidP="00254C2E">
            <w:pPr>
              <w:pStyle w:val="msonormalcxspmiddle"/>
              <w:spacing w:before="0" w:beforeAutospacing="0" w:after="0" w:afterAutospacing="0"/>
              <w:ind w:right="567" w:firstLine="426"/>
              <w:contextualSpacing/>
              <w:jc w:val="center"/>
              <w:rPr>
                <w:sz w:val="20"/>
                <w:szCs w:val="20"/>
              </w:rPr>
            </w:pPr>
            <w:r w:rsidRPr="00254C2E">
              <w:rPr>
                <w:sz w:val="20"/>
                <w:szCs w:val="20"/>
              </w:rPr>
              <w:t>34 (1)</w:t>
            </w:r>
          </w:p>
          <w:p w:rsidR="00254C2E" w:rsidRPr="00254C2E" w:rsidRDefault="00254C2E" w:rsidP="00254C2E">
            <w:pPr>
              <w:pStyle w:val="msonormalcxspmiddle"/>
              <w:spacing w:before="0" w:beforeAutospacing="0" w:after="0" w:afterAutospacing="0"/>
              <w:ind w:right="567" w:firstLine="426"/>
              <w:contextualSpacing/>
              <w:jc w:val="center"/>
              <w:rPr>
                <w:sz w:val="20"/>
                <w:szCs w:val="20"/>
              </w:rPr>
            </w:pPr>
          </w:p>
          <w:p w:rsidR="00254C2E" w:rsidRPr="00254C2E" w:rsidRDefault="00254C2E" w:rsidP="00254C2E">
            <w:pPr>
              <w:pStyle w:val="msonormalcxspmiddle"/>
              <w:spacing w:before="0" w:beforeAutospacing="0" w:after="0" w:afterAutospacing="0"/>
              <w:ind w:right="567" w:firstLine="426"/>
              <w:contextualSpacing/>
              <w:jc w:val="center"/>
              <w:rPr>
                <w:sz w:val="20"/>
                <w:szCs w:val="20"/>
              </w:rPr>
            </w:pPr>
          </w:p>
        </w:tc>
      </w:tr>
      <w:tr w:rsidR="00254C2E" w:rsidRPr="00254C2E" w:rsidTr="00786AAC">
        <w:tc>
          <w:tcPr>
            <w:tcW w:w="709" w:type="dxa"/>
            <w:shd w:val="clear" w:color="auto" w:fill="auto"/>
          </w:tcPr>
          <w:p w:rsidR="00254C2E" w:rsidRPr="00254C2E" w:rsidRDefault="00254C2E" w:rsidP="00254C2E">
            <w:pPr>
              <w:spacing w:after="0" w:line="240" w:lineRule="auto"/>
              <w:ind w:firstLine="426"/>
              <w:jc w:val="both"/>
              <w:rPr>
                <w:rFonts w:ascii="Times New Roman" w:hAnsi="Times New Roman"/>
                <w:b/>
                <w:sz w:val="20"/>
                <w:szCs w:val="20"/>
              </w:rPr>
            </w:pPr>
          </w:p>
        </w:tc>
        <w:tc>
          <w:tcPr>
            <w:tcW w:w="3544" w:type="dxa"/>
            <w:gridSpan w:val="3"/>
            <w:shd w:val="clear" w:color="auto" w:fill="auto"/>
          </w:tcPr>
          <w:p w:rsidR="00254C2E" w:rsidRPr="00254C2E" w:rsidRDefault="00254C2E" w:rsidP="00254C2E">
            <w:pPr>
              <w:pStyle w:val="msonormalcxspmiddle"/>
              <w:spacing w:before="0" w:beforeAutospacing="0" w:after="0" w:afterAutospacing="0"/>
              <w:ind w:right="567" w:firstLine="426"/>
              <w:contextualSpacing/>
              <w:jc w:val="both"/>
              <w:rPr>
                <w:sz w:val="20"/>
                <w:szCs w:val="20"/>
              </w:rPr>
            </w:pPr>
            <w:r w:rsidRPr="00254C2E">
              <w:rPr>
                <w:sz w:val="20"/>
                <w:szCs w:val="20"/>
              </w:rPr>
              <w:t xml:space="preserve">Итого </w:t>
            </w:r>
          </w:p>
        </w:tc>
        <w:tc>
          <w:tcPr>
            <w:tcW w:w="2693" w:type="dxa"/>
            <w:gridSpan w:val="4"/>
            <w:shd w:val="clear" w:color="auto" w:fill="auto"/>
          </w:tcPr>
          <w:p w:rsidR="00254C2E" w:rsidRPr="00254C2E" w:rsidRDefault="00254C2E" w:rsidP="00254C2E">
            <w:pPr>
              <w:pStyle w:val="msonormalcxspmiddle"/>
              <w:spacing w:before="0" w:beforeAutospacing="0" w:after="0" w:afterAutospacing="0"/>
              <w:ind w:right="567" w:firstLine="426"/>
              <w:contextualSpacing/>
              <w:jc w:val="center"/>
              <w:rPr>
                <w:sz w:val="20"/>
                <w:szCs w:val="20"/>
              </w:rPr>
            </w:pPr>
            <w:r w:rsidRPr="00254C2E">
              <w:rPr>
                <w:sz w:val="20"/>
                <w:szCs w:val="20"/>
              </w:rPr>
              <w:t>770 (22)</w:t>
            </w:r>
          </w:p>
        </w:tc>
        <w:tc>
          <w:tcPr>
            <w:tcW w:w="2694" w:type="dxa"/>
            <w:gridSpan w:val="2"/>
            <w:shd w:val="clear" w:color="auto" w:fill="auto"/>
          </w:tcPr>
          <w:p w:rsidR="00254C2E" w:rsidRPr="00254C2E" w:rsidRDefault="00254C2E" w:rsidP="00254C2E">
            <w:pPr>
              <w:pStyle w:val="msonormalcxspmiddle"/>
              <w:spacing w:before="0" w:beforeAutospacing="0" w:after="0" w:afterAutospacing="0"/>
              <w:ind w:right="567" w:firstLine="426"/>
              <w:contextualSpacing/>
              <w:jc w:val="center"/>
              <w:rPr>
                <w:sz w:val="20"/>
                <w:szCs w:val="20"/>
              </w:rPr>
            </w:pPr>
            <w:r w:rsidRPr="00254C2E">
              <w:rPr>
                <w:sz w:val="20"/>
                <w:szCs w:val="20"/>
              </w:rPr>
              <w:t>770 (22)</w:t>
            </w:r>
          </w:p>
        </w:tc>
      </w:tr>
      <w:tr w:rsidR="00254C2E" w:rsidRPr="00254C2E" w:rsidTr="00786AAC">
        <w:tc>
          <w:tcPr>
            <w:tcW w:w="9640" w:type="dxa"/>
            <w:gridSpan w:val="10"/>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b/>
                <w:sz w:val="20"/>
                <w:szCs w:val="20"/>
              </w:rPr>
            </w:pPr>
            <w:r w:rsidRPr="00254C2E">
              <w:rPr>
                <w:b/>
                <w:sz w:val="20"/>
                <w:szCs w:val="20"/>
              </w:rPr>
              <w:t>Учебные предметы  по выбору на базовом или профильном уровнях</w:t>
            </w:r>
          </w:p>
        </w:tc>
      </w:tr>
      <w:tr w:rsidR="00254C2E" w:rsidRPr="00254C2E" w:rsidTr="00254C2E">
        <w:tc>
          <w:tcPr>
            <w:tcW w:w="709" w:type="dxa"/>
            <w:vMerge w:val="restart"/>
            <w:shd w:val="clear" w:color="auto" w:fill="auto"/>
            <w:textDirection w:val="btLr"/>
          </w:tcPr>
          <w:p w:rsidR="00254C2E" w:rsidRPr="00254C2E" w:rsidRDefault="00254C2E" w:rsidP="00254C2E">
            <w:pPr>
              <w:pStyle w:val="msonormalcxspmiddle"/>
              <w:autoSpaceDE w:val="0"/>
              <w:autoSpaceDN w:val="0"/>
              <w:adjustRightInd w:val="0"/>
              <w:spacing w:before="0" w:beforeAutospacing="0" w:after="0" w:afterAutospacing="0"/>
              <w:ind w:left="113" w:right="113"/>
              <w:contextualSpacing/>
              <w:jc w:val="center"/>
              <w:outlineLvl w:val="0"/>
              <w:rPr>
                <w:sz w:val="20"/>
                <w:szCs w:val="20"/>
              </w:rPr>
            </w:pPr>
            <w:r w:rsidRPr="00254C2E">
              <w:rPr>
                <w:b/>
                <w:sz w:val="20"/>
                <w:szCs w:val="20"/>
              </w:rPr>
              <w:t>ВАРИАНТНАЯ  ЧАСТЬ</w:t>
            </w:r>
          </w:p>
        </w:tc>
        <w:tc>
          <w:tcPr>
            <w:tcW w:w="2977" w:type="dxa"/>
            <w:gridSpan w:val="2"/>
            <w:vMerge w:val="restart"/>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Учебные предметы</w:t>
            </w:r>
          </w:p>
        </w:tc>
        <w:tc>
          <w:tcPr>
            <w:tcW w:w="5954" w:type="dxa"/>
            <w:gridSpan w:val="7"/>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Количество часов в год (в неделю)</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835" w:type="dxa"/>
            <w:gridSpan w:val="3"/>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Базовый уровень</w:t>
            </w:r>
          </w:p>
        </w:tc>
        <w:tc>
          <w:tcPr>
            <w:tcW w:w="3119" w:type="dxa"/>
            <w:gridSpan w:val="4"/>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center"/>
              <w:outlineLvl w:val="0"/>
              <w:rPr>
                <w:sz w:val="20"/>
                <w:szCs w:val="20"/>
              </w:rPr>
            </w:pPr>
            <w:r w:rsidRPr="00254C2E">
              <w:rPr>
                <w:sz w:val="20"/>
                <w:szCs w:val="20"/>
              </w:rPr>
              <w:t>Профильный уровень</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center"/>
              <w:outlineLvl w:val="0"/>
              <w:rPr>
                <w:sz w:val="20"/>
                <w:szCs w:val="20"/>
              </w:rPr>
            </w:pPr>
            <w:r w:rsidRPr="00254C2E">
              <w:rPr>
                <w:sz w:val="20"/>
                <w:szCs w:val="20"/>
              </w:rPr>
              <w:t>10 класс</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center"/>
              <w:outlineLvl w:val="0"/>
              <w:rPr>
                <w:sz w:val="20"/>
                <w:szCs w:val="20"/>
              </w:rPr>
            </w:pPr>
            <w:r w:rsidRPr="00254C2E">
              <w:rPr>
                <w:sz w:val="20"/>
                <w:szCs w:val="20"/>
              </w:rPr>
              <w:t>11 класс</w:t>
            </w:r>
          </w:p>
        </w:tc>
        <w:tc>
          <w:tcPr>
            <w:tcW w:w="1664" w:type="dxa"/>
            <w:gridSpan w:val="3"/>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center"/>
              <w:outlineLvl w:val="0"/>
              <w:rPr>
                <w:sz w:val="20"/>
                <w:szCs w:val="20"/>
              </w:rPr>
            </w:pPr>
            <w:r w:rsidRPr="00254C2E">
              <w:rPr>
                <w:sz w:val="20"/>
                <w:szCs w:val="20"/>
              </w:rPr>
              <w:t>10 класс</w:t>
            </w: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center"/>
              <w:outlineLvl w:val="0"/>
              <w:rPr>
                <w:sz w:val="20"/>
                <w:szCs w:val="20"/>
              </w:rPr>
            </w:pPr>
            <w:r w:rsidRPr="00254C2E">
              <w:rPr>
                <w:sz w:val="20"/>
                <w:szCs w:val="20"/>
              </w:rPr>
              <w:t>11 класс</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Русский язык</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105 (3)</w:t>
            </w:r>
          </w:p>
        </w:tc>
        <w:tc>
          <w:tcPr>
            <w:tcW w:w="1455" w:type="dxa"/>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102 3)</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Литература</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175 (5)</w:t>
            </w:r>
          </w:p>
        </w:tc>
        <w:tc>
          <w:tcPr>
            <w:tcW w:w="1455" w:type="dxa"/>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170 (5)</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Иностранный язык</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140 (4)</w:t>
            </w:r>
          </w:p>
        </w:tc>
        <w:tc>
          <w:tcPr>
            <w:tcW w:w="1455" w:type="dxa"/>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136 (4)</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Математика</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245 (7)</w:t>
            </w:r>
          </w:p>
        </w:tc>
        <w:tc>
          <w:tcPr>
            <w:tcW w:w="1455" w:type="dxa"/>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238 (7)</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История</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140 (4)</w:t>
            </w:r>
          </w:p>
        </w:tc>
        <w:tc>
          <w:tcPr>
            <w:tcW w:w="1455" w:type="dxa"/>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136 (4)</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Физическая культура</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105 (3)</w:t>
            </w:r>
          </w:p>
        </w:tc>
        <w:tc>
          <w:tcPr>
            <w:tcW w:w="1455" w:type="dxa"/>
            <w:shd w:val="clear" w:color="auto" w:fill="auto"/>
          </w:tcPr>
          <w:p w:rsidR="00254C2E" w:rsidRPr="00254C2E" w:rsidRDefault="00254C2E" w:rsidP="00254C2E">
            <w:pPr>
              <w:spacing w:after="0" w:line="240" w:lineRule="auto"/>
              <w:rPr>
                <w:sz w:val="20"/>
                <w:szCs w:val="20"/>
              </w:rPr>
            </w:pPr>
            <w:r w:rsidRPr="00254C2E">
              <w:rPr>
                <w:rFonts w:ascii="Times New Roman" w:hAnsi="Times New Roman"/>
                <w:sz w:val="20"/>
                <w:szCs w:val="20"/>
              </w:rPr>
              <w:t>102(3)</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Обществознание (2)</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outlineLvl w:val="0"/>
              <w:rPr>
                <w:sz w:val="20"/>
                <w:szCs w:val="20"/>
              </w:rPr>
            </w:pPr>
            <w:r w:rsidRPr="00254C2E">
              <w:rPr>
                <w:sz w:val="20"/>
                <w:szCs w:val="20"/>
              </w:rPr>
              <w:t>35 (1)</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outlineLvl w:val="0"/>
              <w:rPr>
                <w:sz w:val="20"/>
                <w:szCs w:val="20"/>
              </w:rPr>
            </w:pPr>
            <w:r w:rsidRPr="00254C2E">
              <w:rPr>
                <w:sz w:val="20"/>
                <w:szCs w:val="20"/>
              </w:rPr>
              <w:t>34 (1)</w:t>
            </w:r>
          </w:p>
        </w:tc>
        <w:tc>
          <w:tcPr>
            <w:tcW w:w="1664" w:type="dxa"/>
            <w:gridSpan w:val="3"/>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34"/>
              <w:contextualSpacing/>
              <w:outlineLvl w:val="0"/>
              <w:rPr>
                <w:sz w:val="20"/>
                <w:szCs w:val="20"/>
              </w:rPr>
            </w:pPr>
            <w:r w:rsidRPr="00254C2E">
              <w:rPr>
                <w:sz w:val="20"/>
                <w:szCs w:val="20"/>
              </w:rPr>
              <w:t>105 (3)</w:t>
            </w: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outlineLvl w:val="0"/>
              <w:rPr>
                <w:sz w:val="20"/>
                <w:szCs w:val="20"/>
              </w:rPr>
            </w:pPr>
            <w:r w:rsidRPr="00254C2E">
              <w:rPr>
                <w:sz w:val="20"/>
                <w:szCs w:val="20"/>
              </w:rPr>
              <w:t>105 (3)</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Экономика</w:t>
            </w:r>
          </w:p>
        </w:tc>
        <w:tc>
          <w:tcPr>
            <w:tcW w:w="1559"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35</w:t>
            </w:r>
            <w:r w:rsidRPr="00254C2E">
              <w:rPr>
                <w:rFonts w:ascii="Times New Roman" w:hAnsi="Times New Roman"/>
                <w:sz w:val="20"/>
                <w:szCs w:val="20"/>
              </w:rPr>
              <w:t xml:space="preserve"> (1)</w:t>
            </w:r>
          </w:p>
        </w:tc>
        <w:tc>
          <w:tcPr>
            <w:tcW w:w="1276" w:type="dxa"/>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34 (1)</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105(3)</w:t>
            </w:r>
          </w:p>
        </w:tc>
        <w:tc>
          <w:tcPr>
            <w:tcW w:w="1455" w:type="dxa"/>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68(2)</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География</w:t>
            </w:r>
          </w:p>
        </w:tc>
        <w:tc>
          <w:tcPr>
            <w:tcW w:w="1559"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35</w:t>
            </w:r>
            <w:r w:rsidRPr="00254C2E">
              <w:rPr>
                <w:rFonts w:ascii="Times New Roman" w:hAnsi="Times New Roman"/>
                <w:sz w:val="20"/>
                <w:szCs w:val="20"/>
              </w:rPr>
              <w:t xml:space="preserve"> (1)</w:t>
            </w:r>
          </w:p>
        </w:tc>
        <w:tc>
          <w:tcPr>
            <w:tcW w:w="1276" w:type="dxa"/>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34 (1)</w:t>
            </w:r>
          </w:p>
        </w:tc>
        <w:tc>
          <w:tcPr>
            <w:tcW w:w="1664" w:type="dxa"/>
            <w:gridSpan w:val="3"/>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Физика</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Химия</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140 (4)</w:t>
            </w:r>
          </w:p>
        </w:tc>
        <w:tc>
          <w:tcPr>
            <w:tcW w:w="1455" w:type="dxa"/>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136 (4)</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Биология</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105 (3)</w:t>
            </w:r>
          </w:p>
        </w:tc>
        <w:tc>
          <w:tcPr>
            <w:tcW w:w="1455" w:type="dxa"/>
            <w:shd w:val="clear" w:color="auto" w:fill="auto"/>
          </w:tcPr>
          <w:p w:rsidR="00254C2E" w:rsidRPr="00254C2E" w:rsidRDefault="00254C2E" w:rsidP="00254C2E">
            <w:pPr>
              <w:spacing w:after="0" w:line="240" w:lineRule="auto"/>
              <w:rPr>
                <w:sz w:val="20"/>
                <w:szCs w:val="20"/>
              </w:rPr>
            </w:pPr>
            <w:r w:rsidRPr="00254C2E">
              <w:rPr>
                <w:rFonts w:ascii="Times New Roman" w:hAnsi="Times New Roman"/>
                <w:sz w:val="20"/>
                <w:szCs w:val="20"/>
              </w:rPr>
              <w:t>102(3)</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Информатика и ИКТ</w:t>
            </w:r>
          </w:p>
        </w:tc>
        <w:tc>
          <w:tcPr>
            <w:tcW w:w="1559"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35</w:t>
            </w:r>
            <w:r w:rsidRPr="00254C2E">
              <w:rPr>
                <w:rFonts w:ascii="Times New Roman" w:hAnsi="Times New Roman"/>
                <w:sz w:val="20"/>
                <w:szCs w:val="20"/>
              </w:rPr>
              <w:t xml:space="preserve"> (1)</w:t>
            </w:r>
          </w:p>
        </w:tc>
        <w:tc>
          <w:tcPr>
            <w:tcW w:w="1276" w:type="dxa"/>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34 (1)</w:t>
            </w:r>
          </w:p>
        </w:tc>
        <w:tc>
          <w:tcPr>
            <w:tcW w:w="1664" w:type="dxa"/>
            <w:gridSpan w:val="3"/>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Искусство (МХК)</w:t>
            </w:r>
          </w:p>
        </w:tc>
        <w:tc>
          <w:tcPr>
            <w:tcW w:w="1559" w:type="dxa"/>
            <w:gridSpan w:val="2"/>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35</w:t>
            </w:r>
            <w:r w:rsidRPr="00254C2E">
              <w:rPr>
                <w:rFonts w:ascii="Times New Roman" w:hAnsi="Times New Roman"/>
                <w:sz w:val="20"/>
                <w:szCs w:val="20"/>
              </w:rPr>
              <w:t xml:space="preserve"> (1)</w:t>
            </w:r>
          </w:p>
        </w:tc>
        <w:tc>
          <w:tcPr>
            <w:tcW w:w="1276" w:type="dxa"/>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34 (1)</w:t>
            </w:r>
          </w:p>
        </w:tc>
        <w:tc>
          <w:tcPr>
            <w:tcW w:w="1664" w:type="dxa"/>
            <w:gridSpan w:val="3"/>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Основы безопасности жизнедеятельности</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r>
      <w:tr w:rsidR="00254C2E" w:rsidRPr="00254C2E" w:rsidTr="00254C2E">
        <w:trPr>
          <w:trHeight w:val="369"/>
        </w:trPr>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Логика</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35</w:t>
            </w:r>
            <w:r w:rsidRPr="00254C2E">
              <w:rPr>
                <w:rFonts w:ascii="Times New Roman" w:hAnsi="Times New Roman"/>
                <w:sz w:val="20"/>
                <w:szCs w:val="20"/>
              </w:rPr>
              <w:t xml:space="preserve"> (1)</w:t>
            </w:r>
          </w:p>
        </w:tc>
        <w:tc>
          <w:tcPr>
            <w:tcW w:w="1455" w:type="dxa"/>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34 (1)</w:t>
            </w:r>
          </w:p>
        </w:tc>
      </w:tr>
      <w:tr w:rsidR="00254C2E" w:rsidRPr="00254C2E" w:rsidTr="00254C2E">
        <w:trPr>
          <w:trHeight w:val="369"/>
        </w:trPr>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spacing w:after="0" w:line="240" w:lineRule="auto"/>
              <w:ind w:right="567"/>
              <w:contextualSpacing/>
              <w:rPr>
                <w:rFonts w:ascii="Times New Roman" w:hAnsi="Times New Roman"/>
                <w:sz w:val="20"/>
                <w:szCs w:val="20"/>
              </w:rPr>
            </w:pPr>
            <w:r w:rsidRPr="00254C2E">
              <w:rPr>
                <w:rFonts w:ascii="Times New Roman" w:hAnsi="Times New Roman"/>
                <w:sz w:val="20"/>
                <w:szCs w:val="20"/>
              </w:rPr>
              <w:t>Риторика</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276"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w:t>
            </w:r>
          </w:p>
        </w:tc>
        <w:tc>
          <w:tcPr>
            <w:tcW w:w="1664" w:type="dxa"/>
            <w:gridSpan w:val="3"/>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lang w:val="en-US"/>
              </w:rPr>
              <w:t>35</w:t>
            </w:r>
            <w:r w:rsidRPr="00254C2E">
              <w:rPr>
                <w:rFonts w:ascii="Times New Roman" w:hAnsi="Times New Roman"/>
                <w:sz w:val="20"/>
                <w:szCs w:val="20"/>
              </w:rPr>
              <w:t xml:space="preserve"> (1)</w:t>
            </w:r>
          </w:p>
        </w:tc>
        <w:tc>
          <w:tcPr>
            <w:tcW w:w="1455" w:type="dxa"/>
            <w:shd w:val="clear" w:color="auto" w:fill="auto"/>
          </w:tcPr>
          <w:p w:rsidR="00254C2E" w:rsidRPr="00254C2E" w:rsidRDefault="00254C2E" w:rsidP="00254C2E">
            <w:pPr>
              <w:spacing w:after="0" w:line="240" w:lineRule="auto"/>
              <w:ind w:right="567"/>
              <w:contextualSpacing/>
              <w:jc w:val="center"/>
              <w:rPr>
                <w:rFonts w:ascii="Times New Roman" w:hAnsi="Times New Roman"/>
                <w:sz w:val="20"/>
                <w:szCs w:val="20"/>
              </w:rPr>
            </w:pPr>
            <w:r w:rsidRPr="00254C2E">
              <w:rPr>
                <w:rFonts w:ascii="Times New Roman" w:hAnsi="Times New Roman"/>
                <w:sz w:val="20"/>
                <w:szCs w:val="20"/>
              </w:rPr>
              <w:t>34 (1)</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 xml:space="preserve">Всего </w:t>
            </w:r>
          </w:p>
        </w:tc>
        <w:tc>
          <w:tcPr>
            <w:tcW w:w="5954" w:type="dxa"/>
            <w:gridSpan w:val="7"/>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b/>
                <w:sz w:val="20"/>
                <w:szCs w:val="20"/>
              </w:rPr>
            </w:pPr>
            <w:r w:rsidRPr="00254C2E">
              <w:rPr>
                <w:b/>
                <w:sz w:val="20"/>
                <w:szCs w:val="20"/>
              </w:rPr>
              <w:t>Не более 1085 часов  в год (не более 31 часа в неделю)</w:t>
            </w:r>
          </w:p>
        </w:tc>
      </w:tr>
      <w:tr w:rsidR="00254C2E" w:rsidRPr="00254C2E" w:rsidTr="00786AAC">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8931" w:type="dxa"/>
            <w:gridSpan w:val="9"/>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b/>
                <w:sz w:val="20"/>
                <w:szCs w:val="20"/>
              </w:rPr>
            </w:pPr>
            <w:r w:rsidRPr="00254C2E">
              <w:rPr>
                <w:b/>
                <w:sz w:val="20"/>
                <w:szCs w:val="20"/>
              </w:rPr>
              <w:t xml:space="preserve">         Региональный (национально-региональный) компонент </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p>
        </w:tc>
        <w:tc>
          <w:tcPr>
            <w:tcW w:w="2905" w:type="dxa"/>
            <w:gridSpan w:val="4"/>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r w:rsidRPr="00254C2E">
              <w:rPr>
                <w:sz w:val="20"/>
                <w:szCs w:val="20"/>
              </w:rPr>
              <w:t>Базовый уровень</w:t>
            </w:r>
          </w:p>
        </w:tc>
        <w:tc>
          <w:tcPr>
            <w:tcW w:w="3049" w:type="dxa"/>
            <w:gridSpan w:val="3"/>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Профильный уровень</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outlineLvl w:val="0"/>
              <w:rPr>
                <w:sz w:val="20"/>
                <w:szCs w:val="20"/>
              </w:rPr>
            </w:pPr>
            <w:r w:rsidRPr="00254C2E">
              <w:rPr>
                <w:sz w:val="20"/>
                <w:szCs w:val="20"/>
                <w:lang w:val="en-US"/>
              </w:rPr>
              <w:t>10</w:t>
            </w:r>
            <w:r w:rsidRPr="00254C2E">
              <w:rPr>
                <w:sz w:val="20"/>
                <w:szCs w:val="20"/>
              </w:rPr>
              <w:t xml:space="preserve"> класс</w:t>
            </w:r>
          </w:p>
        </w:tc>
        <w:tc>
          <w:tcPr>
            <w:tcW w:w="1346"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outlineLvl w:val="0"/>
              <w:rPr>
                <w:sz w:val="20"/>
                <w:szCs w:val="20"/>
              </w:rPr>
            </w:pPr>
            <w:r w:rsidRPr="00254C2E">
              <w:rPr>
                <w:sz w:val="20"/>
                <w:szCs w:val="20"/>
              </w:rPr>
              <w:t>11 класс</w:t>
            </w:r>
          </w:p>
        </w:tc>
        <w:tc>
          <w:tcPr>
            <w:tcW w:w="1594"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outlineLvl w:val="0"/>
              <w:rPr>
                <w:sz w:val="20"/>
                <w:szCs w:val="20"/>
              </w:rPr>
            </w:pPr>
            <w:r w:rsidRPr="00254C2E">
              <w:rPr>
                <w:sz w:val="20"/>
                <w:szCs w:val="20"/>
              </w:rPr>
              <w:t>10 класс</w:t>
            </w: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outlineLvl w:val="0"/>
              <w:rPr>
                <w:sz w:val="20"/>
                <w:szCs w:val="20"/>
              </w:rPr>
            </w:pPr>
            <w:r w:rsidRPr="00254C2E">
              <w:rPr>
                <w:sz w:val="20"/>
                <w:szCs w:val="20"/>
              </w:rPr>
              <w:t>11 класс</w:t>
            </w: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 xml:space="preserve">Родной язык </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35 (1)</w:t>
            </w:r>
          </w:p>
        </w:tc>
        <w:tc>
          <w:tcPr>
            <w:tcW w:w="1346"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34 (1)</w:t>
            </w:r>
          </w:p>
        </w:tc>
        <w:tc>
          <w:tcPr>
            <w:tcW w:w="1594"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Родная литература</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70 (2)</w:t>
            </w:r>
          </w:p>
        </w:tc>
        <w:tc>
          <w:tcPr>
            <w:tcW w:w="1346"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68 (2)</w:t>
            </w:r>
          </w:p>
        </w:tc>
        <w:tc>
          <w:tcPr>
            <w:tcW w:w="1594"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История Осетии</w:t>
            </w:r>
          </w:p>
        </w:tc>
        <w:tc>
          <w:tcPr>
            <w:tcW w:w="1559"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35 (1)</w:t>
            </w:r>
          </w:p>
        </w:tc>
        <w:tc>
          <w:tcPr>
            <w:tcW w:w="1346"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34 (1)</w:t>
            </w:r>
          </w:p>
        </w:tc>
        <w:tc>
          <w:tcPr>
            <w:tcW w:w="1594"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p>
        </w:tc>
        <w:tc>
          <w:tcPr>
            <w:tcW w:w="1455"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p>
        </w:tc>
      </w:tr>
      <w:tr w:rsidR="00254C2E" w:rsidRPr="00254C2E" w:rsidTr="00254C2E">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977" w:type="dxa"/>
            <w:gridSpan w:val="2"/>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b/>
                <w:sz w:val="20"/>
                <w:szCs w:val="20"/>
              </w:rPr>
            </w:pPr>
            <w:r w:rsidRPr="00254C2E">
              <w:rPr>
                <w:b/>
                <w:sz w:val="20"/>
                <w:szCs w:val="20"/>
              </w:rPr>
              <w:t xml:space="preserve">Всего </w:t>
            </w:r>
          </w:p>
        </w:tc>
        <w:tc>
          <w:tcPr>
            <w:tcW w:w="5954" w:type="dxa"/>
            <w:gridSpan w:val="7"/>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b/>
                <w:sz w:val="20"/>
                <w:szCs w:val="20"/>
              </w:rPr>
            </w:pPr>
            <w:r w:rsidRPr="00254C2E">
              <w:rPr>
                <w:b/>
                <w:sz w:val="20"/>
                <w:szCs w:val="20"/>
              </w:rPr>
              <w:t>175 часов в год  (5 часов в неделю)</w:t>
            </w:r>
          </w:p>
        </w:tc>
      </w:tr>
      <w:tr w:rsidR="00254C2E" w:rsidRPr="00254C2E" w:rsidTr="00786AAC">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8931" w:type="dxa"/>
            <w:gridSpan w:val="9"/>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center"/>
              <w:outlineLvl w:val="0"/>
              <w:rPr>
                <w:b/>
                <w:sz w:val="20"/>
                <w:szCs w:val="20"/>
              </w:rPr>
            </w:pPr>
            <w:r w:rsidRPr="00254C2E">
              <w:rPr>
                <w:b/>
                <w:sz w:val="20"/>
                <w:szCs w:val="20"/>
              </w:rPr>
              <w:t>Компонент образовательного учреждения</w:t>
            </w:r>
          </w:p>
        </w:tc>
      </w:tr>
      <w:tr w:rsidR="00254C2E" w:rsidRPr="00254C2E" w:rsidTr="00786AAC">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693"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b/>
                <w:sz w:val="20"/>
                <w:szCs w:val="20"/>
              </w:rPr>
            </w:pPr>
            <w:r w:rsidRPr="00254C2E">
              <w:rPr>
                <w:b/>
                <w:sz w:val="20"/>
                <w:szCs w:val="20"/>
              </w:rPr>
              <w:t>Всего</w:t>
            </w:r>
          </w:p>
        </w:tc>
        <w:tc>
          <w:tcPr>
            <w:tcW w:w="6238" w:type="dxa"/>
            <w:gridSpan w:val="8"/>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b/>
                <w:sz w:val="20"/>
                <w:szCs w:val="20"/>
              </w:rPr>
            </w:pPr>
            <w:r w:rsidRPr="00254C2E">
              <w:rPr>
                <w:b/>
                <w:sz w:val="20"/>
                <w:szCs w:val="20"/>
              </w:rPr>
              <w:t>35 часов в год  (1 час в неделю)</w:t>
            </w:r>
          </w:p>
        </w:tc>
      </w:tr>
      <w:tr w:rsidR="00254C2E" w:rsidRPr="00254C2E" w:rsidTr="00786AAC">
        <w:tc>
          <w:tcPr>
            <w:tcW w:w="709" w:type="dxa"/>
            <w:vMerge/>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both"/>
              <w:outlineLvl w:val="0"/>
              <w:rPr>
                <w:sz w:val="20"/>
                <w:szCs w:val="20"/>
              </w:rPr>
            </w:pPr>
          </w:p>
        </w:tc>
        <w:tc>
          <w:tcPr>
            <w:tcW w:w="2693" w:type="dxa"/>
            <w:shd w:val="clear" w:color="auto" w:fill="auto"/>
          </w:tcPr>
          <w:p w:rsidR="00254C2E" w:rsidRPr="00254C2E" w:rsidRDefault="00254C2E" w:rsidP="00254C2E">
            <w:pPr>
              <w:pStyle w:val="msonormalcxspmiddle"/>
              <w:autoSpaceDE w:val="0"/>
              <w:autoSpaceDN w:val="0"/>
              <w:adjustRightInd w:val="0"/>
              <w:spacing w:before="0" w:beforeAutospacing="0" w:after="0" w:afterAutospacing="0"/>
              <w:contextualSpacing/>
              <w:jc w:val="both"/>
              <w:outlineLvl w:val="0"/>
              <w:rPr>
                <w:sz w:val="20"/>
                <w:szCs w:val="20"/>
              </w:rPr>
            </w:pPr>
            <w:r w:rsidRPr="00254C2E">
              <w:rPr>
                <w:sz w:val="20"/>
                <w:szCs w:val="20"/>
              </w:rPr>
              <w:t xml:space="preserve">Предельно допустимая аудиторная нагрузка при 6-дневной учебной неделе </w:t>
            </w:r>
          </w:p>
        </w:tc>
        <w:tc>
          <w:tcPr>
            <w:tcW w:w="6238" w:type="dxa"/>
            <w:gridSpan w:val="8"/>
            <w:shd w:val="clear" w:color="auto" w:fill="auto"/>
          </w:tcPr>
          <w:p w:rsidR="00254C2E" w:rsidRPr="00254C2E" w:rsidRDefault="00254C2E" w:rsidP="00254C2E">
            <w:pPr>
              <w:pStyle w:val="msonormalcxspmiddle"/>
              <w:autoSpaceDE w:val="0"/>
              <w:autoSpaceDN w:val="0"/>
              <w:adjustRightInd w:val="0"/>
              <w:spacing w:before="0" w:beforeAutospacing="0" w:after="0" w:afterAutospacing="0"/>
              <w:ind w:firstLine="426"/>
              <w:contextualSpacing/>
              <w:jc w:val="center"/>
              <w:outlineLvl w:val="0"/>
              <w:rPr>
                <w:sz w:val="20"/>
                <w:szCs w:val="20"/>
              </w:rPr>
            </w:pPr>
            <w:r w:rsidRPr="00254C2E">
              <w:rPr>
                <w:sz w:val="20"/>
                <w:szCs w:val="20"/>
              </w:rPr>
              <w:t>2590 (37/37)</w:t>
            </w:r>
          </w:p>
        </w:tc>
      </w:tr>
    </w:tbl>
    <w:p w:rsidR="00254C2E" w:rsidRPr="00254C2E" w:rsidRDefault="00254C2E" w:rsidP="00254C2E">
      <w:pPr>
        <w:pStyle w:val="41"/>
        <w:spacing w:line="240" w:lineRule="auto"/>
        <w:rPr>
          <w:sz w:val="20"/>
          <w:szCs w:val="20"/>
        </w:rPr>
      </w:pP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b/>
          <w:sz w:val="20"/>
          <w:szCs w:val="20"/>
        </w:rPr>
      </w:pPr>
      <w:r w:rsidRPr="00254C2E">
        <w:rPr>
          <w:rFonts w:ascii="Times New Roman" w:hAnsi="Times New Roman"/>
          <w:b/>
          <w:sz w:val="20"/>
          <w:szCs w:val="20"/>
        </w:rPr>
        <w:t>10-11 классы (общеобразовательный профиль)</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 xml:space="preserve">      3 часа компонента образовательного учреждения отведены по 1 часу на изучение предметов "Математика" (175 часов в год), "Русский язык (70 часов в год), "Химия" (70 часов в год).</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В связи с отсутствием условий 1 час предмета  "Технология" отведен на изучение предмета "Физика" (105 часа в год). Курс "Основы предпринимательской деятельности" в 10-11 классах интегрирован в предмет "Экономика".</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b/>
          <w:sz w:val="20"/>
          <w:szCs w:val="20"/>
        </w:rPr>
      </w:pPr>
      <w:r w:rsidRPr="00254C2E">
        <w:rPr>
          <w:rFonts w:ascii="Times New Roman" w:hAnsi="Times New Roman"/>
          <w:b/>
          <w:sz w:val="20"/>
          <w:szCs w:val="20"/>
        </w:rPr>
        <w:t>10-11 классы (гуманитарный профиль)</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 xml:space="preserve">Гуманитарный профиль предполагает два учебных предмета на профильном уровне: "Русский язык" и "Литература". </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Компонент образовательного учреждения отведен на изучение предметов: "Английский язык" (140 часов в год), "Логика" (35 часа в год), Риторика (35часа в год), "Химия" (10 класс - 70часов в год, 11 класс - 35 часов в год.). Курс "Основы предпринимательской деятельности" в 10-11 классах интегрирован в предмет "Обществознание".</w:t>
      </w:r>
    </w:p>
    <w:p w:rsidR="00254C2E" w:rsidRDefault="00254C2E" w:rsidP="00254C2E">
      <w:pPr>
        <w:tabs>
          <w:tab w:val="left" w:pos="426"/>
        </w:tabs>
        <w:autoSpaceDE w:val="0"/>
        <w:autoSpaceDN w:val="0"/>
        <w:adjustRightInd w:val="0"/>
        <w:spacing w:after="0" w:line="240" w:lineRule="auto"/>
        <w:jc w:val="both"/>
        <w:outlineLvl w:val="0"/>
        <w:rPr>
          <w:rFonts w:ascii="Times New Roman" w:hAnsi="Times New Roman"/>
          <w:b/>
          <w:sz w:val="20"/>
          <w:szCs w:val="20"/>
        </w:rPr>
      </w:pPr>
    </w:p>
    <w:p w:rsidR="00073BF7" w:rsidRDefault="00073BF7" w:rsidP="00254C2E">
      <w:pPr>
        <w:tabs>
          <w:tab w:val="left" w:pos="426"/>
        </w:tabs>
        <w:autoSpaceDE w:val="0"/>
        <w:autoSpaceDN w:val="0"/>
        <w:adjustRightInd w:val="0"/>
        <w:spacing w:after="0" w:line="240" w:lineRule="auto"/>
        <w:jc w:val="both"/>
        <w:outlineLvl w:val="0"/>
        <w:rPr>
          <w:rFonts w:ascii="Times New Roman" w:hAnsi="Times New Roman"/>
          <w:b/>
          <w:sz w:val="20"/>
          <w:szCs w:val="20"/>
        </w:rPr>
      </w:pPr>
    </w:p>
    <w:p w:rsidR="00073BF7" w:rsidRPr="00254C2E" w:rsidRDefault="00073BF7" w:rsidP="00254C2E">
      <w:pPr>
        <w:tabs>
          <w:tab w:val="left" w:pos="426"/>
        </w:tabs>
        <w:autoSpaceDE w:val="0"/>
        <w:autoSpaceDN w:val="0"/>
        <w:adjustRightInd w:val="0"/>
        <w:spacing w:after="0" w:line="240" w:lineRule="auto"/>
        <w:jc w:val="both"/>
        <w:outlineLvl w:val="0"/>
        <w:rPr>
          <w:rFonts w:ascii="Times New Roman" w:hAnsi="Times New Roman"/>
          <w:b/>
          <w:sz w:val="20"/>
          <w:szCs w:val="20"/>
        </w:rPr>
      </w:pP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b/>
          <w:sz w:val="20"/>
          <w:szCs w:val="20"/>
        </w:rPr>
      </w:pPr>
      <w:r w:rsidRPr="00254C2E">
        <w:rPr>
          <w:rFonts w:ascii="Times New Roman" w:hAnsi="Times New Roman"/>
          <w:b/>
          <w:sz w:val="20"/>
          <w:szCs w:val="20"/>
        </w:rPr>
        <w:t>10-11 классы (социально-экономический профиль)</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Социально-экономический профиль предполагает три предмета на профильном уровне: "История", "Обществознание", ""Экономика".</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Компонент образовательного учреждения отведен на изучение предметов "Химия" (70 часов в год),     "Математика" (175 часов в год). Курс "Основы предпринимательской деятельности" в 10-11 классах интегрирован в предмет "Экономика".</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b/>
          <w:sz w:val="20"/>
          <w:szCs w:val="20"/>
        </w:rPr>
      </w:pPr>
      <w:r w:rsidRPr="00254C2E">
        <w:rPr>
          <w:rFonts w:ascii="Times New Roman" w:hAnsi="Times New Roman"/>
          <w:b/>
          <w:sz w:val="20"/>
          <w:szCs w:val="20"/>
        </w:rPr>
        <w:lastRenderedPageBreak/>
        <w:t>10-11 классы (экономико-математический профиль)</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Экономико-математический профиль предполагает два учебных предмета: "Математика " (245 часов в год), "Экономика" (70 часов в год).</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Компонент образовательного учреждения отведен на изучение учебных предметов " Математика" (245 часов в год), "Физика" (105 часов в год), "Родной язык и литература" (10 класс - 105 часов в год, 11 класс - 68 часов в год).</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В связи с отсутствием условий 1 час предмета  "Технология" отведен на изучение предмета "Химия" (68 часов в год). Курс "Основы предпринимательской деятельности" в 10-11 классах интегрирован в предмет "Экономика".</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b/>
          <w:sz w:val="20"/>
          <w:szCs w:val="20"/>
        </w:rPr>
      </w:pPr>
      <w:r w:rsidRPr="00254C2E">
        <w:rPr>
          <w:rFonts w:ascii="Times New Roman" w:hAnsi="Times New Roman"/>
          <w:b/>
          <w:sz w:val="20"/>
          <w:szCs w:val="20"/>
        </w:rPr>
        <w:t>10-11 классы (химико-биологический профиль)</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Химико-биологический профиль предполагает два учебных предмета Химия" (140 часов в год), "Биология" (105 часов в год).</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r w:rsidRPr="00254C2E">
        <w:rPr>
          <w:rFonts w:ascii="Times New Roman" w:hAnsi="Times New Roman"/>
          <w:sz w:val="20"/>
          <w:szCs w:val="20"/>
        </w:rPr>
        <w:t>Компонент образовательного учреждения отведен на изучение учебных предметов " Математика" (175 часов в год), "Химия" (140 часов в год), "Родной язык и  литература" (105 часов в год).</w:t>
      </w:r>
    </w:p>
    <w:p w:rsidR="00073BF7" w:rsidRPr="00073BF7" w:rsidRDefault="00254C2E" w:rsidP="00073BF7">
      <w:pPr>
        <w:tabs>
          <w:tab w:val="left" w:pos="426"/>
        </w:tabs>
        <w:autoSpaceDE w:val="0"/>
        <w:autoSpaceDN w:val="0"/>
        <w:adjustRightInd w:val="0"/>
        <w:spacing w:after="0" w:line="240" w:lineRule="auto"/>
        <w:jc w:val="both"/>
        <w:outlineLvl w:val="0"/>
        <w:rPr>
          <w:rFonts w:ascii="Times New Roman" w:hAnsi="Times New Roman"/>
          <w:b/>
          <w:sz w:val="20"/>
          <w:szCs w:val="20"/>
        </w:rPr>
      </w:pPr>
      <w:r w:rsidRPr="00254C2E">
        <w:rPr>
          <w:rFonts w:ascii="Times New Roman" w:hAnsi="Times New Roman"/>
          <w:sz w:val="20"/>
          <w:szCs w:val="20"/>
        </w:rPr>
        <w:t>В связи с отсутствием условий 1 час предмета  "Технология" отведен на изучение предмета "Физика" (10 класс - 70 часов в год, 11 класс - 105 часов в год). Курс "Основы предпринимательской деятельности" в 10-11 классах интегрирован в предмет "Обществознание".</w:t>
      </w:r>
    </w:p>
    <w:p w:rsidR="00DC0F16" w:rsidRPr="00073BF7" w:rsidRDefault="00DC0F16" w:rsidP="00073BF7">
      <w:pPr>
        <w:tabs>
          <w:tab w:val="left" w:pos="426"/>
        </w:tabs>
        <w:autoSpaceDE w:val="0"/>
        <w:autoSpaceDN w:val="0"/>
        <w:adjustRightInd w:val="0"/>
        <w:spacing w:after="0" w:line="240" w:lineRule="auto"/>
        <w:jc w:val="center"/>
        <w:outlineLvl w:val="0"/>
        <w:rPr>
          <w:rFonts w:ascii="Times New Roman" w:hAnsi="Times New Roman"/>
          <w:b/>
          <w:sz w:val="20"/>
          <w:szCs w:val="20"/>
        </w:rPr>
      </w:pPr>
      <w:r w:rsidRPr="00073BF7">
        <w:rPr>
          <w:rFonts w:ascii="Times New Roman" w:hAnsi="Times New Roman"/>
          <w:b/>
          <w:i/>
          <w:sz w:val="28"/>
        </w:rPr>
        <w:t>Гуманитарный профиль</w:t>
      </w:r>
    </w:p>
    <w:p w:rsidR="00254C2E" w:rsidRPr="00254C2E" w:rsidRDefault="00254C2E" w:rsidP="00254C2E">
      <w:pPr>
        <w:tabs>
          <w:tab w:val="left" w:pos="426"/>
        </w:tabs>
        <w:autoSpaceDE w:val="0"/>
        <w:autoSpaceDN w:val="0"/>
        <w:adjustRightInd w:val="0"/>
        <w:spacing w:after="0" w:line="240" w:lineRule="auto"/>
        <w:jc w:val="both"/>
        <w:outlineLvl w:val="0"/>
        <w:rPr>
          <w:rFonts w:ascii="Times New Roman" w:hAnsi="Times New Roman"/>
          <w:sz w:val="20"/>
          <w:szCs w:val="20"/>
        </w:rPr>
      </w:pPr>
    </w:p>
    <w:tbl>
      <w:tblPr>
        <w:tblpPr w:leftFromText="180" w:rightFromText="180" w:vertAnchor="page" w:horzAnchor="margin" w:tblpXSpec="center" w:tblpY="49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1667"/>
        <w:gridCol w:w="1701"/>
        <w:gridCol w:w="1701"/>
      </w:tblGrid>
      <w:tr w:rsidR="00F34A7A" w:rsidRPr="002E1801" w:rsidTr="00F34A7A">
        <w:trPr>
          <w:trHeight w:val="363"/>
        </w:trPr>
        <w:tc>
          <w:tcPr>
            <w:tcW w:w="709" w:type="dxa"/>
            <w:vMerge w:val="restart"/>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w:t>
            </w:r>
          </w:p>
        </w:tc>
        <w:tc>
          <w:tcPr>
            <w:tcW w:w="3402" w:type="dxa"/>
            <w:vMerge w:val="restart"/>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Учебные предметы</w:t>
            </w:r>
          </w:p>
        </w:tc>
        <w:tc>
          <w:tcPr>
            <w:tcW w:w="3368" w:type="dxa"/>
            <w:gridSpan w:val="2"/>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Число часов по предмету</w:t>
            </w:r>
          </w:p>
        </w:tc>
        <w:tc>
          <w:tcPr>
            <w:tcW w:w="1701" w:type="dxa"/>
            <w:vMerge w:val="restart"/>
          </w:tcPr>
          <w:p w:rsidR="00F34A7A" w:rsidRPr="002E1801" w:rsidRDefault="00F34A7A" w:rsidP="00F34A7A">
            <w:pPr>
              <w:tabs>
                <w:tab w:val="left" w:pos="993"/>
              </w:tabs>
              <w:spacing w:after="0" w:line="240" w:lineRule="auto"/>
              <w:jc w:val="center"/>
              <w:outlineLvl w:val="0"/>
              <w:rPr>
                <w:rFonts w:ascii="Times New Roman" w:hAnsi="Times New Roman"/>
                <w:sz w:val="20"/>
                <w:szCs w:val="20"/>
              </w:rPr>
            </w:pPr>
            <w:r w:rsidRPr="002E1801">
              <w:rPr>
                <w:rFonts w:ascii="Times New Roman" w:hAnsi="Times New Roman"/>
                <w:sz w:val="20"/>
                <w:szCs w:val="20"/>
              </w:rPr>
              <w:t>Формы промежуточной аттестации</w:t>
            </w:r>
          </w:p>
        </w:tc>
      </w:tr>
      <w:tr w:rsidR="00F34A7A" w:rsidRPr="002E1801" w:rsidTr="00F34A7A">
        <w:trPr>
          <w:trHeight w:val="195"/>
        </w:trPr>
        <w:tc>
          <w:tcPr>
            <w:tcW w:w="709" w:type="dxa"/>
            <w:vMerge/>
          </w:tcPr>
          <w:p w:rsidR="00F34A7A" w:rsidRPr="002E1801" w:rsidRDefault="00F34A7A" w:rsidP="00F34A7A">
            <w:pPr>
              <w:spacing w:after="0" w:line="240" w:lineRule="auto"/>
              <w:jc w:val="center"/>
              <w:rPr>
                <w:rFonts w:ascii="Times New Roman" w:hAnsi="Times New Roman"/>
                <w:b/>
                <w:sz w:val="20"/>
                <w:szCs w:val="20"/>
              </w:rPr>
            </w:pPr>
          </w:p>
        </w:tc>
        <w:tc>
          <w:tcPr>
            <w:tcW w:w="3402" w:type="dxa"/>
            <w:vMerge/>
          </w:tcPr>
          <w:p w:rsidR="00F34A7A" w:rsidRPr="002E1801" w:rsidRDefault="00F34A7A" w:rsidP="00F34A7A">
            <w:pPr>
              <w:spacing w:after="0" w:line="240" w:lineRule="auto"/>
              <w:jc w:val="center"/>
              <w:rPr>
                <w:rFonts w:ascii="Times New Roman" w:hAnsi="Times New Roman"/>
                <w:b/>
                <w:sz w:val="20"/>
                <w:szCs w:val="20"/>
              </w:rPr>
            </w:pPr>
          </w:p>
        </w:tc>
        <w:tc>
          <w:tcPr>
            <w:tcW w:w="1667"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10 класс</w:t>
            </w:r>
          </w:p>
        </w:tc>
        <w:tc>
          <w:tcPr>
            <w:tcW w:w="1701"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11 класс</w:t>
            </w:r>
          </w:p>
        </w:tc>
        <w:tc>
          <w:tcPr>
            <w:tcW w:w="1701" w:type="dxa"/>
            <w:vMerge/>
          </w:tcPr>
          <w:p w:rsidR="00F34A7A" w:rsidRPr="002E1801" w:rsidRDefault="00F34A7A" w:rsidP="00F34A7A">
            <w:pPr>
              <w:spacing w:after="0" w:line="240" w:lineRule="auto"/>
              <w:jc w:val="center"/>
              <w:rPr>
                <w:rFonts w:ascii="Times New Roman" w:hAnsi="Times New Roman"/>
                <w:b/>
                <w:sz w:val="20"/>
                <w:szCs w:val="20"/>
              </w:rPr>
            </w:pPr>
          </w:p>
        </w:tc>
      </w:tr>
      <w:tr w:rsidR="00F34A7A" w:rsidRPr="002E1801" w:rsidTr="00F34A7A">
        <w:tc>
          <w:tcPr>
            <w:tcW w:w="7479" w:type="dxa"/>
            <w:gridSpan w:val="4"/>
          </w:tcPr>
          <w:p w:rsidR="00F34A7A" w:rsidRPr="002E1801" w:rsidRDefault="00F34A7A" w:rsidP="00F34A7A">
            <w:pPr>
              <w:spacing w:after="0" w:line="240" w:lineRule="auto"/>
              <w:jc w:val="center"/>
              <w:rPr>
                <w:rFonts w:ascii="Times New Roman" w:hAnsi="Times New Roman"/>
                <w:b/>
                <w:i/>
                <w:sz w:val="20"/>
                <w:szCs w:val="20"/>
              </w:rPr>
            </w:pPr>
            <w:r w:rsidRPr="002E1801">
              <w:rPr>
                <w:rFonts w:ascii="Times New Roman" w:hAnsi="Times New Roman"/>
                <w:b/>
                <w:i/>
                <w:sz w:val="20"/>
                <w:szCs w:val="20"/>
                <w:lang w:val="en-US"/>
              </w:rPr>
              <w:t>I.</w:t>
            </w:r>
            <w:r w:rsidRPr="002E1801">
              <w:rPr>
                <w:rFonts w:ascii="Times New Roman" w:hAnsi="Times New Roman"/>
                <w:b/>
                <w:i/>
                <w:sz w:val="20"/>
                <w:szCs w:val="20"/>
              </w:rPr>
              <w:t>Базовые учебные курсы</w:t>
            </w:r>
          </w:p>
        </w:tc>
        <w:tc>
          <w:tcPr>
            <w:tcW w:w="1701" w:type="dxa"/>
          </w:tcPr>
          <w:p w:rsidR="00F34A7A" w:rsidRPr="002E1801" w:rsidRDefault="00F34A7A" w:rsidP="00F34A7A">
            <w:pPr>
              <w:spacing w:after="0" w:line="240" w:lineRule="auto"/>
              <w:jc w:val="center"/>
              <w:rPr>
                <w:rFonts w:ascii="Times New Roman" w:hAnsi="Times New Roman"/>
                <w:b/>
                <w:i/>
                <w:sz w:val="20"/>
                <w:szCs w:val="20"/>
                <w:lang w:val="en-US"/>
              </w:rPr>
            </w:pP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Английский язык</w:t>
            </w:r>
          </w:p>
        </w:tc>
        <w:tc>
          <w:tcPr>
            <w:tcW w:w="1667" w:type="dxa"/>
          </w:tcPr>
          <w:p w:rsidR="00F34A7A" w:rsidRPr="002E1801" w:rsidRDefault="00F34A7A" w:rsidP="00F34A7A">
            <w:pPr>
              <w:spacing w:after="0" w:line="240" w:lineRule="auto"/>
              <w:jc w:val="center"/>
              <w:rPr>
                <w:rFonts w:ascii="Times New Roman" w:hAnsi="Times New Roman"/>
                <w:sz w:val="20"/>
                <w:szCs w:val="20"/>
              </w:rPr>
            </w:pPr>
            <w:r>
              <w:rPr>
                <w:rFonts w:ascii="Times New Roman" w:hAnsi="Times New Roman"/>
                <w:sz w:val="20"/>
                <w:szCs w:val="20"/>
              </w:rPr>
              <w:t>105</w:t>
            </w:r>
            <w:r w:rsidRPr="002E1801">
              <w:rPr>
                <w:rFonts w:ascii="Times New Roman" w:hAnsi="Times New Roman"/>
                <w:sz w:val="20"/>
                <w:szCs w:val="20"/>
              </w:rPr>
              <w:t xml:space="preserve"> (</w:t>
            </w:r>
            <w:r>
              <w:rPr>
                <w:rFonts w:ascii="Times New Roman" w:hAnsi="Times New Roman"/>
                <w:sz w:val="20"/>
                <w:szCs w:val="20"/>
              </w:rPr>
              <w:t>3</w:t>
            </w:r>
            <w:r w:rsidRPr="002E1801">
              <w:rPr>
                <w:rFonts w:ascii="Times New Roman" w:hAnsi="Times New Roman"/>
                <w:sz w:val="20"/>
                <w:szCs w:val="20"/>
              </w:rPr>
              <w:t>)</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136 (4)</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Искусство (МХК)</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Творческая работа</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Логика</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Риторика</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Математика</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140 (4)</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136 (4)</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Комплексная контрольная работа</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Информатика</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 xml:space="preserve">История </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70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68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Обществознание</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70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68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География</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Биология</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68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Физика</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70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68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Pr>
                <w:rFonts w:ascii="Times New Roman" w:hAnsi="Times New Roman"/>
                <w:sz w:val="20"/>
                <w:szCs w:val="20"/>
              </w:rPr>
              <w:t>Астрономия</w:t>
            </w:r>
          </w:p>
        </w:tc>
        <w:tc>
          <w:tcPr>
            <w:tcW w:w="1667" w:type="dxa"/>
          </w:tcPr>
          <w:p w:rsidR="00F34A7A" w:rsidRPr="002E1801" w:rsidRDefault="00F34A7A" w:rsidP="00F34A7A">
            <w:pPr>
              <w:spacing w:after="0" w:line="240" w:lineRule="auto"/>
              <w:jc w:val="center"/>
              <w:rPr>
                <w:rFonts w:ascii="Times New Roman" w:hAnsi="Times New Roman"/>
                <w:sz w:val="20"/>
                <w:szCs w:val="20"/>
              </w:rPr>
            </w:pPr>
            <w:r>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tcPr>
          <w:p w:rsidR="00F34A7A" w:rsidRPr="002E1801" w:rsidRDefault="00F34A7A" w:rsidP="00F34A7A">
            <w:pPr>
              <w:spacing w:after="0" w:line="240" w:lineRule="auto"/>
              <w:jc w:val="center"/>
              <w:rPr>
                <w:rFonts w:ascii="Times New Roman" w:hAnsi="Times New Roman"/>
                <w:sz w:val="20"/>
                <w:szCs w:val="20"/>
              </w:rPr>
            </w:pP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Химия</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70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Физическая культура</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105 (3)</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102 (3)</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Зачет по нормативам</w:t>
            </w:r>
          </w:p>
        </w:tc>
      </w:tr>
      <w:tr w:rsidR="00F34A7A" w:rsidRPr="002E1801" w:rsidTr="00F34A7A">
        <w:tc>
          <w:tcPr>
            <w:tcW w:w="709" w:type="dxa"/>
          </w:tcPr>
          <w:p w:rsidR="00F34A7A" w:rsidRPr="002E1801" w:rsidRDefault="00F34A7A" w:rsidP="00F34A7A">
            <w:pPr>
              <w:numPr>
                <w:ilvl w:val="0"/>
                <w:numId w:val="29"/>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Основы безопасности жизнедеятельности</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479" w:type="dxa"/>
            <w:gridSpan w:val="4"/>
          </w:tcPr>
          <w:p w:rsidR="00F34A7A" w:rsidRPr="002E1801" w:rsidRDefault="00F34A7A" w:rsidP="00F34A7A">
            <w:pPr>
              <w:spacing w:after="0" w:line="240" w:lineRule="auto"/>
              <w:jc w:val="center"/>
              <w:rPr>
                <w:rFonts w:ascii="Times New Roman" w:hAnsi="Times New Roman"/>
                <w:b/>
                <w:i/>
                <w:sz w:val="20"/>
                <w:szCs w:val="20"/>
              </w:rPr>
            </w:pPr>
            <w:r w:rsidRPr="002E1801">
              <w:rPr>
                <w:rFonts w:ascii="Times New Roman" w:hAnsi="Times New Roman"/>
                <w:b/>
                <w:i/>
                <w:sz w:val="20"/>
                <w:szCs w:val="20"/>
                <w:lang w:val="en-US"/>
              </w:rPr>
              <w:t>II</w:t>
            </w:r>
            <w:r w:rsidRPr="002E1801">
              <w:rPr>
                <w:rFonts w:ascii="Times New Roman" w:hAnsi="Times New Roman"/>
                <w:b/>
                <w:i/>
                <w:sz w:val="20"/>
                <w:szCs w:val="20"/>
              </w:rPr>
              <w:t>.Профильные учебные предметы</w:t>
            </w:r>
          </w:p>
        </w:tc>
        <w:tc>
          <w:tcPr>
            <w:tcW w:w="1701" w:type="dxa"/>
          </w:tcPr>
          <w:p w:rsidR="00F34A7A" w:rsidRPr="002E1801" w:rsidRDefault="00F34A7A" w:rsidP="00F34A7A">
            <w:pPr>
              <w:spacing w:after="0" w:line="240" w:lineRule="auto"/>
              <w:jc w:val="center"/>
              <w:rPr>
                <w:rFonts w:ascii="Times New Roman" w:hAnsi="Times New Roman"/>
                <w:b/>
                <w:i/>
                <w:sz w:val="20"/>
                <w:szCs w:val="20"/>
                <w:lang w:val="en-US"/>
              </w:rPr>
            </w:pPr>
          </w:p>
        </w:tc>
      </w:tr>
      <w:tr w:rsidR="00F34A7A" w:rsidRPr="002E1801" w:rsidTr="00F34A7A">
        <w:tc>
          <w:tcPr>
            <w:tcW w:w="709" w:type="dxa"/>
          </w:tcPr>
          <w:p w:rsidR="00F34A7A" w:rsidRPr="002E1801" w:rsidRDefault="00F34A7A" w:rsidP="00F34A7A">
            <w:pPr>
              <w:numPr>
                <w:ilvl w:val="0"/>
                <w:numId w:val="28"/>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Русский язык</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105 (3)</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102 (3)</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Диктант</w:t>
            </w:r>
          </w:p>
        </w:tc>
      </w:tr>
      <w:tr w:rsidR="00F34A7A" w:rsidRPr="002E1801" w:rsidTr="00F34A7A">
        <w:tc>
          <w:tcPr>
            <w:tcW w:w="709" w:type="dxa"/>
          </w:tcPr>
          <w:p w:rsidR="00F34A7A" w:rsidRPr="002E1801" w:rsidRDefault="00F34A7A" w:rsidP="00F34A7A">
            <w:pPr>
              <w:numPr>
                <w:ilvl w:val="0"/>
                <w:numId w:val="28"/>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Литература</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175 (5)</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170 (5)</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Контрольная работа</w:t>
            </w:r>
          </w:p>
        </w:tc>
      </w:tr>
      <w:tr w:rsidR="00F34A7A" w:rsidRPr="002E1801" w:rsidTr="00F34A7A">
        <w:tc>
          <w:tcPr>
            <w:tcW w:w="7479" w:type="dxa"/>
            <w:gridSpan w:val="4"/>
          </w:tcPr>
          <w:p w:rsidR="00F34A7A" w:rsidRPr="002E1801" w:rsidRDefault="00F34A7A" w:rsidP="00F34A7A">
            <w:pPr>
              <w:spacing w:after="0" w:line="240" w:lineRule="auto"/>
              <w:jc w:val="center"/>
              <w:rPr>
                <w:rFonts w:ascii="Times New Roman" w:hAnsi="Times New Roman"/>
                <w:b/>
                <w:i/>
                <w:sz w:val="20"/>
                <w:szCs w:val="20"/>
              </w:rPr>
            </w:pPr>
            <w:r w:rsidRPr="002E1801">
              <w:rPr>
                <w:rFonts w:ascii="Times New Roman" w:hAnsi="Times New Roman"/>
                <w:b/>
                <w:i/>
                <w:sz w:val="20"/>
                <w:szCs w:val="20"/>
                <w:lang w:val="en-US"/>
              </w:rPr>
              <w:t>III</w:t>
            </w:r>
            <w:r w:rsidRPr="002E1801">
              <w:rPr>
                <w:rFonts w:ascii="Times New Roman" w:hAnsi="Times New Roman"/>
                <w:b/>
                <w:i/>
                <w:sz w:val="20"/>
                <w:szCs w:val="20"/>
              </w:rPr>
              <w:t>.Региональный компонент</w:t>
            </w:r>
          </w:p>
        </w:tc>
        <w:tc>
          <w:tcPr>
            <w:tcW w:w="1701" w:type="dxa"/>
          </w:tcPr>
          <w:p w:rsidR="00F34A7A" w:rsidRPr="002E1801" w:rsidRDefault="00F34A7A" w:rsidP="00F34A7A">
            <w:pPr>
              <w:spacing w:after="0" w:line="240" w:lineRule="auto"/>
              <w:jc w:val="center"/>
              <w:rPr>
                <w:rFonts w:ascii="Times New Roman" w:hAnsi="Times New Roman"/>
                <w:b/>
                <w:i/>
                <w:sz w:val="20"/>
                <w:szCs w:val="20"/>
                <w:lang w:val="en-US"/>
              </w:rPr>
            </w:pPr>
          </w:p>
        </w:tc>
      </w:tr>
      <w:tr w:rsidR="00F34A7A" w:rsidRPr="002E1801" w:rsidTr="00F34A7A">
        <w:tc>
          <w:tcPr>
            <w:tcW w:w="709" w:type="dxa"/>
          </w:tcPr>
          <w:p w:rsidR="00F34A7A" w:rsidRPr="002E1801" w:rsidRDefault="00F34A7A" w:rsidP="00F34A7A">
            <w:pPr>
              <w:numPr>
                <w:ilvl w:val="0"/>
                <w:numId w:val="27"/>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Родной язык</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Контрольная работа</w:t>
            </w:r>
          </w:p>
        </w:tc>
      </w:tr>
      <w:tr w:rsidR="00F34A7A" w:rsidRPr="002E1801" w:rsidTr="00F34A7A">
        <w:tc>
          <w:tcPr>
            <w:tcW w:w="709" w:type="dxa"/>
          </w:tcPr>
          <w:p w:rsidR="00F34A7A" w:rsidRPr="002E1801" w:rsidRDefault="00F34A7A" w:rsidP="00F34A7A">
            <w:pPr>
              <w:numPr>
                <w:ilvl w:val="0"/>
                <w:numId w:val="27"/>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Родная литература</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Контрольная работа</w:t>
            </w:r>
          </w:p>
        </w:tc>
      </w:tr>
      <w:tr w:rsidR="00F34A7A" w:rsidRPr="002E1801" w:rsidTr="00F34A7A">
        <w:tc>
          <w:tcPr>
            <w:tcW w:w="709" w:type="dxa"/>
          </w:tcPr>
          <w:p w:rsidR="00F34A7A" w:rsidRPr="002E1801" w:rsidRDefault="00F34A7A" w:rsidP="00F34A7A">
            <w:pPr>
              <w:numPr>
                <w:ilvl w:val="0"/>
                <w:numId w:val="27"/>
              </w:numPr>
              <w:spacing w:after="0" w:line="240" w:lineRule="auto"/>
              <w:rPr>
                <w:rFonts w:ascii="Times New Roman" w:hAnsi="Times New Roman"/>
                <w:sz w:val="20"/>
                <w:szCs w:val="20"/>
              </w:rPr>
            </w:pPr>
          </w:p>
        </w:tc>
        <w:tc>
          <w:tcPr>
            <w:tcW w:w="3402"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История Осетии</w:t>
            </w:r>
          </w:p>
        </w:tc>
        <w:tc>
          <w:tcPr>
            <w:tcW w:w="166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4111" w:type="dxa"/>
            <w:gridSpan w:val="2"/>
          </w:tcPr>
          <w:p w:rsidR="00F34A7A" w:rsidRPr="002E1801" w:rsidRDefault="00F34A7A" w:rsidP="00F34A7A">
            <w:pPr>
              <w:spacing w:after="0" w:line="240" w:lineRule="auto"/>
              <w:rPr>
                <w:rFonts w:ascii="Times New Roman" w:hAnsi="Times New Roman"/>
                <w:b/>
                <w:sz w:val="20"/>
                <w:szCs w:val="20"/>
              </w:rPr>
            </w:pPr>
            <w:r w:rsidRPr="002E1801">
              <w:rPr>
                <w:rFonts w:ascii="Times New Roman" w:hAnsi="Times New Roman"/>
                <w:b/>
                <w:sz w:val="20"/>
                <w:szCs w:val="20"/>
              </w:rPr>
              <w:t>Итого</w:t>
            </w:r>
          </w:p>
        </w:tc>
        <w:tc>
          <w:tcPr>
            <w:tcW w:w="1667"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1258 (37)</w:t>
            </w:r>
          </w:p>
        </w:tc>
        <w:tc>
          <w:tcPr>
            <w:tcW w:w="1701"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1258 (37)</w:t>
            </w:r>
          </w:p>
        </w:tc>
        <w:tc>
          <w:tcPr>
            <w:tcW w:w="1701" w:type="dxa"/>
          </w:tcPr>
          <w:p w:rsidR="00F34A7A" w:rsidRPr="002E1801" w:rsidRDefault="00F34A7A" w:rsidP="00F34A7A">
            <w:pPr>
              <w:spacing w:after="0" w:line="240" w:lineRule="auto"/>
              <w:jc w:val="center"/>
              <w:rPr>
                <w:rFonts w:ascii="Times New Roman" w:hAnsi="Times New Roman"/>
                <w:b/>
                <w:sz w:val="20"/>
                <w:szCs w:val="20"/>
              </w:rPr>
            </w:pPr>
          </w:p>
        </w:tc>
      </w:tr>
      <w:tr w:rsidR="00F34A7A" w:rsidRPr="002E1801" w:rsidTr="00F34A7A">
        <w:tc>
          <w:tcPr>
            <w:tcW w:w="4111" w:type="dxa"/>
            <w:gridSpan w:val="2"/>
          </w:tcPr>
          <w:p w:rsidR="00F34A7A" w:rsidRPr="002E1801" w:rsidRDefault="00F34A7A" w:rsidP="00F34A7A">
            <w:pPr>
              <w:spacing w:after="0" w:line="240" w:lineRule="auto"/>
              <w:ind w:right="15"/>
              <w:rPr>
                <w:rFonts w:ascii="Times New Roman" w:hAnsi="Times New Roman"/>
                <w:b/>
                <w:sz w:val="20"/>
                <w:szCs w:val="20"/>
              </w:rPr>
            </w:pPr>
            <w:r w:rsidRPr="002E1801">
              <w:rPr>
                <w:rFonts w:ascii="Times New Roman" w:hAnsi="Times New Roman"/>
                <w:b/>
                <w:sz w:val="20"/>
                <w:szCs w:val="20"/>
              </w:rPr>
              <w:t>Максимальная учебная нагрузка учащихся при 6-ти дневной недельной нагрузке</w:t>
            </w:r>
          </w:p>
        </w:tc>
        <w:tc>
          <w:tcPr>
            <w:tcW w:w="1667"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1258 (37)</w:t>
            </w:r>
          </w:p>
        </w:tc>
        <w:tc>
          <w:tcPr>
            <w:tcW w:w="1701"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1258 (37)</w:t>
            </w:r>
          </w:p>
        </w:tc>
        <w:tc>
          <w:tcPr>
            <w:tcW w:w="1701" w:type="dxa"/>
          </w:tcPr>
          <w:p w:rsidR="00F34A7A" w:rsidRPr="002E1801" w:rsidRDefault="00F34A7A" w:rsidP="00F34A7A">
            <w:pPr>
              <w:spacing w:after="0" w:line="240" w:lineRule="auto"/>
              <w:jc w:val="center"/>
              <w:rPr>
                <w:rFonts w:ascii="Times New Roman" w:hAnsi="Times New Roman"/>
                <w:b/>
                <w:sz w:val="20"/>
                <w:szCs w:val="20"/>
              </w:rPr>
            </w:pPr>
          </w:p>
        </w:tc>
      </w:tr>
    </w:tbl>
    <w:p w:rsidR="00254C2E" w:rsidRPr="00254C2E" w:rsidRDefault="00254C2E" w:rsidP="00254C2E">
      <w:pPr>
        <w:pStyle w:val="a9"/>
        <w:tabs>
          <w:tab w:val="left" w:pos="993"/>
          <w:tab w:val="left" w:pos="1134"/>
        </w:tabs>
        <w:spacing w:after="0" w:line="240" w:lineRule="auto"/>
        <w:ind w:left="0" w:firstLine="709"/>
        <w:jc w:val="both"/>
        <w:outlineLvl w:val="0"/>
        <w:rPr>
          <w:rFonts w:ascii="Times New Roman" w:hAnsi="Times New Roman"/>
          <w:sz w:val="20"/>
          <w:lang w:eastAsia="ru-RU"/>
        </w:rPr>
      </w:pPr>
    </w:p>
    <w:p w:rsidR="00254C2E" w:rsidRPr="00254C2E" w:rsidRDefault="00254C2E" w:rsidP="00254C2E">
      <w:pPr>
        <w:tabs>
          <w:tab w:val="left" w:pos="1134"/>
        </w:tabs>
        <w:spacing w:after="0" w:line="240" w:lineRule="auto"/>
        <w:ind w:firstLine="709"/>
        <w:jc w:val="both"/>
        <w:outlineLvl w:val="0"/>
        <w:rPr>
          <w:rFonts w:ascii="Times New Roman" w:hAnsi="Times New Roman"/>
          <w:sz w:val="20"/>
        </w:rPr>
      </w:pPr>
    </w:p>
    <w:p w:rsidR="00972127" w:rsidRPr="00254C2E" w:rsidRDefault="00972127" w:rsidP="006C22EB">
      <w:pPr>
        <w:pStyle w:val="ConsPlusNormal"/>
        <w:jc w:val="both"/>
        <w:rPr>
          <w:rFonts w:ascii="Times New Roman" w:hAnsi="Times New Roman" w:cs="Times New Roman"/>
        </w:rPr>
      </w:pPr>
    </w:p>
    <w:p w:rsidR="00972127" w:rsidRPr="002D2763" w:rsidRDefault="00972127" w:rsidP="006C22EB">
      <w:pPr>
        <w:pStyle w:val="ConsPlusNormal"/>
        <w:jc w:val="both"/>
        <w:rPr>
          <w:rFonts w:ascii="Times New Roman" w:hAnsi="Times New Roman" w:cs="Times New Roman"/>
          <w:color w:val="FF000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F34A7A" w:rsidRDefault="00F34A7A" w:rsidP="006C22EB">
      <w:pPr>
        <w:pStyle w:val="ConsPlusTitle"/>
        <w:ind w:firstLine="540"/>
        <w:jc w:val="both"/>
        <w:outlineLvl w:val="1"/>
        <w:rPr>
          <w:rFonts w:ascii="Times New Roman" w:hAnsi="Times New Roman" w:cs="Times New Roman"/>
          <w:sz w:val="20"/>
          <w:szCs w:val="20"/>
        </w:rPr>
      </w:pPr>
    </w:p>
    <w:p w:rsidR="00F34A7A" w:rsidRDefault="00F34A7A"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Pr="00D1560E" w:rsidRDefault="00DC0F16" w:rsidP="00DC0F16">
      <w:pPr>
        <w:spacing w:after="0" w:line="240" w:lineRule="auto"/>
        <w:jc w:val="center"/>
        <w:rPr>
          <w:rFonts w:ascii="Times New Roman" w:hAnsi="Times New Roman"/>
          <w:b/>
          <w:sz w:val="28"/>
        </w:rPr>
      </w:pPr>
      <w:r>
        <w:rPr>
          <w:rFonts w:ascii="Times New Roman" w:hAnsi="Times New Roman"/>
          <w:b/>
          <w:sz w:val="28"/>
        </w:rPr>
        <w:lastRenderedPageBreak/>
        <w:t>С</w:t>
      </w:r>
      <w:r w:rsidRPr="00D1560E">
        <w:rPr>
          <w:rFonts w:ascii="Times New Roman" w:hAnsi="Times New Roman"/>
          <w:b/>
          <w:sz w:val="28"/>
        </w:rPr>
        <w:t>оциально-экономически</w:t>
      </w:r>
      <w:r>
        <w:rPr>
          <w:rFonts w:ascii="Times New Roman" w:hAnsi="Times New Roman"/>
          <w:b/>
          <w:sz w:val="28"/>
        </w:rPr>
        <w:t>й профиль</w:t>
      </w:r>
    </w:p>
    <w:p w:rsidR="00DC0F16" w:rsidRDefault="00DC0F16" w:rsidP="006C22EB">
      <w:pPr>
        <w:pStyle w:val="ConsPlusTitle"/>
        <w:ind w:firstLine="540"/>
        <w:jc w:val="both"/>
        <w:outlineLvl w:val="1"/>
        <w:rPr>
          <w:rFonts w:ascii="Times New Roman" w:hAnsi="Times New Roman" w:cs="Times New Roman"/>
          <w:sz w:val="20"/>
          <w:szCs w:val="20"/>
        </w:rPr>
      </w:pPr>
    </w:p>
    <w:tbl>
      <w:tblPr>
        <w:tblpPr w:leftFromText="180" w:rightFromText="180" w:vertAnchor="page" w:horzAnchor="margin" w:tblpXSpec="center" w:tblpY="14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280"/>
        <w:gridCol w:w="1417"/>
        <w:gridCol w:w="1560"/>
        <w:gridCol w:w="1701"/>
      </w:tblGrid>
      <w:tr w:rsidR="00F34A7A" w:rsidRPr="002E1801" w:rsidTr="00F34A7A">
        <w:trPr>
          <w:trHeight w:val="363"/>
        </w:trPr>
        <w:tc>
          <w:tcPr>
            <w:tcW w:w="648" w:type="dxa"/>
            <w:vMerge w:val="restart"/>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w:t>
            </w:r>
          </w:p>
        </w:tc>
        <w:tc>
          <w:tcPr>
            <w:tcW w:w="4280" w:type="dxa"/>
            <w:vMerge w:val="restart"/>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Учебные предметы</w:t>
            </w:r>
          </w:p>
        </w:tc>
        <w:tc>
          <w:tcPr>
            <w:tcW w:w="2977" w:type="dxa"/>
            <w:gridSpan w:val="2"/>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Число часов по предмету</w:t>
            </w:r>
          </w:p>
        </w:tc>
        <w:tc>
          <w:tcPr>
            <w:tcW w:w="1701" w:type="dxa"/>
            <w:vMerge w:val="restart"/>
          </w:tcPr>
          <w:p w:rsidR="00F34A7A" w:rsidRPr="002E1801" w:rsidRDefault="00F34A7A" w:rsidP="00F34A7A">
            <w:pPr>
              <w:tabs>
                <w:tab w:val="left" w:pos="993"/>
              </w:tabs>
              <w:spacing w:after="0" w:line="240" w:lineRule="auto"/>
              <w:jc w:val="center"/>
              <w:outlineLvl w:val="0"/>
              <w:rPr>
                <w:rFonts w:ascii="Times New Roman" w:hAnsi="Times New Roman"/>
                <w:sz w:val="20"/>
                <w:szCs w:val="20"/>
              </w:rPr>
            </w:pPr>
            <w:r w:rsidRPr="002E1801">
              <w:rPr>
                <w:rFonts w:ascii="Times New Roman" w:hAnsi="Times New Roman"/>
                <w:sz w:val="20"/>
                <w:szCs w:val="20"/>
              </w:rPr>
              <w:t>Формы промежуточной аттестации</w:t>
            </w:r>
          </w:p>
        </w:tc>
      </w:tr>
      <w:tr w:rsidR="00F34A7A" w:rsidRPr="002E1801" w:rsidTr="00F34A7A">
        <w:trPr>
          <w:trHeight w:val="195"/>
        </w:trPr>
        <w:tc>
          <w:tcPr>
            <w:tcW w:w="648" w:type="dxa"/>
            <w:vMerge/>
          </w:tcPr>
          <w:p w:rsidR="00F34A7A" w:rsidRPr="002E1801" w:rsidRDefault="00F34A7A" w:rsidP="00F34A7A">
            <w:pPr>
              <w:spacing w:after="0" w:line="240" w:lineRule="auto"/>
              <w:jc w:val="center"/>
              <w:rPr>
                <w:rFonts w:ascii="Times New Roman" w:hAnsi="Times New Roman"/>
                <w:b/>
                <w:sz w:val="20"/>
                <w:szCs w:val="20"/>
              </w:rPr>
            </w:pPr>
          </w:p>
        </w:tc>
        <w:tc>
          <w:tcPr>
            <w:tcW w:w="4280" w:type="dxa"/>
            <w:vMerge/>
          </w:tcPr>
          <w:p w:rsidR="00F34A7A" w:rsidRPr="002E1801" w:rsidRDefault="00F34A7A" w:rsidP="00F34A7A">
            <w:pPr>
              <w:spacing w:after="0" w:line="240" w:lineRule="auto"/>
              <w:jc w:val="center"/>
              <w:rPr>
                <w:rFonts w:ascii="Times New Roman" w:hAnsi="Times New Roman"/>
                <w:b/>
                <w:sz w:val="20"/>
                <w:szCs w:val="20"/>
              </w:rPr>
            </w:pPr>
          </w:p>
        </w:tc>
        <w:tc>
          <w:tcPr>
            <w:tcW w:w="1417"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10 класс</w:t>
            </w:r>
          </w:p>
        </w:tc>
        <w:tc>
          <w:tcPr>
            <w:tcW w:w="1560"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11 класс</w:t>
            </w:r>
          </w:p>
        </w:tc>
        <w:tc>
          <w:tcPr>
            <w:tcW w:w="1701" w:type="dxa"/>
            <w:vMerge/>
          </w:tcPr>
          <w:p w:rsidR="00F34A7A" w:rsidRPr="002E1801" w:rsidRDefault="00F34A7A" w:rsidP="00F34A7A">
            <w:pPr>
              <w:spacing w:after="0" w:line="240" w:lineRule="auto"/>
              <w:jc w:val="center"/>
              <w:rPr>
                <w:rFonts w:ascii="Times New Roman" w:hAnsi="Times New Roman"/>
                <w:b/>
                <w:sz w:val="20"/>
                <w:szCs w:val="20"/>
              </w:rPr>
            </w:pPr>
          </w:p>
        </w:tc>
      </w:tr>
      <w:tr w:rsidR="00F34A7A" w:rsidRPr="002E1801" w:rsidTr="00F34A7A">
        <w:tc>
          <w:tcPr>
            <w:tcW w:w="7905" w:type="dxa"/>
            <w:gridSpan w:val="4"/>
          </w:tcPr>
          <w:p w:rsidR="00F34A7A" w:rsidRPr="002E1801" w:rsidRDefault="00F34A7A" w:rsidP="00F34A7A">
            <w:pPr>
              <w:spacing w:after="0" w:line="240" w:lineRule="auto"/>
              <w:jc w:val="center"/>
              <w:rPr>
                <w:rFonts w:ascii="Times New Roman" w:hAnsi="Times New Roman"/>
                <w:b/>
                <w:i/>
                <w:sz w:val="20"/>
                <w:szCs w:val="20"/>
              </w:rPr>
            </w:pPr>
            <w:r w:rsidRPr="002E1801">
              <w:rPr>
                <w:rFonts w:ascii="Times New Roman" w:hAnsi="Times New Roman"/>
                <w:b/>
                <w:i/>
                <w:sz w:val="20"/>
                <w:szCs w:val="20"/>
                <w:lang w:val="en-US"/>
              </w:rPr>
              <w:t>I.</w:t>
            </w:r>
            <w:r w:rsidRPr="002E1801">
              <w:rPr>
                <w:rFonts w:ascii="Times New Roman" w:hAnsi="Times New Roman"/>
                <w:b/>
                <w:i/>
                <w:sz w:val="20"/>
                <w:szCs w:val="20"/>
              </w:rPr>
              <w:t>Базовые учебные курсы</w:t>
            </w:r>
          </w:p>
        </w:tc>
        <w:tc>
          <w:tcPr>
            <w:tcW w:w="1701" w:type="dxa"/>
          </w:tcPr>
          <w:p w:rsidR="00F34A7A" w:rsidRPr="002E1801" w:rsidRDefault="00F34A7A" w:rsidP="00F34A7A">
            <w:pPr>
              <w:spacing w:after="0" w:line="240" w:lineRule="auto"/>
              <w:jc w:val="center"/>
              <w:rPr>
                <w:rFonts w:ascii="Times New Roman" w:hAnsi="Times New Roman"/>
                <w:b/>
                <w:i/>
                <w:sz w:val="20"/>
                <w:szCs w:val="20"/>
                <w:lang w:val="en-US"/>
              </w:rPr>
            </w:pP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Русский язык</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Диктант</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Русская литература</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105 (3)</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102 (3)</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Контрольная работа</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Иностранный язык</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105 (3)</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102 (3)</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Математика</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175 (5)</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170 (5)</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Комплексная контрольная работа</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Информатика</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География</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p>
        </w:tc>
        <w:tc>
          <w:tcPr>
            <w:tcW w:w="1417" w:type="dxa"/>
          </w:tcPr>
          <w:p w:rsidR="00F34A7A" w:rsidRPr="002E1801" w:rsidRDefault="00F34A7A" w:rsidP="00F34A7A">
            <w:pPr>
              <w:spacing w:after="0" w:line="240" w:lineRule="auto"/>
              <w:jc w:val="center"/>
              <w:rPr>
                <w:rFonts w:ascii="Times New Roman" w:hAnsi="Times New Roman"/>
                <w:sz w:val="20"/>
                <w:szCs w:val="20"/>
              </w:rPr>
            </w:pPr>
          </w:p>
        </w:tc>
        <w:tc>
          <w:tcPr>
            <w:tcW w:w="1560" w:type="dxa"/>
          </w:tcPr>
          <w:p w:rsidR="00F34A7A" w:rsidRPr="002E1801" w:rsidRDefault="00F34A7A" w:rsidP="00F34A7A">
            <w:pPr>
              <w:spacing w:after="0" w:line="240" w:lineRule="auto"/>
              <w:jc w:val="center"/>
              <w:rPr>
                <w:rFonts w:ascii="Times New Roman" w:hAnsi="Times New Roman"/>
                <w:sz w:val="20"/>
                <w:szCs w:val="20"/>
              </w:rPr>
            </w:pPr>
          </w:p>
        </w:tc>
        <w:tc>
          <w:tcPr>
            <w:tcW w:w="1701" w:type="dxa"/>
          </w:tcPr>
          <w:p w:rsidR="00F34A7A" w:rsidRPr="002E1801" w:rsidRDefault="00F34A7A" w:rsidP="00F34A7A">
            <w:pPr>
              <w:spacing w:after="0" w:line="240" w:lineRule="auto"/>
              <w:jc w:val="center"/>
              <w:rPr>
                <w:rFonts w:ascii="Times New Roman" w:hAnsi="Times New Roman"/>
                <w:sz w:val="20"/>
                <w:szCs w:val="20"/>
              </w:rPr>
            </w:pP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Биология</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68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Физика</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70 (2)</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68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Астрономия</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0</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Химия</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70 (2)</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68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Физическая культура</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105 (3)</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102 (3)</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Зачет по нормативам</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Искусство (МХК)</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Pr>
                <w:rFonts w:ascii="Times New Roman" w:hAnsi="Times New Roman"/>
                <w:sz w:val="20"/>
                <w:szCs w:val="20"/>
              </w:rPr>
              <w:t>Творческая работа</w:t>
            </w:r>
          </w:p>
        </w:tc>
      </w:tr>
      <w:tr w:rsidR="00F34A7A" w:rsidRPr="002E1801" w:rsidTr="00F34A7A">
        <w:tc>
          <w:tcPr>
            <w:tcW w:w="648" w:type="dxa"/>
          </w:tcPr>
          <w:p w:rsidR="00F34A7A" w:rsidRPr="002E1801" w:rsidRDefault="00F34A7A" w:rsidP="00F34A7A">
            <w:pPr>
              <w:numPr>
                <w:ilvl w:val="0"/>
                <w:numId w:val="30"/>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Основы безопасности жизнедеятельности</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905" w:type="dxa"/>
            <w:gridSpan w:val="4"/>
          </w:tcPr>
          <w:p w:rsidR="00F34A7A" w:rsidRPr="002E1801" w:rsidRDefault="00F34A7A" w:rsidP="00F34A7A">
            <w:pPr>
              <w:spacing w:after="0" w:line="240" w:lineRule="auto"/>
              <w:jc w:val="center"/>
              <w:rPr>
                <w:rFonts w:ascii="Times New Roman" w:hAnsi="Times New Roman"/>
                <w:b/>
                <w:i/>
                <w:sz w:val="20"/>
                <w:szCs w:val="20"/>
              </w:rPr>
            </w:pPr>
            <w:r w:rsidRPr="002E1801">
              <w:rPr>
                <w:rFonts w:ascii="Times New Roman" w:hAnsi="Times New Roman"/>
                <w:b/>
                <w:i/>
                <w:sz w:val="20"/>
                <w:szCs w:val="20"/>
                <w:lang w:val="en-US"/>
              </w:rPr>
              <w:t>II</w:t>
            </w:r>
            <w:r w:rsidRPr="002E1801">
              <w:rPr>
                <w:rFonts w:ascii="Times New Roman" w:hAnsi="Times New Roman"/>
                <w:b/>
                <w:i/>
                <w:sz w:val="20"/>
                <w:szCs w:val="20"/>
              </w:rPr>
              <w:t>.Профильные учебные предметы</w:t>
            </w:r>
          </w:p>
        </w:tc>
        <w:tc>
          <w:tcPr>
            <w:tcW w:w="1701" w:type="dxa"/>
          </w:tcPr>
          <w:p w:rsidR="00F34A7A" w:rsidRPr="002E1801" w:rsidRDefault="00F34A7A" w:rsidP="00F34A7A">
            <w:pPr>
              <w:spacing w:after="0" w:line="240" w:lineRule="auto"/>
              <w:jc w:val="center"/>
              <w:rPr>
                <w:rFonts w:ascii="Times New Roman" w:hAnsi="Times New Roman"/>
                <w:b/>
                <w:i/>
                <w:sz w:val="20"/>
                <w:szCs w:val="20"/>
                <w:lang w:val="en-US"/>
              </w:rPr>
            </w:pPr>
          </w:p>
        </w:tc>
      </w:tr>
      <w:tr w:rsidR="00F34A7A" w:rsidRPr="002E1801" w:rsidTr="00F34A7A">
        <w:tc>
          <w:tcPr>
            <w:tcW w:w="648" w:type="dxa"/>
          </w:tcPr>
          <w:p w:rsidR="00F34A7A" w:rsidRPr="002E1801" w:rsidRDefault="00F34A7A" w:rsidP="00F34A7A">
            <w:pPr>
              <w:numPr>
                <w:ilvl w:val="0"/>
                <w:numId w:val="31"/>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История</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140 (4)</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136 (4)</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8" w:type="dxa"/>
          </w:tcPr>
          <w:p w:rsidR="00F34A7A" w:rsidRPr="002E1801" w:rsidRDefault="00F34A7A" w:rsidP="00F34A7A">
            <w:pPr>
              <w:numPr>
                <w:ilvl w:val="0"/>
                <w:numId w:val="31"/>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Обществознание</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105 (3)</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102 (3)</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8" w:type="dxa"/>
          </w:tcPr>
          <w:p w:rsidR="00F34A7A" w:rsidRPr="002E1801" w:rsidRDefault="00F34A7A" w:rsidP="00F34A7A">
            <w:pPr>
              <w:numPr>
                <w:ilvl w:val="0"/>
                <w:numId w:val="31"/>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Экономика</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105 (3)</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68 (2)</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905" w:type="dxa"/>
            <w:gridSpan w:val="4"/>
          </w:tcPr>
          <w:p w:rsidR="00F34A7A" w:rsidRPr="002E1801" w:rsidRDefault="00F34A7A" w:rsidP="00F34A7A">
            <w:pPr>
              <w:spacing w:after="0" w:line="240" w:lineRule="auto"/>
              <w:jc w:val="center"/>
              <w:rPr>
                <w:rFonts w:ascii="Times New Roman" w:hAnsi="Times New Roman"/>
                <w:b/>
                <w:i/>
                <w:sz w:val="20"/>
                <w:szCs w:val="20"/>
              </w:rPr>
            </w:pPr>
            <w:r w:rsidRPr="002E1801">
              <w:rPr>
                <w:rFonts w:ascii="Times New Roman" w:hAnsi="Times New Roman"/>
                <w:b/>
                <w:i/>
                <w:sz w:val="20"/>
                <w:szCs w:val="20"/>
                <w:lang w:val="en-US"/>
              </w:rPr>
              <w:t>III</w:t>
            </w:r>
            <w:r w:rsidRPr="002E1801">
              <w:rPr>
                <w:rFonts w:ascii="Times New Roman" w:hAnsi="Times New Roman"/>
                <w:b/>
                <w:i/>
                <w:sz w:val="20"/>
                <w:szCs w:val="20"/>
              </w:rPr>
              <w:t>.Региональный компонент</w:t>
            </w:r>
          </w:p>
        </w:tc>
        <w:tc>
          <w:tcPr>
            <w:tcW w:w="1701" w:type="dxa"/>
          </w:tcPr>
          <w:p w:rsidR="00F34A7A" w:rsidRPr="002E1801" w:rsidRDefault="00F34A7A" w:rsidP="00F34A7A">
            <w:pPr>
              <w:spacing w:after="0" w:line="240" w:lineRule="auto"/>
              <w:jc w:val="center"/>
              <w:rPr>
                <w:rFonts w:ascii="Times New Roman" w:hAnsi="Times New Roman"/>
                <w:b/>
                <w:i/>
                <w:sz w:val="20"/>
                <w:szCs w:val="20"/>
                <w:lang w:val="en-US"/>
              </w:rPr>
            </w:pPr>
          </w:p>
        </w:tc>
      </w:tr>
      <w:tr w:rsidR="00F34A7A" w:rsidRPr="002E1801" w:rsidTr="00F34A7A">
        <w:tc>
          <w:tcPr>
            <w:tcW w:w="648" w:type="dxa"/>
          </w:tcPr>
          <w:p w:rsidR="00F34A7A" w:rsidRPr="002E1801" w:rsidRDefault="00F34A7A" w:rsidP="00F34A7A">
            <w:pPr>
              <w:numPr>
                <w:ilvl w:val="0"/>
                <w:numId w:val="32"/>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Родной язык</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Контрольная работа</w:t>
            </w:r>
          </w:p>
        </w:tc>
      </w:tr>
      <w:tr w:rsidR="00F34A7A" w:rsidRPr="002E1801" w:rsidTr="00F34A7A">
        <w:tc>
          <w:tcPr>
            <w:tcW w:w="648" w:type="dxa"/>
          </w:tcPr>
          <w:p w:rsidR="00F34A7A" w:rsidRPr="002E1801" w:rsidRDefault="00F34A7A" w:rsidP="00F34A7A">
            <w:pPr>
              <w:numPr>
                <w:ilvl w:val="0"/>
                <w:numId w:val="32"/>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Родная литература</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Контрольная работа</w:t>
            </w:r>
          </w:p>
        </w:tc>
      </w:tr>
      <w:tr w:rsidR="00F34A7A" w:rsidRPr="002E1801" w:rsidTr="00F34A7A">
        <w:tc>
          <w:tcPr>
            <w:tcW w:w="648" w:type="dxa"/>
          </w:tcPr>
          <w:p w:rsidR="00F34A7A" w:rsidRPr="002E1801" w:rsidRDefault="00F34A7A" w:rsidP="00F34A7A">
            <w:pPr>
              <w:numPr>
                <w:ilvl w:val="0"/>
                <w:numId w:val="32"/>
              </w:numPr>
              <w:spacing w:after="0" w:line="240" w:lineRule="auto"/>
              <w:rPr>
                <w:rFonts w:ascii="Times New Roman" w:hAnsi="Times New Roman"/>
                <w:sz w:val="20"/>
                <w:szCs w:val="20"/>
              </w:rPr>
            </w:pPr>
          </w:p>
        </w:tc>
        <w:tc>
          <w:tcPr>
            <w:tcW w:w="4280"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История Осетии</w:t>
            </w:r>
          </w:p>
        </w:tc>
        <w:tc>
          <w:tcPr>
            <w:tcW w:w="1417"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35 (1)</w:t>
            </w:r>
          </w:p>
        </w:tc>
        <w:tc>
          <w:tcPr>
            <w:tcW w:w="1560"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34 (1)</w:t>
            </w:r>
          </w:p>
        </w:tc>
        <w:tc>
          <w:tcPr>
            <w:tcW w:w="1701"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4928" w:type="dxa"/>
            <w:gridSpan w:val="2"/>
          </w:tcPr>
          <w:p w:rsidR="00F34A7A" w:rsidRPr="002E1801" w:rsidRDefault="00F34A7A" w:rsidP="00F34A7A">
            <w:pPr>
              <w:spacing w:after="0" w:line="240" w:lineRule="auto"/>
              <w:rPr>
                <w:rFonts w:ascii="Times New Roman" w:hAnsi="Times New Roman"/>
                <w:b/>
                <w:sz w:val="20"/>
                <w:szCs w:val="20"/>
              </w:rPr>
            </w:pPr>
            <w:r w:rsidRPr="002E1801">
              <w:rPr>
                <w:rFonts w:ascii="Times New Roman" w:hAnsi="Times New Roman"/>
                <w:b/>
                <w:sz w:val="20"/>
                <w:szCs w:val="20"/>
              </w:rPr>
              <w:t>Итого</w:t>
            </w:r>
          </w:p>
        </w:tc>
        <w:tc>
          <w:tcPr>
            <w:tcW w:w="1417"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1258 (37)</w:t>
            </w:r>
          </w:p>
        </w:tc>
        <w:tc>
          <w:tcPr>
            <w:tcW w:w="1560"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1258 (37)</w:t>
            </w:r>
          </w:p>
        </w:tc>
        <w:tc>
          <w:tcPr>
            <w:tcW w:w="1701" w:type="dxa"/>
          </w:tcPr>
          <w:p w:rsidR="00F34A7A" w:rsidRPr="002E1801" w:rsidRDefault="00F34A7A" w:rsidP="00F34A7A">
            <w:pPr>
              <w:spacing w:after="0" w:line="240" w:lineRule="auto"/>
              <w:jc w:val="center"/>
              <w:rPr>
                <w:rFonts w:ascii="Times New Roman" w:hAnsi="Times New Roman"/>
                <w:b/>
                <w:sz w:val="20"/>
                <w:szCs w:val="20"/>
              </w:rPr>
            </w:pPr>
          </w:p>
        </w:tc>
      </w:tr>
      <w:tr w:rsidR="00F34A7A" w:rsidRPr="002E1801" w:rsidTr="00F34A7A">
        <w:tc>
          <w:tcPr>
            <w:tcW w:w="4928" w:type="dxa"/>
            <w:gridSpan w:val="2"/>
          </w:tcPr>
          <w:p w:rsidR="00F34A7A" w:rsidRPr="002E1801" w:rsidRDefault="00F34A7A" w:rsidP="00F34A7A">
            <w:pPr>
              <w:spacing w:after="0" w:line="240" w:lineRule="auto"/>
              <w:ind w:right="15"/>
              <w:rPr>
                <w:rFonts w:ascii="Times New Roman" w:hAnsi="Times New Roman"/>
                <w:b/>
                <w:sz w:val="20"/>
                <w:szCs w:val="20"/>
              </w:rPr>
            </w:pPr>
            <w:r w:rsidRPr="002E1801">
              <w:rPr>
                <w:rFonts w:ascii="Times New Roman" w:hAnsi="Times New Roman"/>
                <w:b/>
                <w:sz w:val="20"/>
                <w:szCs w:val="20"/>
              </w:rPr>
              <w:t>Максимальная учебная нагрузка учащихся при 6-ти дневной недельной нагрузке</w:t>
            </w:r>
          </w:p>
        </w:tc>
        <w:tc>
          <w:tcPr>
            <w:tcW w:w="1417"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1258 (37)</w:t>
            </w:r>
          </w:p>
        </w:tc>
        <w:tc>
          <w:tcPr>
            <w:tcW w:w="1560" w:type="dxa"/>
          </w:tcPr>
          <w:p w:rsidR="00F34A7A" w:rsidRPr="002E1801" w:rsidRDefault="00F34A7A" w:rsidP="00F34A7A">
            <w:pPr>
              <w:spacing w:after="0" w:line="240" w:lineRule="auto"/>
              <w:jc w:val="center"/>
              <w:rPr>
                <w:rFonts w:ascii="Times New Roman" w:hAnsi="Times New Roman"/>
                <w:b/>
                <w:sz w:val="20"/>
                <w:szCs w:val="20"/>
              </w:rPr>
            </w:pPr>
            <w:r w:rsidRPr="002E1801">
              <w:rPr>
                <w:rFonts w:ascii="Times New Roman" w:hAnsi="Times New Roman"/>
                <w:b/>
                <w:sz w:val="20"/>
                <w:szCs w:val="20"/>
              </w:rPr>
              <w:t>1258 (37)</w:t>
            </w:r>
          </w:p>
        </w:tc>
        <w:tc>
          <w:tcPr>
            <w:tcW w:w="1701" w:type="dxa"/>
          </w:tcPr>
          <w:p w:rsidR="00F34A7A" w:rsidRPr="002E1801" w:rsidRDefault="00F34A7A" w:rsidP="00F34A7A">
            <w:pPr>
              <w:spacing w:after="0" w:line="240" w:lineRule="auto"/>
              <w:jc w:val="center"/>
              <w:rPr>
                <w:rFonts w:ascii="Times New Roman" w:hAnsi="Times New Roman"/>
                <w:b/>
                <w:sz w:val="20"/>
                <w:szCs w:val="20"/>
              </w:rPr>
            </w:pPr>
          </w:p>
        </w:tc>
      </w:tr>
    </w:tbl>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Pr="003B1E00" w:rsidRDefault="00DC0F16" w:rsidP="00DC0F16">
      <w:pPr>
        <w:pStyle w:val="a9"/>
        <w:tabs>
          <w:tab w:val="left" w:pos="142"/>
          <w:tab w:val="left" w:pos="426"/>
        </w:tabs>
        <w:autoSpaceDE w:val="0"/>
        <w:autoSpaceDN w:val="0"/>
        <w:adjustRightInd w:val="0"/>
        <w:spacing w:after="0" w:line="240" w:lineRule="auto"/>
        <w:ind w:left="0"/>
        <w:jc w:val="center"/>
        <w:outlineLvl w:val="0"/>
        <w:rPr>
          <w:rFonts w:ascii="Times New Roman" w:hAnsi="Times New Roman"/>
          <w:b/>
          <w:sz w:val="28"/>
          <w:szCs w:val="24"/>
        </w:rPr>
      </w:pPr>
      <w:r>
        <w:rPr>
          <w:rFonts w:ascii="Times New Roman" w:hAnsi="Times New Roman"/>
          <w:b/>
          <w:sz w:val="28"/>
          <w:szCs w:val="24"/>
        </w:rPr>
        <w:t>Э</w:t>
      </w:r>
      <w:r w:rsidRPr="003B1E00">
        <w:rPr>
          <w:rFonts w:ascii="Times New Roman" w:hAnsi="Times New Roman"/>
          <w:b/>
          <w:sz w:val="28"/>
          <w:szCs w:val="24"/>
        </w:rPr>
        <w:t>кономико-математически</w:t>
      </w:r>
      <w:r>
        <w:rPr>
          <w:rFonts w:ascii="Times New Roman" w:hAnsi="Times New Roman"/>
          <w:b/>
          <w:sz w:val="28"/>
          <w:szCs w:val="24"/>
        </w:rPr>
        <w:t>й профиль</w:t>
      </w:r>
    </w:p>
    <w:p w:rsidR="00DC0F16" w:rsidRDefault="00DC0F16" w:rsidP="006C22EB">
      <w:pPr>
        <w:pStyle w:val="ConsPlusTitle"/>
        <w:ind w:firstLine="540"/>
        <w:jc w:val="both"/>
        <w:outlineLvl w:val="1"/>
        <w:rPr>
          <w:rFonts w:ascii="Times New Roman" w:hAnsi="Times New Roman" w:cs="Times New Roman"/>
          <w:sz w:val="20"/>
          <w:szCs w:val="20"/>
        </w:rPr>
      </w:pPr>
    </w:p>
    <w:tbl>
      <w:tblPr>
        <w:tblpPr w:leftFromText="180" w:rightFromText="180" w:vertAnchor="page" w:horzAnchor="margin" w:tblpXSpec="center" w:tblpY="16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986"/>
        <w:gridCol w:w="1556"/>
        <w:gridCol w:w="1555"/>
        <w:gridCol w:w="1579"/>
      </w:tblGrid>
      <w:tr w:rsidR="00F34A7A" w:rsidRPr="003B1E00" w:rsidTr="00F34A7A">
        <w:trPr>
          <w:trHeight w:val="363"/>
        </w:trPr>
        <w:tc>
          <w:tcPr>
            <w:tcW w:w="646" w:type="dxa"/>
            <w:vMerge w:val="restart"/>
          </w:tcPr>
          <w:p w:rsidR="00F34A7A" w:rsidRPr="003B1E00" w:rsidRDefault="00F34A7A" w:rsidP="00F34A7A">
            <w:pPr>
              <w:spacing w:after="0" w:line="240" w:lineRule="auto"/>
              <w:jc w:val="center"/>
              <w:rPr>
                <w:rFonts w:ascii="Times New Roman" w:hAnsi="Times New Roman"/>
                <w:b/>
              </w:rPr>
            </w:pPr>
            <w:r w:rsidRPr="003B1E00">
              <w:rPr>
                <w:rFonts w:ascii="Times New Roman" w:hAnsi="Times New Roman"/>
                <w:b/>
              </w:rPr>
              <w:t>№</w:t>
            </w:r>
          </w:p>
        </w:tc>
        <w:tc>
          <w:tcPr>
            <w:tcW w:w="3986" w:type="dxa"/>
            <w:vMerge w:val="restart"/>
          </w:tcPr>
          <w:p w:rsidR="00F34A7A" w:rsidRPr="003B1E00" w:rsidRDefault="00F34A7A" w:rsidP="00F34A7A">
            <w:pPr>
              <w:spacing w:after="0" w:line="240" w:lineRule="auto"/>
              <w:jc w:val="center"/>
              <w:rPr>
                <w:rFonts w:ascii="Times New Roman" w:hAnsi="Times New Roman"/>
                <w:b/>
              </w:rPr>
            </w:pPr>
            <w:r w:rsidRPr="003B1E00">
              <w:rPr>
                <w:rFonts w:ascii="Times New Roman" w:hAnsi="Times New Roman"/>
                <w:b/>
              </w:rPr>
              <w:t>Учебные предметы</w:t>
            </w:r>
          </w:p>
        </w:tc>
        <w:tc>
          <w:tcPr>
            <w:tcW w:w="3111" w:type="dxa"/>
            <w:gridSpan w:val="2"/>
          </w:tcPr>
          <w:p w:rsidR="00F34A7A" w:rsidRPr="003B1E00" w:rsidRDefault="00F34A7A" w:rsidP="00F34A7A">
            <w:pPr>
              <w:spacing w:after="0" w:line="240" w:lineRule="auto"/>
              <w:jc w:val="center"/>
              <w:rPr>
                <w:rFonts w:ascii="Times New Roman" w:hAnsi="Times New Roman"/>
                <w:b/>
              </w:rPr>
            </w:pPr>
            <w:r w:rsidRPr="003B1E00">
              <w:rPr>
                <w:rFonts w:ascii="Times New Roman" w:hAnsi="Times New Roman"/>
                <w:b/>
              </w:rPr>
              <w:t>Число часов по предмету</w:t>
            </w:r>
          </w:p>
        </w:tc>
        <w:tc>
          <w:tcPr>
            <w:tcW w:w="1579" w:type="dxa"/>
            <w:vMerge w:val="restart"/>
          </w:tcPr>
          <w:p w:rsidR="00F34A7A" w:rsidRPr="002E1801" w:rsidRDefault="00F34A7A" w:rsidP="00F34A7A">
            <w:pPr>
              <w:tabs>
                <w:tab w:val="left" w:pos="993"/>
              </w:tabs>
              <w:spacing w:after="0" w:line="240" w:lineRule="auto"/>
              <w:jc w:val="center"/>
              <w:outlineLvl w:val="0"/>
              <w:rPr>
                <w:rFonts w:ascii="Times New Roman" w:hAnsi="Times New Roman"/>
                <w:sz w:val="20"/>
                <w:szCs w:val="20"/>
              </w:rPr>
            </w:pPr>
            <w:r w:rsidRPr="002E1801">
              <w:rPr>
                <w:rFonts w:ascii="Times New Roman" w:hAnsi="Times New Roman"/>
                <w:sz w:val="20"/>
                <w:szCs w:val="20"/>
              </w:rPr>
              <w:t>Формы промежуточной аттестации</w:t>
            </w:r>
          </w:p>
        </w:tc>
      </w:tr>
      <w:tr w:rsidR="00F34A7A" w:rsidRPr="003B1E00" w:rsidTr="00F34A7A">
        <w:trPr>
          <w:trHeight w:val="195"/>
        </w:trPr>
        <w:tc>
          <w:tcPr>
            <w:tcW w:w="646" w:type="dxa"/>
            <w:vMerge/>
          </w:tcPr>
          <w:p w:rsidR="00F34A7A" w:rsidRPr="003B1E00" w:rsidRDefault="00F34A7A" w:rsidP="00F34A7A">
            <w:pPr>
              <w:spacing w:after="0" w:line="240" w:lineRule="auto"/>
              <w:jc w:val="center"/>
              <w:rPr>
                <w:rFonts w:ascii="Times New Roman" w:hAnsi="Times New Roman"/>
                <w:b/>
              </w:rPr>
            </w:pPr>
          </w:p>
        </w:tc>
        <w:tc>
          <w:tcPr>
            <w:tcW w:w="3986" w:type="dxa"/>
            <w:vMerge/>
          </w:tcPr>
          <w:p w:rsidR="00F34A7A" w:rsidRPr="003B1E00" w:rsidRDefault="00F34A7A" w:rsidP="00F34A7A">
            <w:pPr>
              <w:spacing w:after="0" w:line="240" w:lineRule="auto"/>
              <w:jc w:val="center"/>
              <w:rPr>
                <w:rFonts w:ascii="Times New Roman" w:hAnsi="Times New Roman"/>
                <w:b/>
              </w:rPr>
            </w:pPr>
          </w:p>
        </w:tc>
        <w:tc>
          <w:tcPr>
            <w:tcW w:w="1556" w:type="dxa"/>
          </w:tcPr>
          <w:p w:rsidR="00F34A7A" w:rsidRPr="003B1E00" w:rsidRDefault="00F34A7A" w:rsidP="00F34A7A">
            <w:pPr>
              <w:spacing w:after="0" w:line="240" w:lineRule="auto"/>
              <w:jc w:val="center"/>
              <w:rPr>
                <w:rFonts w:ascii="Times New Roman" w:hAnsi="Times New Roman"/>
                <w:b/>
              </w:rPr>
            </w:pPr>
            <w:r w:rsidRPr="003B1E00">
              <w:rPr>
                <w:rFonts w:ascii="Times New Roman" w:hAnsi="Times New Roman"/>
                <w:b/>
              </w:rPr>
              <w:t>10 класс</w:t>
            </w:r>
          </w:p>
        </w:tc>
        <w:tc>
          <w:tcPr>
            <w:tcW w:w="1555" w:type="dxa"/>
          </w:tcPr>
          <w:p w:rsidR="00F34A7A" w:rsidRPr="003B1E00" w:rsidRDefault="00F34A7A" w:rsidP="00F34A7A">
            <w:pPr>
              <w:spacing w:after="0" w:line="240" w:lineRule="auto"/>
              <w:jc w:val="center"/>
              <w:rPr>
                <w:rFonts w:ascii="Times New Roman" w:hAnsi="Times New Roman"/>
                <w:b/>
              </w:rPr>
            </w:pPr>
            <w:r w:rsidRPr="003B1E00">
              <w:rPr>
                <w:rFonts w:ascii="Times New Roman" w:hAnsi="Times New Roman"/>
                <w:b/>
              </w:rPr>
              <w:t>11 класс</w:t>
            </w:r>
          </w:p>
        </w:tc>
        <w:tc>
          <w:tcPr>
            <w:tcW w:w="1579" w:type="dxa"/>
            <w:vMerge/>
          </w:tcPr>
          <w:p w:rsidR="00F34A7A" w:rsidRPr="003B1E00" w:rsidRDefault="00F34A7A" w:rsidP="00F34A7A">
            <w:pPr>
              <w:spacing w:after="0" w:line="240" w:lineRule="auto"/>
              <w:jc w:val="center"/>
              <w:rPr>
                <w:rFonts w:ascii="Times New Roman" w:hAnsi="Times New Roman"/>
                <w:b/>
              </w:rPr>
            </w:pPr>
          </w:p>
        </w:tc>
      </w:tr>
      <w:tr w:rsidR="00F34A7A" w:rsidRPr="003B1E00" w:rsidTr="00F34A7A">
        <w:tc>
          <w:tcPr>
            <w:tcW w:w="7743" w:type="dxa"/>
            <w:gridSpan w:val="4"/>
          </w:tcPr>
          <w:p w:rsidR="00F34A7A" w:rsidRPr="003B1E00" w:rsidRDefault="00F34A7A" w:rsidP="00F34A7A">
            <w:pPr>
              <w:spacing w:after="0" w:line="240" w:lineRule="auto"/>
              <w:jc w:val="center"/>
              <w:rPr>
                <w:rFonts w:ascii="Times New Roman" w:hAnsi="Times New Roman"/>
                <w:b/>
                <w:i/>
              </w:rPr>
            </w:pPr>
            <w:r w:rsidRPr="003B1E00">
              <w:rPr>
                <w:rFonts w:ascii="Times New Roman" w:hAnsi="Times New Roman"/>
                <w:b/>
                <w:i/>
                <w:lang w:val="en-US"/>
              </w:rPr>
              <w:t>I.</w:t>
            </w:r>
            <w:r w:rsidRPr="003B1E00">
              <w:rPr>
                <w:rFonts w:ascii="Times New Roman" w:hAnsi="Times New Roman"/>
                <w:b/>
                <w:i/>
              </w:rPr>
              <w:t>Базовые учебные курсы</w:t>
            </w:r>
          </w:p>
        </w:tc>
        <w:tc>
          <w:tcPr>
            <w:tcW w:w="1579" w:type="dxa"/>
          </w:tcPr>
          <w:p w:rsidR="00F34A7A" w:rsidRPr="003B1E00" w:rsidRDefault="00F34A7A" w:rsidP="00F34A7A">
            <w:pPr>
              <w:spacing w:after="0" w:line="240" w:lineRule="auto"/>
              <w:jc w:val="center"/>
              <w:rPr>
                <w:rFonts w:ascii="Times New Roman" w:hAnsi="Times New Roman"/>
                <w:b/>
                <w:i/>
                <w:lang w:val="en-US"/>
              </w:rPr>
            </w:pP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Русский язык</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35 (1)</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Диктант</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Русская литература</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105 (3)</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102 (3)</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Контрольная работа</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Pr>
                <w:rFonts w:ascii="Times New Roman" w:hAnsi="Times New Roman"/>
              </w:rPr>
              <w:t>Английский язык</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105 (3)</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102 (3)</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История</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70 (2)</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68 (2)</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Обществознание</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70 (2)</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68 (2)</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География</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35 (1)</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Биология</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35 (1)</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68 (2)</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Информатика</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35 (1)</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Физика</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105 (3)</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102 (3)</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Pr>
                <w:rFonts w:ascii="Times New Roman" w:hAnsi="Times New Roman"/>
              </w:rPr>
              <w:t>Астрономия</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35 (1)</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0</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Химия</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70 (2)</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68 (2)</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Искусство (МХК)</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35 (1)</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Pr>
                <w:rFonts w:ascii="Times New Roman" w:hAnsi="Times New Roman"/>
                <w:sz w:val="20"/>
                <w:szCs w:val="20"/>
              </w:rPr>
              <w:t>Творческая работа</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Физическая культура</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105 (3)</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102 (3)</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Зачет по нормативам</w:t>
            </w:r>
          </w:p>
        </w:tc>
      </w:tr>
      <w:tr w:rsidR="00F34A7A" w:rsidRPr="002E1801" w:rsidTr="00F34A7A">
        <w:tc>
          <w:tcPr>
            <w:tcW w:w="646" w:type="dxa"/>
          </w:tcPr>
          <w:p w:rsidR="00F34A7A" w:rsidRPr="003B1E00" w:rsidRDefault="00F34A7A" w:rsidP="00F34A7A">
            <w:pPr>
              <w:numPr>
                <w:ilvl w:val="0"/>
                <w:numId w:val="33"/>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Основы безопасности жизнедеятельности</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35 (1)</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743" w:type="dxa"/>
            <w:gridSpan w:val="4"/>
          </w:tcPr>
          <w:p w:rsidR="00F34A7A" w:rsidRPr="003B1E00" w:rsidRDefault="00F34A7A" w:rsidP="00F34A7A">
            <w:pPr>
              <w:spacing w:after="0" w:line="240" w:lineRule="auto"/>
              <w:jc w:val="center"/>
              <w:rPr>
                <w:rFonts w:ascii="Times New Roman" w:hAnsi="Times New Roman"/>
                <w:b/>
                <w:i/>
              </w:rPr>
            </w:pPr>
            <w:r w:rsidRPr="003B1E00">
              <w:rPr>
                <w:rFonts w:ascii="Times New Roman" w:hAnsi="Times New Roman"/>
                <w:b/>
                <w:i/>
                <w:lang w:val="en-US"/>
              </w:rPr>
              <w:t>II</w:t>
            </w:r>
            <w:r w:rsidRPr="003B1E00">
              <w:rPr>
                <w:rFonts w:ascii="Times New Roman" w:hAnsi="Times New Roman"/>
                <w:b/>
                <w:i/>
              </w:rPr>
              <w:t>.Профильные учебные предметы</w:t>
            </w:r>
          </w:p>
        </w:tc>
        <w:tc>
          <w:tcPr>
            <w:tcW w:w="1579" w:type="dxa"/>
          </w:tcPr>
          <w:p w:rsidR="00F34A7A" w:rsidRPr="002E1801" w:rsidRDefault="00F34A7A" w:rsidP="00F34A7A">
            <w:pPr>
              <w:spacing w:after="0" w:line="240" w:lineRule="auto"/>
              <w:jc w:val="center"/>
              <w:rPr>
                <w:rFonts w:ascii="Times New Roman" w:hAnsi="Times New Roman"/>
                <w:b/>
                <w:i/>
                <w:sz w:val="20"/>
                <w:lang w:val="en-US"/>
              </w:rPr>
            </w:pPr>
          </w:p>
        </w:tc>
      </w:tr>
      <w:tr w:rsidR="00F34A7A" w:rsidRPr="002E1801" w:rsidTr="00F34A7A">
        <w:tc>
          <w:tcPr>
            <w:tcW w:w="646" w:type="dxa"/>
          </w:tcPr>
          <w:p w:rsidR="00F34A7A" w:rsidRPr="003B1E00" w:rsidRDefault="00F34A7A" w:rsidP="00F34A7A">
            <w:pPr>
              <w:numPr>
                <w:ilvl w:val="0"/>
                <w:numId w:val="34"/>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Математика</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245 (7)</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238 (7)</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Комплексная контрольная работа</w:t>
            </w:r>
          </w:p>
        </w:tc>
      </w:tr>
      <w:tr w:rsidR="00F34A7A" w:rsidRPr="002E1801" w:rsidTr="00F34A7A">
        <w:tc>
          <w:tcPr>
            <w:tcW w:w="646" w:type="dxa"/>
          </w:tcPr>
          <w:p w:rsidR="00F34A7A" w:rsidRPr="003B1E00" w:rsidRDefault="00F34A7A" w:rsidP="00F34A7A">
            <w:pPr>
              <w:numPr>
                <w:ilvl w:val="0"/>
                <w:numId w:val="34"/>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Экономика</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70 (2)</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68 (2)</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7743" w:type="dxa"/>
            <w:gridSpan w:val="4"/>
          </w:tcPr>
          <w:p w:rsidR="00F34A7A" w:rsidRPr="003B1E00" w:rsidRDefault="00F34A7A" w:rsidP="00F34A7A">
            <w:pPr>
              <w:spacing w:after="0" w:line="240" w:lineRule="auto"/>
              <w:jc w:val="center"/>
              <w:rPr>
                <w:rFonts w:ascii="Times New Roman" w:hAnsi="Times New Roman"/>
                <w:b/>
                <w:i/>
              </w:rPr>
            </w:pPr>
            <w:r w:rsidRPr="003B1E00">
              <w:rPr>
                <w:rFonts w:ascii="Times New Roman" w:hAnsi="Times New Roman"/>
                <w:b/>
                <w:i/>
                <w:lang w:val="en-US"/>
              </w:rPr>
              <w:t>III</w:t>
            </w:r>
            <w:r w:rsidRPr="003B1E00">
              <w:rPr>
                <w:rFonts w:ascii="Times New Roman" w:hAnsi="Times New Roman"/>
                <w:b/>
                <w:i/>
              </w:rPr>
              <w:t>.Региональный компонент</w:t>
            </w:r>
          </w:p>
        </w:tc>
        <w:tc>
          <w:tcPr>
            <w:tcW w:w="1579" w:type="dxa"/>
          </w:tcPr>
          <w:p w:rsidR="00F34A7A" w:rsidRPr="002E1801" w:rsidRDefault="00F34A7A" w:rsidP="00F34A7A">
            <w:pPr>
              <w:spacing w:after="0" w:line="240" w:lineRule="auto"/>
              <w:jc w:val="center"/>
              <w:rPr>
                <w:rFonts w:ascii="Times New Roman" w:hAnsi="Times New Roman"/>
                <w:b/>
                <w:i/>
                <w:sz w:val="20"/>
                <w:lang w:val="en-US"/>
              </w:rPr>
            </w:pPr>
          </w:p>
        </w:tc>
      </w:tr>
      <w:tr w:rsidR="00F34A7A" w:rsidRPr="002E1801" w:rsidTr="00F34A7A">
        <w:trPr>
          <w:trHeight w:val="499"/>
        </w:trPr>
        <w:tc>
          <w:tcPr>
            <w:tcW w:w="646" w:type="dxa"/>
          </w:tcPr>
          <w:p w:rsidR="00F34A7A" w:rsidRPr="003B1E00" w:rsidRDefault="00F34A7A" w:rsidP="00F34A7A">
            <w:pPr>
              <w:numPr>
                <w:ilvl w:val="0"/>
                <w:numId w:val="35"/>
              </w:numPr>
              <w:spacing w:after="0" w:line="240" w:lineRule="auto"/>
              <w:rPr>
                <w:rFonts w:ascii="Times New Roman" w:hAnsi="Times New Roman"/>
              </w:rPr>
            </w:pPr>
          </w:p>
        </w:tc>
        <w:tc>
          <w:tcPr>
            <w:tcW w:w="3986"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Родной язык</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35 (1)</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34 (1)</w:t>
            </w:r>
          </w:p>
        </w:tc>
        <w:tc>
          <w:tcPr>
            <w:tcW w:w="1579" w:type="dxa"/>
          </w:tcPr>
          <w:p w:rsidR="00F34A7A" w:rsidRDefault="00F34A7A" w:rsidP="00F34A7A">
            <w:pPr>
              <w:spacing w:after="0" w:line="240" w:lineRule="auto"/>
              <w:jc w:val="center"/>
            </w:pPr>
            <w:r w:rsidRPr="007C0FD7">
              <w:rPr>
                <w:rFonts w:ascii="Times New Roman" w:hAnsi="Times New Roman"/>
                <w:sz w:val="20"/>
                <w:szCs w:val="20"/>
              </w:rPr>
              <w:t>Контрольная работа</w:t>
            </w:r>
          </w:p>
        </w:tc>
      </w:tr>
      <w:tr w:rsidR="00F34A7A" w:rsidRPr="002E1801" w:rsidTr="00F34A7A">
        <w:trPr>
          <w:trHeight w:val="609"/>
        </w:trPr>
        <w:tc>
          <w:tcPr>
            <w:tcW w:w="646" w:type="dxa"/>
          </w:tcPr>
          <w:p w:rsidR="00F34A7A" w:rsidRPr="003B1E00" w:rsidRDefault="00F34A7A" w:rsidP="00F34A7A">
            <w:pPr>
              <w:numPr>
                <w:ilvl w:val="0"/>
                <w:numId w:val="35"/>
              </w:numPr>
              <w:spacing w:after="0" w:line="240" w:lineRule="auto"/>
              <w:rPr>
                <w:rFonts w:ascii="Times New Roman" w:hAnsi="Times New Roman"/>
              </w:rPr>
            </w:pPr>
          </w:p>
        </w:tc>
        <w:tc>
          <w:tcPr>
            <w:tcW w:w="3986" w:type="dxa"/>
          </w:tcPr>
          <w:p w:rsidR="00F34A7A" w:rsidRPr="002E1801" w:rsidRDefault="00F34A7A" w:rsidP="00F34A7A">
            <w:pPr>
              <w:spacing w:after="0" w:line="240" w:lineRule="auto"/>
              <w:rPr>
                <w:rFonts w:ascii="Times New Roman" w:hAnsi="Times New Roman"/>
                <w:sz w:val="20"/>
                <w:szCs w:val="20"/>
              </w:rPr>
            </w:pPr>
            <w:r w:rsidRPr="002E1801">
              <w:rPr>
                <w:rFonts w:ascii="Times New Roman" w:hAnsi="Times New Roman"/>
                <w:sz w:val="20"/>
                <w:szCs w:val="20"/>
              </w:rPr>
              <w:t>Родная литература</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70 (2)</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34 (1)</w:t>
            </w:r>
          </w:p>
        </w:tc>
        <w:tc>
          <w:tcPr>
            <w:tcW w:w="1579" w:type="dxa"/>
          </w:tcPr>
          <w:p w:rsidR="00F34A7A" w:rsidRDefault="00F34A7A" w:rsidP="00F34A7A">
            <w:pPr>
              <w:spacing w:after="0" w:line="240" w:lineRule="auto"/>
              <w:jc w:val="center"/>
            </w:pPr>
            <w:r w:rsidRPr="007C0FD7">
              <w:rPr>
                <w:rFonts w:ascii="Times New Roman" w:hAnsi="Times New Roman"/>
                <w:sz w:val="20"/>
                <w:szCs w:val="20"/>
              </w:rPr>
              <w:t>Контрольная работа</w:t>
            </w:r>
          </w:p>
        </w:tc>
      </w:tr>
      <w:tr w:rsidR="00F34A7A" w:rsidRPr="002E1801" w:rsidTr="00F34A7A">
        <w:tc>
          <w:tcPr>
            <w:tcW w:w="646" w:type="dxa"/>
          </w:tcPr>
          <w:p w:rsidR="00F34A7A" w:rsidRPr="003B1E00" w:rsidRDefault="00F34A7A" w:rsidP="00F34A7A">
            <w:pPr>
              <w:numPr>
                <w:ilvl w:val="0"/>
                <w:numId w:val="35"/>
              </w:numPr>
              <w:spacing w:after="0" w:line="240" w:lineRule="auto"/>
              <w:rPr>
                <w:rFonts w:ascii="Times New Roman" w:hAnsi="Times New Roman"/>
              </w:rPr>
            </w:pPr>
          </w:p>
        </w:tc>
        <w:tc>
          <w:tcPr>
            <w:tcW w:w="3986" w:type="dxa"/>
          </w:tcPr>
          <w:p w:rsidR="00F34A7A" w:rsidRPr="003B1E00" w:rsidRDefault="00F34A7A" w:rsidP="00F34A7A">
            <w:pPr>
              <w:spacing w:after="0" w:line="240" w:lineRule="auto"/>
              <w:rPr>
                <w:rFonts w:ascii="Times New Roman" w:hAnsi="Times New Roman"/>
              </w:rPr>
            </w:pPr>
            <w:r w:rsidRPr="003B1E00">
              <w:rPr>
                <w:rFonts w:ascii="Times New Roman" w:hAnsi="Times New Roman"/>
              </w:rPr>
              <w:t>История Осетии</w:t>
            </w:r>
          </w:p>
        </w:tc>
        <w:tc>
          <w:tcPr>
            <w:tcW w:w="1556"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35 (1)</w:t>
            </w:r>
          </w:p>
        </w:tc>
        <w:tc>
          <w:tcPr>
            <w:tcW w:w="1555" w:type="dxa"/>
          </w:tcPr>
          <w:p w:rsidR="00F34A7A" w:rsidRPr="003B1E00" w:rsidRDefault="00F34A7A" w:rsidP="00F34A7A">
            <w:pPr>
              <w:spacing w:after="0" w:line="240" w:lineRule="auto"/>
              <w:jc w:val="center"/>
              <w:rPr>
                <w:rFonts w:ascii="Times New Roman" w:hAnsi="Times New Roman"/>
              </w:rPr>
            </w:pPr>
            <w:r w:rsidRPr="003B1E00">
              <w:rPr>
                <w:rFonts w:ascii="Times New Roman" w:hAnsi="Times New Roman"/>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2E1801" w:rsidTr="00F34A7A">
        <w:tc>
          <w:tcPr>
            <w:tcW w:w="4632" w:type="dxa"/>
            <w:gridSpan w:val="2"/>
          </w:tcPr>
          <w:p w:rsidR="00F34A7A" w:rsidRPr="003B1E00" w:rsidRDefault="00F34A7A" w:rsidP="00F34A7A">
            <w:pPr>
              <w:spacing w:after="0" w:line="240" w:lineRule="auto"/>
              <w:rPr>
                <w:rFonts w:ascii="Times New Roman" w:hAnsi="Times New Roman"/>
                <w:b/>
              </w:rPr>
            </w:pPr>
            <w:r w:rsidRPr="003B1E00">
              <w:rPr>
                <w:rFonts w:ascii="Times New Roman" w:hAnsi="Times New Roman"/>
                <w:b/>
              </w:rPr>
              <w:t>Итого</w:t>
            </w:r>
          </w:p>
        </w:tc>
        <w:tc>
          <w:tcPr>
            <w:tcW w:w="1556" w:type="dxa"/>
          </w:tcPr>
          <w:p w:rsidR="00F34A7A" w:rsidRPr="003B1E00" w:rsidRDefault="00F34A7A" w:rsidP="00F34A7A">
            <w:pPr>
              <w:spacing w:after="0" w:line="240" w:lineRule="auto"/>
              <w:jc w:val="center"/>
              <w:rPr>
                <w:rFonts w:ascii="Times New Roman" w:hAnsi="Times New Roman"/>
                <w:b/>
              </w:rPr>
            </w:pPr>
            <w:r w:rsidRPr="003B1E00">
              <w:rPr>
                <w:rFonts w:ascii="Times New Roman" w:hAnsi="Times New Roman"/>
                <w:b/>
              </w:rPr>
              <w:t>1258 (37)</w:t>
            </w:r>
          </w:p>
        </w:tc>
        <w:tc>
          <w:tcPr>
            <w:tcW w:w="1555" w:type="dxa"/>
          </w:tcPr>
          <w:p w:rsidR="00F34A7A" w:rsidRPr="003B1E00" w:rsidRDefault="00F34A7A" w:rsidP="00F34A7A">
            <w:pPr>
              <w:spacing w:after="0" w:line="240" w:lineRule="auto"/>
              <w:jc w:val="center"/>
              <w:rPr>
                <w:rFonts w:ascii="Times New Roman" w:hAnsi="Times New Roman"/>
                <w:b/>
              </w:rPr>
            </w:pPr>
            <w:r w:rsidRPr="003B1E00">
              <w:rPr>
                <w:rFonts w:ascii="Times New Roman" w:hAnsi="Times New Roman"/>
                <w:b/>
              </w:rPr>
              <w:t>1258 (37)</w:t>
            </w:r>
          </w:p>
        </w:tc>
        <w:tc>
          <w:tcPr>
            <w:tcW w:w="1579" w:type="dxa"/>
          </w:tcPr>
          <w:p w:rsidR="00F34A7A" w:rsidRPr="002E1801" w:rsidRDefault="00F34A7A" w:rsidP="00F34A7A">
            <w:pPr>
              <w:spacing w:after="0" w:line="240" w:lineRule="auto"/>
              <w:jc w:val="center"/>
              <w:rPr>
                <w:rFonts w:ascii="Times New Roman" w:hAnsi="Times New Roman"/>
                <w:b/>
                <w:sz w:val="20"/>
              </w:rPr>
            </w:pPr>
          </w:p>
        </w:tc>
      </w:tr>
      <w:tr w:rsidR="00F34A7A" w:rsidRPr="002E1801" w:rsidTr="00F34A7A">
        <w:tc>
          <w:tcPr>
            <w:tcW w:w="4632" w:type="dxa"/>
            <w:gridSpan w:val="2"/>
          </w:tcPr>
          <w:p w:rsidR="00F34A7A" w:rsidRPr="003B1E00" w:rsidRDefault="00F34A7A" w:rsidP="00F34A7A">
            <w:pPr>
              <w:spacing w:after="0" w:line="240" w:lineRule="auto"/>
              <w:ind w:right="15"/>
              <w:rPr>
                <w:rFonts w:ascii="Times New Roman" w:hAnsi="Times New Roman"/>
                <w:b/>
              </w:rPr>
            </w:pPr>
            <w:r w:rsidRPr="003B1E00">
              <w:rPr>
                <w:rFonts w:ascii="Times New Roman" w:hAnsi="Times New Roman"/>
                <w:b/>
              </w:rPr>
              <w:t>Максимальная учебная нагрузка учащихся при 6-ти дневной недельной нагрузке</w:t>
            </w:r>
          </w:p>
        </w:tc>
        <w:tc>
          <w:tcPr>
            <w:tcW w:w="1556" w:type="dxa"/>
          </w:tcPr>
          <w:p w:rsidR="00F34A7A" w:rsidRPr="003B1E00" w:rsidRDefault="00F34A7A" w:rsidP="00F34A7A">
            <w:pPr>
              <w:spacing w:after="0" w:line="240" w:lineRule="auto"/>
              <w:jc w:val="center"/>
              <w:rPr>
                <w:rFonts w:ascii="Times New Roman" w:hAnsi="Times New Roman"/>
                <w:b/>
              </w:rPr>
            </w:pPr>
            <w:r w:rsidRPr="003B1E00">
              <w:rPr>
                <w:rFonts w:ascii="Times New Roman" w:hAnsi="Times New Roman"/>
                <w:b/>
              </w:rPr>
              <w:t>1258 (37)</w:t>
            </w:r>
          </w:p>
        </w:tc>
        <w:tc>
          <w:tcPr>
            <w:tcW w:w="1555" w:type="dxa"/>
          </w:tcPr>
          <w:p w:rsidR="00F34A7A" w:rsidRPr="003B1E00" w:rsidRDefault="00F34A7A" w:rsidP="00F34A7A">
            <w:pPr>
              <w:spacing w:after="0" w:line="240" w:lineRule="auto"/>
              <w:jc w:val="center"/>
              <w:rPr>
                <w:rFonts w:ascii="Times New Roman" w:hAnsi="Times New Roman"/>
                <w:b/>
              </w:rPr>
            </w:pPr>
            <w:r w:rsidRPr="003B1E00">
              <w:rPr>
                <w:rFonts w:ascii="Times New Roman" w:hAnsi="Times New Roman"/>
                <w:b/>
              </w:rPr>
              <w:t>1258 (37)</w:t>
            </w:r>
          </w:p>
        </w:tc>
        <w:tc>
          <w:tcPr>
            <w:tcW w:w="1579" w:type="dxa"/>
          </w:tcPr>
          <w:p w:rsidR="00F34A7A" w:rsidRPr="002E1801" w:rsidRDefault="00F34A7A" w:rsidP="00F34A7A">
            <w:pPr>
              <w:spacing w:after="0" w:line="240" w:lineRule="auto"/>
              <w:jc w:val="center"/>
              <w:rPr>
                <w:rFonts w:ascii="Times New Roman" w:hAnsi="Times New Roman"/>
                <w:b/>
                <w:sz w:val="20"/>
              </w:rPr>
            </w:pPr>
          </w:p>
        </w:tc>
      </w:tr>
    </w:tbl>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DC0F16" w:rsidRDefault="00DC0F16" w:rsidP="006C22EB">
      <w:pPr>
        <w:pStyle w:val="ConsPlusTitle"/>
        <w:ind w:firstLine="540"/>
        <w:jc w:val="both"/>
        <w:outlineLvl w:val="1"/>
        <w:rPr>
          <w:rFonts w:ascii="Times New Roman" w:hAnsi="Times New Roman" w:cs="Times New Roman"/>
          <w:sz w:val="20"/>
          <w:szCs w:val="20"/>
        </w:rPr>
      </w:pPr>
    </w:p>
    <w:p w:rsidR="00972127" w:rsidRPr="006C22EB" w:rsidRDefault="00972127" w:rsidP="006C22EB">
      <w:pPr>
        <w:pStyle w:val="ConsPlusNormal"/>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DC0F16">
      <w:pPr>
        <w:pStyle w:val="41"/>
        <w:spacing w:line="240" w:lineRule="auto"/>
        <w:jc w:val="center"/>
        <w:rPr>
          <w:i w:val="0"/>
        </w:rPr>
      </w:pPr>
      <w:r>
        <w:rPr>
          <w:sz w:val="28"/>
        </w:rPr>
        <w:t>Х</w:t>
      </w:r>
      <w:r w:rsidRPr="003B1E00">
        <w:rPr>
          <w:sz w:val="28"/>
        </w:rPr>
        <w:t>имико-биологически</w:t>
      </w:r>
      <w:r>
        <w:rPr>
          <w:sz w:val="28"/>
        </w:rPr>
        <w:t>й профиль</w:t>
      </w:r>
    </w:p>
    <w:p w:rsidR="00DC0F16" w:rsidRDefault="00DC0F16" w:rsidP="006C22EB">
      <w:pPr>
        <w:pStyle w:val="ConsPlusNormal"/>
        <w:ind w:firstLine="540"/>
        <w:jc w:val="both"/>
        <w:rPr>
          <w:rFonts w:ascii="Times New Roman" w:hAnsi="Times New Roman" w:cs="Times New Roman"/>
        </w:rPr>
      </w:pPr>
    </w:p>
    <w:tbl>
      <w:tblPr>
        <w:tblpPr w:leftFromText="180" w:rightFromText="180" w:vertAnchor="page" w:horzAnchor="margin" w:tblpXSpec="center" w:tblpY="148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3627"/>
        <w:gridCol w:w="1250"/>
        <w:gridCol w:w="1520"/>
        <w:gridCol w:w="1579"/>
      </w:tblGrid>
      <w:tr w:rsidR="00F34A7A" w:rsidRPr="0079613C" w:rsidTr="00F34A7A">
        <w:trPr>
          <w:trHeight w:val="363"/>
        </w:trPr>
        <w:tc>
          <w:tcPr>
            <w:tcW w:w="637" w:type="dxa"/>
            <w:vMerge w:val="restart"/>
          </w:tcPr>
          <w:p w:rsidR="00F34A7A" w:rsidRPr="0079613C" w:rsidRDefault="00F34A7A" w:rsidP="00F34A7A">
            <w:pPr>
              <w:spacing w:after="0" w:line="240" w:lineRule="auto"/>
              <w:jc w:val="center"/>
              <w:rPr>
                <w:rFonts w:ascii="Times New Roman" w:hAnsi="Times New Roman"/>
                <w:b/>
                <w:sz w:val="20"/>
                <w:szCs w:val="20"/>
              </w:rPr>
            </w:pPr>
            <w:r w:rsidRPr="0079613C">
              <w:rPr>
                <w:rFonts w:ascii="Times New Roman" w:hAnsi="Times New Roman"/>
                <w:b/>
                <w:sz w:val="20"/>
                <w:szCs w:val="20"/>
              </w:rPr>
              <w:t>№</w:t>
            </w:r>
          </w:p>
        </w:tc>
        <w:tc>
          <w:tcPr>
            <w:tcW w:w="3627" w:type="dxa"/>
            <w:vMerge w:val="restart"/>
          </w:tcPr>
          <w:p w:rsidR="00F34A7A" w:rsidRPr="0079613C" w:rsidRDefault="00F34A7A" w:rsidP="00F34A7A">
            <w:pPr>
              <w:spacing w:after="0" w:line="240" w:lineRule="auto"/>
              <w:jc w:val="center"/>
              <w:rPr>
                <w:rFonts w:ascii="Times New Roman" w:hAnsi="Times New Roman"/>
                <w:b/>
                <w:sz w:val="20"/>
                <w:szCs w:val="20"/>
              </w:rPr>
            </w:pPr>
            <w:r w:rsidRPr="0079613C">
              <w:rPr>
                <w:rFonts w:ascii="Times New Roman" w:hAnsi="Times New Roman"/>
                <w:b/>
                <w:sz w:val="20"/>
                <w:szCs w:val="20"/>
              </w:rPr>
              <w:t>Учебные предметы</w:t>
            </w:r>
          </w:p>
        </w:tc>
        <w:tc>
          <w:tcPr>
            <w:tcW w:w="2770" w:type="dxa"/>
            <w:gridSpan w:val="2"/>
          </w:tcPr>
          <w:p w:rsidR="00F34A7A" w:rsidRPr="0079613C" w:rsidRDefault="00F34A7A" w:rsidP="00F34A7A">
            <w:pPr>
              <w:spacing w:after="0" w:line="240" w:lineRule="auto"/>
              <w:jc w:val="center"/>
              <w:rPr>
                <w:rFonts w:ascii="Times New Roman" w:hAnsi="Times New Roman"/>
                <w:b/>
                <w:sz w:val="20"/>
                <w:szCs w:val="20"/>
              </w:rPr>
            </w:pPr>
            <w:r w:rsidRPr="0079613C">
              <w:rPr>
                <w:rFonts w:ascii="Times New Roman" w:hAnsi="Times New Roman"/>
                <w:b/>
                <w:sz w:val="20"/>
                <w:szCs w:val="20"/>
              </w:rPr>
              <w:t>Число часов по предмету</w:t>
            </w:r>
          </w:p>
        </w:tc>
        <w:tc>
          <w:tcPr>
            <w:tcW w:w="1579" w:type="dxa"/>
            <w:vMerge w:val="restart"/>
          </w:tcPr>
          <w:p w:rsidR="00F34A7A" w:rsidRPr="0079613C" w:rsidRDefault="00F34A7A" w:rsidP="00F34A7A">
            <w:pPr>
              <w:spacing w:after="0" w:line="240" w:lineRule="auto"/>
              <w:jc w:val="center"/>
              <w:rPr>
                <w:rFonts w:ascii="Times New Roman" w:hAnsi="Times New Roman"/>
                <w:b/>
                <w:sz w:val="20"/>
                <w:szCs w:val="20"/>
              </w:rPr>
            </w:pPr>
            <w:r w:rsidRPr="002E1801">
              <w:rPr>
                <w:rFonts w:ascii="Times New Roman" w:hAnsi="Times New Roman"/>
                <w:sz w:val="20"/>
                <w:szCs w:val="20"/>
              </w:rPr>
              <w:t>Формы промежуточной аттестации</w:t>
            </w:r>
          </w:p>
        </w:tc>
      </w:tr>
      <w:tr w:rsidR="00F34A7A" w:rsidRPr="0079613C" w:rsidTr="00F34A7A">
        <w:trPr>
          <w:trHeight w:val="195"/>
        </w:trPr>
        <w:tc>
          <w:tcPr>
            <w:tcW w:w="637" w:type="dxa"/>
            <w:vMerge/>
          </w:tcPr>
          <w:p w:rsidR="00F34A7A" w:rsidRPr="0079613C" w:rsidRDefault="00F34A7A" w:rsidP="00F34A7A">
            <w:pPr>
              <w:spacing w:after="0" w:line="240" w:lineRule="auto"/>
              <w:jc w:val="center"/>
              <w:rPr>
                <w:rFonts w:ascii="Times New Roman" w:hAnsi="Times New Roman"/>
                <w:b/>
                <w:sz w:val="20"/>
                <w:szCs w:val="20"/>
              </w:rPr>
            </w:pPr>
          </w:p>
        </w:tc>
        <w:tc>
          <w:tcPr>
            <w:tcW w:w="3627" w:type="dxa"/>
            <w:vMerge/>
          </w:tcPr>
          <w:p w:rsidR="00F34A7A" w:rsidRPr="0079613C" w:rsidRDefault="00F34A7A" w:rsidP="00F34A7A">
            <w:pPr>
              <w:spacing w:after="0" w:line="240" w:lineRule="auto"/>
              <w:jc w:val="center"/>
              <w:rPr>
                <w:rFonts w:ascii="Times New Roman" w:hAnsi="Times New Roman"/>
                <w:b/>
                <w:sz w:val="20"/>
                <w:szCs w:val="20"/>
              </w:rPr>
            </w:pPr>
          </w:p>
        </w:tc>
        <w:tc>
          <w:tcPr>
            <w:tcW w:w="1250" w:type="dxa"/>
          </w:tcPr>
          <w:p w:rsidR="00F34A7A" w:rsidRPr="0079613C" w:rsidRDefault="00F34A7A" w:rsidP="00F34A7A">
            <w:pPr>
              <w:spacing w:after="0" w:line="240" w:lineRule="auto"/>
              <w:jc w:val="center"/>
              <w:rPr>
                <w:rFonts w:ascii="Times New Roman" w:hAnsi="Times New Roman"/>
                <w:b/>
                <w:sz w:val="20"/>
                <w:szCs w:val="20"/>
              </w:rPr>
            </w:pPr>
            <w:r w:rsidRPr="0079613C">
              <w:rPr>
                <w:rFonts w:ascii="Times New Roman" w:hAnsi="Times New Roman"/>
                <w:b/>
                <w:sz w:val="20"/>
                <w:szCs w:val="20"/>
              </w:rPr>
              <w:t>10 класс</w:t>
            </w:r>
          </w:p>
        </w:tc>
        <w:tc>
          <w:tcPr>
            <w:tcW w:w="1520" w:type="dxa"/>
          </w:tcPr>
          <w:p w:rsidR="00F34A7A" w:rsidRPr="0079613C" w:rsidRDefault="00F34A7A" w:rsidP="00F34A7A">
            <w:pPr>
              <w:spacing w:after="0" w:line="240" w:lineRule="auto"/>
              <w:jc w:val="center"/>
              <w:rPr>
                <w:rFonts w:ascii="Times New Roman" w:hAnsi="Times New Roman"/>
                <w:b/>
                <w:sz w:val="20"/>
                <w:szCs w:val="20"/>
              </w:rPr>
            </w:pPr>
            <w:r w:rsidRPr="0079613C">
              <w:rPr>
                <w:rFonts w:ascii="Times New Roman" w:hAnsi="Times New Roman"/>
                <w:b/>
                <w:sz w:val="20"/>
                <w:szCs w:val="20"/>
              </w:rPr>
              <w:t>11 класс</w:t>
            </w:r>
          </w:p>
        </w:tc>
        <w:tc>
          <w:tcPr>
            <w:tcW w:w="1579" w:type="dxa"/>
            <w:vMerge/>
          </w:tcPr>
          <w:p w:rsidR="00F34A7A" w:rsidRPr="0079613C" w:rsidRDefault="00F34A7A" w:rsidP="00F34A7A">
            <w:pPr>
              <w:spacing w:after="0" w:line="240" w:lineRule="auto"/>
              <w:jc w:val="center"/>
              <w:rPr>
                <w:rFonts w:ascii="Times New Roman" w:hAnsi="Times New Roman"/>
                <w:b/>
                <w:sz w:val="20"/>
                <w:szCs w:val="20"/>
              </w:rPr>
            </w:pPr>
          </w:p>
        </w:tc>
      </w:tr>
      <w:tr w:rsidR="00F34A7A" w:rsidRPr="0079613C" w:rsidTr="00F34A7A">
        <w:tc>
          <w:tcPr>
            <w:tcW w:w="7034" w:type="dxa"/>
            <w:gridSpan w:val="4"/>
          </w:tcPr>
          <w:p w:rsidR="00F34A7A" w:rsidRPr="0079613C" w:rsidRDefault="00F34A7A" w:rsidP="00F34A7A">
            <w:pPr>
              <w:spacing w:after="0" w:line="240" w:lineRule="auto"/>
              <w:jc w:val="center"/>
              <w:rPr>
                <w:rFonts w:ascii="Times New Roman" w:hAnsi="Times New Roman"/>
                <w:b/>
                <w:i/>
                <w:sz w:val="20"/>
                <w:szCs w:val="20"/>
              </w:rPr>
            </w:pPr>
            <w:r w:rsidRPr="0079613C">
              <w:rPr>
                <w:rFonts w:ascii="Times New Roman" w:hAnsi="Times New Roman"/>
                <w:b/>
                <w:i/>
                <w:sz w:val="20"/>
                <w:szCs w:val="20"/>
                <w:lang w:val="en-US"/>
              </w:rPr>
              <w:t>I.</w:t>
            </w:r>
            <w:r w:rsidRPr="0079613C">
              <w:rPr>
                <w:rFonts w:ascii="Times New Roman" w:hAnsi="Times New Roman"/>
                <w:b/>
                <w:i/>
                <w:sz w:val="20"/>
                <w:szCs w:val="20"/>
              </w:rPr>
              <w:t>Базовые учебные курсы</w:t>
            </w:r>
          </w:p>
        </w:tc>
        <w:tc>
          <w:tcPr>
            <w:tcW w:w="1579" w:type="dxa"/>
          </w:tcPr>
          <w:p w:rsidR="00F34A7A" w:rsidRPr="0079613C" w:rsidRDefault="00F34A7A" w:rsidP="00F34A7A">
            <w:pPr>
              <w:spacing w:after="0" w:line="240" w:lineRule="auto"/>
              <w:jc w:val="center"/>
              <w:rPr>
                <w:rFonts w:ascii="Times New Roman" w:hAnsi="Times New Roman"/>
                <w:b/>
                <w:i/>
                <w:sz w:val="20"/>
                <w:szCs w:val="20"/>
                <w:lang w:val="en-US"/>
              </w:rPr>
            </w:pP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Русский язык</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35 (1)</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Диктант</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Русская литература</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105 (3)</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102 (3)</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Контрольная работа</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Pr>
                <w:rFonts w:ascii="Times New Roman" w:hAnsi="Times New Roman"/>
                <w:sz w:val="20"/>
                <w:szCs w:val="20"/>
              </w:rPr>
              <w:t>Английский язык</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105 (3)</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102 (3)</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Математика</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175 (5)</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170 (5)</w:t>
            </w:r>
          </w:p>
        </w:tc>
        <w:tc>
          <w:tcPr>
            <w:tcW w:w="1579" w:type="dxa"/>
          </w:tcPr>
          <w:p w:rsidR="00F34A7A" w:rsidRPr="0079613C"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Комплексная контрольная работа</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История</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70 (2)</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68 (2)</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Обществознание</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70 (2)</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68 (2)</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География</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35 (1)</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Информатика</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35 (1)</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Физика</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70 (2)</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102 (3)</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Pr>
                <w:rFonts w:ascii="Times New Roman" w:hAnsi="Times New Roman"/>
                <w:sz w:val="20"/>
                <w:szCs w:val="20"/>
              </w:rPr>
              <w:t>Астрономия</w:t>
            </w:r>
          </w:p>
        </w:tc>
        <w:tc>
          <w:tcPr>
            <w:tcW w:w="1250" w:type="dxa"/>
          </w:tcPr>
          <w:p w:rsidR="00F34A7A" w:rsidRPr="0079613C" w:rsidRDefault="00F34A7A" w:rsidP="00F34A7A">
            <w:pPr>
              <w:spacing w:after="0" w:line="240" w:lineRule="auto"/>
              <w:jc w:val="center"/>
              <w:rPr>
                <w:rFonts w:ascii="Times New Roman" w:hAnsi="Times New Roman"/>
                <w:sz w:val="20"/>
                <w:szCs w:val="20"/>
              </w:rPr>
            </w:pPr>
            <w:r>
              <w:rPr>
                <w:rFonts w:ascii="Times New Roman" w:hAnsi="Times New Roman"/>
                <w:sz w:val="20"/>
                <w:szCs w:val="20"/>
              </w:rPr>
              <w:t>35 (1)</w:t>
            </w:r>
          </w:p>
        </w:tc>
        <w:tc>
          <w:tcPr>
            <w:tcW w:w="1520" w:type="dxa"/>
          </w:tcPr>
          <w:p w:rsidR="00F34A7A" w:rsidRPr="0079613C" w:rsidRDefault="00F34A7A" w:rsidP="00F34A7A">
            <w:pPr>
              <w:spacing w:after="0" w:line="240" w:lineRule="auto"/>
              <w:jc w:val="center"/>
              <w:rPr>
                <w:rFonts w:ascii="Times New Roman" w:hAnsi="Times New Roman"/>
                <w:sz w:val="20"/>
                <w:szCs w:val="20"/>
              </w:rPr>
            </w:pPr>
            <w:r>
              <w:rPr>
                <w:rFonts w:ascii="Times New Roman" w:hAnsi="Times New Roman"/>
                <w:sz w:val="20"/>
                <w:szCs w:val="20"/>
              </w:rPr>
              <w:t>0</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Искусство (МХК)</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35 (1)</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Pr>
                <w:rFonts w:ascii="Times New Roman" w:hAnsi="Times New Roman"/>
                <w:sz w:val="20"/>
                <w:szCs w:val="20"/>
              </w:rPr>
              <w:t>Творческая работа</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Физическая культура</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105 (3)</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102 (3)</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Зачет по нормативам</w:t>
            </w:r>
          </w:p>
        </w:tc>
      </w:tr>
      <w:tr w:rsidR="00F34A7A" w:rsidRPr="0079613C" w:rsidTr="00F34A7A">
        <w:tc>
          <w:tcPr>
            <w:tcW w:w="637" w:type="dxa"/>
          </w:tcPr>
          <w:p w:rsidR="00F34A7A" w:rsidRPr="0079613C" w:rsidRDefault="00F34A7A" w:rsidP="00F34A7A">
            <w:pPr>
              <w:numPr>
                <w:ilvl w:val="0"/>
                <w:numId w:val="36"/>
              </w:numPr>
              <w:spacing w:after="0" w:line="240" w:lineRule="auto"/>
              <w:rPr>
                <w:rFonts w:ascii="Times New Roman" w:hAnsi="Times New Roman"/>
                <w:sz w:val="20"/>
                <w:szCs w:val="20"/>
              </w:rPr>
            </w:pP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Основы безопасности жизнедеятельности</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35 (1)</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7034" w:type="dxa"/>
            <w:gridSpan w:val="4"/>
          </w:tcPr>
          <w:p w:rsidR="00F34A7A" w:rsidRPr="0079613C" w:rsidRDefault="00F34A7A" w:rsidP="00F34A7A">
            <w:pPr>
              <w:spacing w:after="0" w:line="240" w:lineRule="auto"/>
              <w:jc w:val="center"/>
              <w:rPr>
                <w:rFonts w:ascii="Times New Roman" w:hAnsi="Times New Roman"/>
                <w:b/>
                <w:i/>
                <w:sz w:val="20"/>
                <w:szCs w:val="20"/>
              </w:rPr>
            </w:pPr>
            <w:r w:rsidRPr="0079613C">
              <w:rPr>
                <w:rFonts w:ascii="Times New Roman" w:hAnsi="Times New Roman"/>
                <w:b/>
                <w:i/>
                <w:sz w:val="20"/>
                <w:szCs w:val="20"/>
                <w:lang w:val="en-US"/>
              </w:rPr>
              <w:t>II</w:t>
            </w:r>
            <w:r w:rsidRPr="0079613C">
              <w:rPr>
                <w:rFonts w:ascii="Times New Roman" w:hAnsi="Times New Roman"/>
                <w:b/>
                <w:i/>
                <w:sz w:val="20"/>
                <w:szCs w:val="20"/>
              </w:rPr>
              <w:t>.Профильные учебные предметы</w:t>
            </w:r>
          </w:p>
        </w:tc>
        <w:tc>
          <w:tcPr>
            <w:tcW w:w="1579" w:type="dxa"/>
          </w:tcPr>
          <w:p w:rsidR="00F34A7A" w:rsidRPr="0079613C" w:rsidRDefault="00F34A7A" w:rsidP="00F34A7A">
            <w:pPr>
              <w:spacing w:after="0" w:line="240" w:lineRule="auto"/>
              <w:jc w:val="center"/>
              <w:rPr>
                <w:rFonts w:ascii="Times New Roman" w:hAnsi="Times New Roman"/>
                <w:b/>
                <w:i/>
                <w:sz w:val="20"/>
                <w:szCs w:val="20"/>
                <w:lang w:val="en-US"/>
              </w:rPr>
            </w:pPr>
          </w:p>
        </w:tc>
      </w:tr>
      <w:tr w:rsidR="00F34A7A" w:rsidRPr="0079613C" w:rsidTr="00F34A7A">
        <w:tc>
          <w:tcPr>
            <w:tcW w:w="63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1</w:t>
            </w: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Биология</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105 (3)</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102 (3)</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63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2</w:t>
            </w: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Химия</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140 (4)</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136 (4)</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7034" w:type="dxa"/>
            <w:gridSpan w:val="4"/>
          </w:tcPr>
          <w:p w:rsidR="00F34A7A" w:rsidRPr="0079613C" w:rsidRDefault="00F34A7A" w:rsidP="00F34A7A">
            <w:pPr>
              <w:spacing w:after="0" w:line="240" w:lineRule="auto"/>
              <w:jc w:val="center"/>
              <w:rPr>
                <w:rFonts w:ascii="Times New Roman" w:hAnsi="Times New Roman"/>
                <w:b/>
                <w:i/>
                <w:sz w:val="20"/>
                <w:szCs w:val="20"/>
              </w:rPr>
            </w:pPr>
            <w:r w:rsidRPr="0079613C">
              <w:rPr>
                <w:rFonts w:ascii="Times New Roman" w:hAnsi="Times New Roman"/>
                <w:b/>
                <w:i/>
                <w:sz w:val="20"/>
                <w:szCs w:val="20"/>
                <w:lang w:val="en-US"/>
              </w:rPr>
              <w:t>III</w:t>
            </w:r>
            <w:r w:rsidRPr="0079613C">
              <w:rPr>
                <w:rFonts w:ascii="Times New Roman" w:hAnsi="Times New Roman"/>
                <w:b/>
                <w:i/>
                <w:sz w:val="20"/>
                <w:szCs w:val="20"/>
              </w:rPr>
              <w:t>.Региональный компонент</w:t>
            </w:r>
          </w:p>
        </w:tc>
        <w:tc>
          <w:tcPr>
            <w:tcW w:w="1579" w:type="dxa"/>
          </w:tcPr>
          <w:p w:rsidR="00F34A7A" w:rsidRPr="0079613C" w:rsidRDefault="00F34A7A" w:rsidP="00F34A7A">
            <w:pPr>
              <w:spacing w:after="0" w:line="240" w:lineRule="auto"/>
              <w:jc w:val="center"/>
              <w:rPr>
                <w:rFonts w:ascii="Times New Roman" w:hAnsi="Times New Roman"/>
                <w:b/>
                <w:i/>
                <w:sz w:val="20"/>
                <w:szCs w:val="20"/>
                <w:lang w:val="en-US"/>
              </w:rPr>
            </w:pPr>
          </w:p>
        </w:tc>
      </w:tr>
      <w:tr w:rsidR="00F34A7A" w:rsidRPr="0079613C" w:rsidTr="00F34A7A">
        <w:tc>
          <w:tcPr>
            <w:tcW w:w="63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1</w:t>
            </w: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Родной язык</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35 (1)</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34 (1)</w:t>
            </w:r>
          </w:p>
        </w:tc>
        <w:tc>
          <w:tcPr>
            <w:tcW w:w="1579" w:type="dxa"/>
          </w:tcPr>
          <w:p w:rsidR="00F34A7A" w:rsidRDefault="00F34A7A" w:rsidP="00F34A7A">
            <w:pPr>
              <w:spacing w:after="0" w:line="240" w:lineRule="auto"/>
              <w:jc w:val="center"/>
            </w:pPr>
            <w:r w:rsidRPr="007C0FD7">
              <w:rPr>
                <w:rFonts w:ascii="Times New Roman" w:hAnsi="Times New Roman"/>
                <w:sz w:val="20"/>
                <w:szCs w:val="20"/>
              </w:rPr>
              <w:t>Контрольная работа</w:t>
            </w:r>
          </w:p>
        </w:tc>
      </w:tr>
      <w:tr w:rsidR="00F34A7A" w:rsidRPr="0079613C" w:rsidTr="00F34A7A">
        <w:tc>
          <w:tcPr>
            <w:tcW w:w="63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2</w:t>
            </w: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Родная литература</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70(2)</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68 (2)</w:t>
            </w:r>
          </w:p>
        </w:tc>
        <w:tc>
          <w:tcPr>
            <w:tcW w:w="1579" w:type="dxa"/>
          </w:tcPr>
          <w:p w:rsidR="00F34A7A" w:rsidRDefault="00F34A7A" w:rsidP="00F34A7A">
            <w:pPr>
              <w:spacing w:after="0" w:line="240" w:lineRule="auto"/>
              <w:jc w:val="center"/>
            </w:pPr>
            <w:r w:rsidRPr="007C0FD7">
              <w:rPr>
                <w:rFonts w:ascii="Times New Roman" w:hAnsi="Times New Roman"/>
                <w:sz w:val="20"/>
                <w:szCs w:val="20"/>
              </w:rPr>
              <w:t>Контрольная работа</w:t>
            </w:r>
          </w:p>
        </w:tc>
      </w:tr>
      <w:tr w:rsidR="00F34A7A" w:rsidRPr="0079613C" w:rsidTr="00F34A7A">
        <w:tc>
          <w:tcPr>
            <w:tcW w:w="63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3</w:t>
            </w:r>
          </w:p>
        </w:tc>
        <w:tc>
          <w:tcPr>
            <w:tcW w:w="3627" w:type="dxa"/>
          </w:tcPr>
          <w:p w:rsidR="00F34A7A" w:rsidRPr="0079613C" w:rsidRDefault="00F34A7A" w:rsidP="00F34A7A">
            <w:pPr>
              <w:spacing w:after="0" w:line="240" w:lineRule="auto"/>
              <w:rPr>
                <w:rFonts w:ascii="Times New Roman" w:hAnsi="Times New Roman"/>
                <w:sz w:val="20"/>
                <w:szCs w:val="20"/>
              </w:rPr>
            </w:pPr>
            <w:r w:rsidRPr="0079613C">
              <w:rPr>
                <w:rFonts w:ascii="Times New Roman" w:hAnsi="Times New Roman"/>
                <w:sz w:val="20"/>
                <w:szCs w:val="20"/>
              </w:rPr>
              <w:t>История Осетии</w:t>
            </w:r>
          </w:p>
        </w:tc>
        <w:tc>
          <w:tcPr>
            <w:tcW w:w="125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35 (1)</w:t>
            </w:r>
          </w:p>
        </w:tc>
        <w:tc>
          <w:tcPr>
            <w:tcW w:w="1520" w:type="dxa"/>
          </w:tcPr>
          <w:p w:rsidR="00F34A7A" w:rsidRPr="0079613C" w:rsidRDefault="00F34A7A" w:rsidP="00F34A7A">
            <w:pPr>
              <w:spacing w:after="0" w:line="240" w:lineRule="auto"/>
              <w:jc w:val="center"/>
              <w:rPr>
                <w:rFonts w:ascii="Times New Roman" w:hAnsi="Times New Roman"/>
                <w:sz w:val="20"/>
                <w:szCs w:val="20"/>
              </w:rPr>
            </w:pPr>
            <w:r w:rsidRPr="0079613C">
              <w:rPr>
                <w:rFonts w:ascii="Times New Roman" w:hAnsi="Times New Roman"/>
                <w:sz w:val="20"/>
                <w:szCs w:val="20"/>
              </w:rPr>
              <w:t>34 (1)</w:t>
            </w:r>
          </w:p>
        </w:tc>
        <w:tc>
          <w:tcPr>
            <w:tcW w:w="1579"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9613C" w:rsidTr="00F34A7A">
        <w:tc>
          <w:tcPr>
            <w:tcW w:w="4264" w:type="dxa"/>
            <w:gridSpan w:val="2"/>
          </w:tcPr>
          <w:p w:rsidR="00F34A7A" w:rsidRPr="0079613C" w:rsidRDefault="00F34A7A" w:rsidP="00F34A7A">
            <w:pPr>
              <w:spacing w:after="0" w:line="240" w:lineRule="auto"/>
              <w:rPr>
                <w:rFonts w:ascii="Times New Roman" w:hAnsi="Times New Roman"/>
                <w:b/>
                <w:sz w:val="20"/>
                <w:szCs w:val="20"/>
              </w:rPr>
            </w:pPr>
            <w:r w:rsidRPr="0079613C">
              <w:rPr>
                <w:rFonts w:ascii="Times New Roman" w:hAnsi="Times New Roman"/>
                <w:b/>
                <w:sz w:val="20"/>
                <w:szCs w:val="20"/>
              </w:rPr>
              <w:t>Итого</w:t>
            </w:r>
          </w:p>
        </w:tc>
        <w:tc>
          <w:tcPr>
            <w:tcW w:w="1250" w:type="dxa"/>
          </w:tcPr>
          <w:p w:rsidR="00F34A7A" w:rsidRPr="0079613C" w:rsidRDefault="00F34A7A" w:rsidP="00F34A7A">
            <w:pPr>
              <w:spacing w:after="0" w:line="240" w:lineRule="auto"/>
              <w:jc w:val="center"/>
              <w:rPr>
                <w:rFonts w:ascii="Times New Roman" w:hAnsi="Times New Roman"/>
                <w:b/>
                <w:sz w:val="20"/>
                <w:szCs w:val="20"/>
              </w:rPr>
            </w:pPr>
            <w:r w:rsidRPr="0079613C">
              <w:rPr>
                <w:rFonts w:ascii="Times New Roman" w:hAnsi="Times New Roman"/>
                <w:b/>
                <w:sz w:val="20"/>
                <w:szCs w:val="20"/>
              </w:rPr>
              <w:t>1224 (36)</w:t>
            </w:r>
          </w:p>
        </w:tc>
        <w:tc>
          <w:tcPr>
            <w:tcW w:w="1520" w:type="dxa"/>
          </w:tcPr>
          <w:p w:rsidR="00F34A7A" w:rsidRPr="0079613C" w:rsidRDefault="00F34A7A" w:rsidP="00F34A7A">
            <w:pPr>
              <w:spacing w:after="0" w:line="240" w:lineRule="auto"/>
              <w:jc w:val="center"/>
              <w:rPr>
                <w:rFonts w:ascii="Times New Roman" w:hAnsi="Times New Roman"/>
                <w:b/>
                <w:sz w:val="20"/>
                <w:szCs w:val="20"/>
              </w:rPr>
            </w:pPr>
            <w:r w:rsidRPr="0079613C">
              <w:rPr>
                <w:rFonts w:ascii="Times New Roman" w:hAnsi="Times New Roman"/>
                <w:b/>
                <w:sz w:val="20"/>
                <w:szCs w:val="20"/>
              </w:rPr>
              <w:t>1258 (37)</w:t>
            </w:r>
          </w:p>
        </w:tc>
        <w:tc>
          <w:tcPr>
            <w:tcW w:w="1579" w:type="dxa"/>
          </w:tcPr>
          <w:p w:rsidR="00F34A7A" w:rsidRPr="0079613C" w:rsidRDefault="00F34A7A" w:rsidP="00F34A7A">
            <w:pPr>
              <w:spacing w:after="0" w:line="240" w:lineRule="auto"/>
              <w:jc w:val="center"/>
              <w:rPr>
                <w:rFonts w:ascii="Times New Roman" w:hAnsi="Times New Roman"/>
                <w:b/>
                <w:sz w:val="20"/>
                <w:szCs w:val="20"/>
              </w:rPr>
            </w:pPr>
          </w:p>
        </w:tc>
      </w:tr>
      <w:tr w:rsidR="00F34A7A" w:rsidRPr="0079613C" w:rsidTr="00F34A7A">
        <w:tc>
          <w:tcPr>
            <w:tcW w:w="4264" w:type="dxa"/>
            <w:gridSpan w:val="2"/>
          </w:tcPr>
          <w:p w:rsidR="00F34A7A" w:rsidRPr="0079613C" w:rsidRDefault="00F34A7A" w:rsidP="00F34A7A">
            <w:pPr>
              <w:spacing w:after="0" w:line="240" w:lineRule="auto"/>
              <w:ind w:right="15"/>
              <w:rPr>
                <w:rFonts w:ascii="Times New Roman" w:hAnsi="Times New Roman"/>
                <w:b/>
                <w:sz w:val="20"/>
                <w:szCs w:val="20"/>
              </w:rPr>
            </w:pPr>
            <w:r w:rsidRPr="0079613C">
              <w:rPr>
                <w:rFonts w:ascii="Times New Roman" w:hAnsi="Times New Roman"/>
                <w:b/>
                <w:sz w:val="20"/>
                <w:szCs w:val="20"/>
              </w:rPr>
              <w:t>Максимальная учебная нагрузка учащихся при 6-ти дневной недельной нагрузке</w:t>
            </w:r>
          </w:p>
        </w:tc>
        <w:tc>
          <w:tcPr>
            <w:tcW w:w="1250" w:type="dxa"/>
          </w:tcPr>
          <w:p w:rsidR="00F34A7A" w:rsidRPr="0079613C" w:rsidRDefault="00F34A7A" w:rsidP="00F34A7A">
            <w:pPr>
              <w:spacing w:after="0" w:line="240" w:lineRule="auto"/>
              <w:jc w:val="center"/>
              <w:rPr>
                <w:rFonts w:ascii="Times New Roman" w:hAnsi="Times New Roman"/>
                <w:b/>
                <w:sz w:val="20"/>
                <w:szCs w:val="20"/>
              </w:rPr>
            </w:pPr>
            <w:r w:rsidRPr="0079613C">
              <w:rPr>
                <w:rFonts w:ascii="Times New Roman" w:hAnsi="Times New Roman"/>
                <w:b/>
                <w:sz w:val="20"/>
                <w:szCs w:val="20"/>
              </w:rPr>
              <w:t>1258 (37)</w:t>
            </w:r>
          </w:p>
        </w:tc>
        <w:tc>
          <w:tcPr>
            <w:tcW w:w="1520" w:type="dxa"/>
          </w:tcPr>
          <w:p w:rsidR="00F34A7A" w:rsidRPr="0079613C" w:rsidRDefault="00F34A7A" w:rsidP="00F34A7A">
            <w:pPr>
              <w:spacing w:after="0" w:line="240" w:lineRule="auto"/>
              <w:jc w:val="center"/>
              <w:rPr>
                <w:rFonts w:ascii="Times New Roman" w:hAnsi="Times New Roman"/>
                <w:b/>
                <w:sz w:val="20"/>
                <w:szCs w:val="20"/>
              </w:rPr>
            </w:pPr>
            <w:r w:rsidRPr="0079613C">
              <w:rPr>
                <w:rFonts w:ascii="Times New Roman" w:hAnsi="Times New Roman"/>
                <w:b/>
                <w:sz w:val="20"/>
                <w:szCs w:val="20"/>
              </w:rPr>
              <w:t>1258 (37)</w:t>
            </w:r>
          </w:p>
        </w:tc>
        <w:tc>
          <w:tcPr>
            <w:tcW w:w="1579" w:type="dxa"/>
          </w:tcPr>
          <w:p w:rsidR="00F34A7A" w:rsidRPr="0079613C" w:rsidRDefault="00F34A7A" w:rsidP="00F34A7A">
            <w:pPr>
              <w:spacing w:after="0" w:line="240" w:lineRule="auto"/>
              <w:jc w:val="center"/>
              <w:rPr>
                <w:rFonts w:ascii="Times New Roman" w:hAnsi="Times New Roman"/>
                <w:b/>
                <w:sz w:val="20"/>
                <w:szCs w:val="20"/>
              </w:rPr>
            </w:pPr>
          </w:p>
        </w:tc>
      </w:tr>
    </w:tbl>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786AAC" w:rsidRPr="0045064D" w:rsidRDefault="00786AAC" w:rsidP="00786AAC">
      <w:pPr>
        <w:spacing w:after="0" w:line="240" w:lineRule="auto"/>
        <w:jc w:val="center"/>
        <w:rPr>
          <w:rFonts w:ascii="Times New Roman" w:hAnsi="Times New Roman"/>
          <w:b/>
          <w:sz w:val="28"/>
        </w:rPr>
      </w:pPr>
      <w:r w:rsidRPr="0045064D">
        <w:rPr>
          <w:rFonts w:ascii="Times New Roman" w:hAnsi="Times New Roman"/>
          <w:b/>
          <w:sz w:val="28"/>
        </w:rPr>
        <w:t>Общеобразовательный профиль</w:t>
      </w:r>
    </w:p>
    <w:p w:rsidR="00DC0F16" w:rsidRDefault="00DC0F16" w:rsidP="006C22EB">
      <w:pPr>
        <w:pStyle w:val="ConsPlusNormal"/>
        <w:ind w:firstLine="540"/>
        <w:jc w:val="both"/>
        <w:rPr>
          <w:rFonts w:ascii="Times New Roman" w:hAnsi="Times New Roman" w:cs="Times New Roman"/>
        </w:rPr>
      </w:pPr>
    </w:p>
    <w:tbl>
      <w:tblPr>
        <w:tblpPr w:leftFromText="180" w:rightFromText="180" w:vertAnchor="page" w:horzAnchor="margin" w:tblpXSpec="center" w:tblpY="161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46"/>
        <w:gridCol w:w="1984"/>
        <w:gridCol w:w="1843"/>
        <w:gridCol w:w="1843"/>
      </w:tblGrid>
      <w:tr w:rsidR="00F34A7A" w:rsidRPr="007D1692" w:rsidTr="00F34A7A">
        <w:trPr>
          <w:trHeight w:val="363"/>
        </w:trPr>
        <w:tc>
          <w:tcPr>
            <w:tcW w:w="648" w:type="dxa"/>
            <w:vMerge w:val="restart"/>
          </w:tcPr>
          <w:p w:rsidR="00F34A7A" w:rsidRPr="007D1692" w:rsidRDefault="00F34A7A" w:rsidP="00F34A7A">
            <w:pPr>
              <w:spacing w:after="0" w:line="240" w:lineRule="auto"/>
              <w:jc w:val="center"/>
              <w:rPr>
                <w:rFonts w:ascii="Times New Roman" w:hAnsi="Times New Roman"/>
                <w:b/>
                <w:sz w:val="24"/>
                <w:szCs w:val="24"/>
              </w:rPr>
            </w:pPr>
            <w:r w:rsidRPr="007D1692">
              <w:rPr>
                <w:rFonts w:ascii="Times New Roman" w:hAnsi="Times New Roman"/>
                <w:b/>
                <w:sz w:val="24"/>
                <w:szCs w:val="24"/>
              </w:rPr>
              <w:t>№</w:t>
            </w:r>
          </w:p>
        </w:tc>
        <w:tc>
          <w:tcPr>
            <w:tcW w:w="3146" w:type="dxa"/>
            <w:vMerge w:val="restart"/>
          </w:tcPr>
          <w:p w:rsidR="00F34A7A" w:rsidRPr="007D1692" w:rsidRDefault="00F34A7A" w:rsidP="00F34A7A">
            <w:pPr>
              <w:spacing w:after="0" w:line="240" w:lineRule="auto"/>
              <w:jc w:val="center"/>
              <w:rPr>
                <w:rFonts w:ascii="Times New Roman" w:hAnsi="Times New Roman"/>
                <w:b/>
                <w:sz w:val="24"/>
                <w:szCs w:val="24"/>
              </w:rPr>
            </w:pPr>
            <w:r w:rsidRPr="007D1692">
              <w:rPr>
                <w:rFonts w:ascii="Times New Roman" w:hAnsi="Times New Roman"/>
                <w:b/>
                <w:sz w:val="24"/>
                <w:szCs w:val="24"/>
              </w:rPr>
              <w:t>Учебные предметы</w:t>
            </w:r>
          </w:p>
        </w:tc>
        <w:tc>
          <w:tcPr>
            <w:tcW w:w="3827" w:type="dxa"/>
            <w:gridSpan w:val="2"/>
          </w:tcPr>
          <w:p w:rsidR="00F34A7A" w:rsidRPr="007D1692" w:rsidRDefault="00F34A7A" w:rsidP="00F34A7A">
            <w:pPr>
              <w:spacing w:after="0" w:line="240" w:lineRule="auto"/>
              <w:jc w:val="center"/>
              <w:rPr>
                <w:rFonts w:ascii="Times New Roman" w:hAnsi="Times New Roman"/>
                <w:b/>
                <w:sz w:val="24"/>
                <w:szCs w:val="24"/>
              </w:rPr>
            </w:pPr>
            <w:r w:rsidRPr="007D1692">
              <w:rPr>
                <w:rFonts w:ascii="Times New Roman" w:hAnsi="Times New Roman"/>
                <w:b/>
                <w:sz w:val="24"/>
                <w:szCs w:val="24"/>
              </w:rPr>
              <w:t>Число часов по предмету</w:t>
            </w:r>
          </w:p>
        </w:tc>
        <w:tc>
          <w:tcPr>
            <w:tcW w:w="1843" w:type="dxa"/>
            <w:vMerge w:val="restart"/>
          </w:tcPr>
          <w:p w:rsidR="00F34A7A" w:rsidRPr="0079613C" w:rsidRDefault="00F34A7A" w:rsidP="00F34A7A">
            <w:pPr>
              <w:spacing w:after="0" w:line="240" w:lineRule="auto"/>
              <w:jc w:val="center"/>
              <w:rPr>
                <w:rFonts w:ascii="Times New Roman" w:hAnsi="Times New Roman"/>
                <w:b/>
                <w:sz w:val="20"/>
                <w:szCs w:val="20"/>
              </w:rPr>
            </w:pPr>
            <w:r w:rsidRPr="002E1801">
              <w:rPr>
                <w:rFonts w:ascii="Times New Roman" w:hAnsi="Times New Roman"/>
                <w:sz w:val="20"/>
                <w:szCs w:val="20"/>
              </w:rPr>
              <w:t>Формы промежуточной аттестации</w:t>
            </w:r>
          </w:p>
        </w:tc>
      </w:tr>
      <w:tr w:rsidR="00F34A7A" w:rsidRPr="007D1692" w:rsidTr="00F34A7A">
        <w:trPr>
          <w:trHeight w:val="195"/>
        </w:trPr>
        <w:tc>
          <w:tcPr>
            <w:tcW w:w="648" w:type="dxa"/>
            <w:vMerge/>
          </w:tcPr>
          <w:p w:rsidR="00F34A7A" w:rsidRPr="007D1692" w:rsidRDefault="00F34A7A" w:rsidP="00F34A7A">
            <w:pPr>
              <w:spacing w:after="0" w:line="240" w:lineRule="auto"/>
              <w:jc w:val="center"/>
              <w:rPr>
                <w:rFonts w:ascii="Times New Roman" w:hAnsi="Times New Roman"/>
                <w:b/>
                <w:sz w:val="24"/>
                <w:szCs w:val="24"/>
              </w:rPr>
            </w:pPr>
          </w:p>
        </w:tc>
        <w:tc>
          <w:tcPr>
            <w:tcW w:w="3146" w:type="dxa"/>
            <w:vMerge/>
          </w:tcPr>
          <w:p w:rsidR="00F34A7A" w:rsidRPr="007D1692" w:rsidRDefault="00F34A7A" w:rsidP="00F34A7A">
            <w:pPr>
              <w:spacing w:after="0" w:line="240" w:lineRule="auto"/>
              <w:jc w:val="center"/>
              <w:rPr>
                <w:rFonts w:ascii="Times New Roman" w:hAnsi="Times New Roman"/>
                <w:b/>
                <w:sz w:val="24"/>
                <w:szCs w:val="24"/>
              </w:rPr>
            </w:pPr>
          </w:p>
        </w:tc>
        <w:tc>
          <w:tcPr>
            <w:tcW w:w="1984" w:type="dxa"/>
          </w:tcPr>
          <w:p w:rsidR="00F34A7A" w:rsidRPr="007D1692" w:rsidRDefault="00F34A7A" w:rsidP="00F34A7A">
            <w:pPr>
              <w:spacing w:after="0" w:line="240" w:lineRule="auto"/>
              <w:jc w:val="center"/>
              <w:rPr>
                <w:rFonts w:ascii="Times New Roman" w:hAnsi="Times New Roman"/>
                <w:b/>
                <w:sz w:val="24"/>
                <w:szCs w:val="24"/>
              </w:rPr>
            </w:pPr>
            <w:r w:rsidRPr="007D1692">
              <w:rPr>
                <w:rFonts w:ascii="Times New Roman" w:hAnsi="Times New Roman"/>
                <w:b/>
                <w:sz w:val="24"/>
                <w:szCs w:val="24"/>
              </w:rPr>
              <w:t>10 класс</w:t>
            </w:r>
          </w:p>
        </w:tc>
        <w:tc>
          <w:tcPr>
            <w:tcW w:w="1843" w:type="dxa"/>
          </w:tcPr>
          <w:p w:rsidR="00F34A7A" w:rsidRPr="007D1692" w:rsidRDefault="00F34A7A" w:rsidP="00F34A7A">
            <w:pPr>
              <w:spacing w:after="0" w:line="240" w:lineRule="auto"/>
              <w:jc w:val="center"/>
              <w:rPr>
                <w:rFonts w:ascii="Times New Roman" w:hAnsi="Times New Roman"/>
                <w:b/>
                <w:sz w:val="24"/>
                <w:szCs w:val="24"/>
              </w:rPr>
            </w:pPr>
            <w:r w:rsidRPr="007D1692">
              <w:rPr>
                <w:rFonts w:ascii="Times New Roman" w:hAnsi="Times New Roman"/>
                <w:b/>
                <w:sz w:val="24"/>
                <w:szCs w:val="24"/>
              </w:rPr>
              <w:t>11 класс</w:t>
            </w:r>
          </w:p>
        </w:tc>
        <w:tc>
          <w:tcPr>
            <w:tcW w:w="1843" w:type="dxa"/>
            <w:vMerge/>
          </w:tcPr>
          <w:p w:rsidR="00F34A7A" w:rsidRPr="007D1692" w:rsidRDefault="00F34A7A" w:rsidP="00F34A7A">
            <w:pPr>
              <w:spacing w:after="0" w:line="240" w:lineRule="auto"/>
              <w:jc w:val="center"/>
              <w:rPr>
                <w:rFonts w:ascii="Times New Roman" w:hAnsi="Times New Roman"/>
                <w:b/>
                <w:sz w:val="24"/>
                <w:szCs w:val="24"/>
              </w:rPr>
            </w:pPr>
          </w:p>
        </w:tc>
      </w:tr>
      <w:tr w:rsidR="00F34A7A" w:rsidRPr="007D1692" w:rsidTr="00F34A7A">
        <w:tc>
          <w:tcPr>
            <w:tcW w:w="7621" w:type="dxa"/>
            <w:gridSpan w:val="4"/>
          </w:tcPr>
          <w:p w:rsidR="00F34A7A" w:rsidRPr="007D1692" w:rsidRDefault="00F34A7A" w:rsidP="00F34A7A">
            <w:pPr>
              <w:spacing w:after="0" w:line="240" w:lineRule="auto"/>
              <w:jc w:val="center"/>
              <w:rPr>
                <w:rFonts w:ascii="Times New Roman" w:hAnsi="Times New Roman"/>
                <w:b/>
                <w:i/>
                <w:sz w:val="24"/>
                <w:szCs w:val="24"/>
              </w:rPr>
            </w:pPr>
            <w:r w:rsidRPr="007D1692">
              <w:rPr>
                <w:rFonts w:ascii="Times New Roman" w:hAnsi="Times New Roman"/>
                <w:b/>
                <w:i/>
                <w:sz w:val="24"/>
                <w:szCs w:val="24"/>
                <w:lang w:val="en-US"/>
              </w:rPr>
              <w:t>I.</w:t>
            </w:r>
            <w:r w:rsidRPr="007D1692">
              <w:rPr>
                <w:rFonts w:ascii="Times New Roman" w:hAnsi="Times New Roman"/>
                <w:b/>
                <w:i/>
                <w:sz w:val="24"/>
                <w:szCs w:val="24"/>
              </w:rPr>
              <w:t>Базовые учебные курсы</w:t>
            </w:r>
          </w:p>
        </w:tc>
        <w:tc>
          <w:tcPr>
            <w:tcW w:w="1843" w:type="dxa"/>
          </w:tcPr>
          <w:p w:rsidR="00F34A7A" w:rsidRPr="007D1692" w:rsidRDefault="00F34A7A" w:rsidP="00F34A7A">
            <w:pPr>
              <w:spacing w:after="0" w:line="240" w:lineRule="auto"/>
              <w:jc w:val="center"/>
              <w:rPr>
                <w:rFonts w:ascii="Times New Roman" w:hAnsi="Times New Roman"/>
                <w:b/>
                <w:i/>
                <w:sz w:val="24"/>
                <w:szCs w:val="24"/>
                <w:lang w:val="en-US"/>
              </w:rPr>
            </w:pP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Русский язык</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2</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2</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Диктант</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Русская литература</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3</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3</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Контрольная работа</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3</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3</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Математика</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5</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5</w:t>
            </w:r>
          </w:p>
        </w:tc>
        <w:tc>
          <w:tcPr>
            <w:tcW w:w="1843" w:type="dxa"/>
          </w:tcPr>
          <w:p w:rsidR="00F34A7A" w:rsidRPr="0079613C"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Комплексная контрольная работа</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История</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2</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2</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Обществознание</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2</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2</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География</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Информатика</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Физика</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3</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4</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Pr>
                <w:rFonts w:ascii="Times New Roman" w:hAnsi="Times New Roman"/>
                <w:sz w:val="24"/>
                <w:szCs w:val="24"/>
              </w:rPr>
              <w:t>Астрономия</w:t>
            </w:r>
          </w:p>
        </w:tc>
        <w:tc>
          <w:tcPr>
            <w:tcW w:w="1984" w:type="dxa"/>
          </w:tcPr>
          <w:p w:rsidR="00F34A7A" w:rsidRPr="007D1692" w:rsidRDefault="00F34A7A" w:rsidP="00F34A7A">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rsidR="00F34A7A" w:rsidRPr="007D1692" w:rsidRDefault="00F34A7A" w:rsidP="00F34A7A">
            <w:pPr>
              <w:spacing w:after="0" w:line="240" w:lineRule="auto"/>
              <w:jc w:val="center"/>
              <w:rPr>
                <w:rFonts w:ascii="Times New Roman" w:hAnsi="Times New Roman"/>
                <w:sz w:val="24"/>
                <w:szCs w:val="24"/>
              </w:rPr>
            </w:pPr>
            <w:r>
              <w:rPr>
                <w:rFonts w:ascii="Times New Roman" w:hAnsi="Times New Roman"/>
                <w:sz w:val="24"/>
                <w:szCs w:val="24"/>
              </w:rPr>
              <w:t>0</w:t>
            </w:r>
          </w:p>
        </w:tc>
        <w:tc>
          <w:tcPr>
            <w:tcW w:w="1843" w:type="dxa"/>
          </w:tcPr>
          <w:p w:rsidR="00F34A7A" w:rsidRPr="002E1801" w:rsidRDefault="00F34A7A" w:rsidP="00F34A7A">
            <w:pPr>
              <w:spacing w:after="0" w:line="240" w:lineRule="auto"/>
              <w:jc w:val="center"/>
              <w:rPr>
                <w:rFonts w:ascii="Times New Roman" w:hAnsi="Times New Roman"/>
                <w:sz w:val="20"/>
                <w:szCs w:val="20"/>
              </w:rPr>
            </w:pP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Химия</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2</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2</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Биология</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2</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2</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Искусство (МХК)</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2E1801" w:rsidRDefault="00F34A7A" w:rsidP="00F34A7A">
            <w:pPr>
              <w:spacing w:after="0" w:line="240" w:lineRule="auto"/>
              <w:jc w:val="center"/>
              <w:rPr>
                <w:rFonts w:ascii="Times New Roman" w:hAnsi="Times New Roman"/>
                <w:sz w:val="20"/>
                <w:szCs w:val="20"/>
              </w:rPr>
            </w:pPr>
            <w:r>
              <w:rPr>
                <w:rFonts w:ascii="Times New Roman" w:hAnsi="Times New Roman"/>
                <w:sz w:val="20"/>
                <w:szCs w:val="20"/>
              </w:rPr>
              <w:t>Творческая работа</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Физическая культура</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3</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3</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Зачет по нормативам</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Основы безопасности жизнедеятельности</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648" w:type="dxa"/>
          </w:tcPr>
          <w:p w:rsidR="00F34A7A" w:rsidRPr="007D1692" w:rsidRDefault="00F34A7A" w:rsidP="00F34A7A">
            <w:pPr>
              <w:numPr>
                <w:ilvl w:val="0"/>
                <w:numId w:val="37"/>
              </w:numPr>
              <w:spacing w:after="0" w:line="240" w:lineRule="auto"/>
              <w:rPr>
                <w:rFonts w:ascii="Times New Roman" w:hAnsi="Times New Roman"/>
                <w:sz w:val="24"/>
                <w:szCs w:val="24"/>
              </w:rPr>
            </w:pP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Экономика</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5778" w:type="dxa"/>
            <w:gridSpan w:val="3"/>
          </w:tcPr>
          <w:p w:rsidR="00F34A7A" w:rsidRPr="007D1692" w:rsidRDefault="00F34A7A" w:rsidP="00F34A7A">
            <w:pPr>
              <w:spacing w:after="0" w:line="240" w:lineRule="auto"/>
              <w:jc w:val="center"/>
              <w:rPr>
                <w:rFonts w:ascii="Times New Roman" w:hAnsi="Times New Roman"/>
                <w:b/>
                <w:i/>
                <w:sz w:val="24"/>
                <w:szCs w:val="24"/>
              </w:rPr>
            </w:pPr>
            <w:r w:rsidRPr="007D1692">
              <w:rPr>
                <w:rFonts w:ascii="Times New Roman" w:hAnsi="Times New Roman"/>
                <w:b/>
                <w:i/>
                <w:sz w:val="24"/>
                <w:szCs w:val="24"/>
                <w:lang w:val="en-US"/>
              </w:rPr>
              <w:t>II</w:t>
            </w:r>
            <w:r w:rsidRPr="007D1692">
              <w:rPr>
                <w:rFonts w:ascii="Times New Roman" w:hAnsi="Times New Roman"/>
                <w:b/>
                <w:i/>
                <w:sz w:val="24"/>
                <w:szCs w:val="24"/>
              </w:rPr>
              <w:t>.Региональный компонент</w:t>
            </w:r>
          </w:p>
        </w:tc>
        <w:tc>
          <w:tcPr>
            <w:tcW w:w="1843" w:type="dxa"/>
          </w:tcPr>
          <w:p w:rsidR="00F34A7A" w:rsidRPr="007D1692" w:rsidRDefault="00F34A7A" w:rsidP="00F34A7A">
            <w:pPr>
              <w:spacing w:after="0" w:line="240" w:lineRule="auto"/>
              <w:jc w:val="center"/>
              <w:rPr>
                <w:rFonts w:ascii="Times New Roman" w:hAnsi="Times New Roman"/>
                <w:b/>
                <w:i/>
                <w:sz w:val="24"/>
                <w:szCs w:val="24"/>
              </w:rPr>
            </w:pPr>
          </w:p>
        </w:tc>
        <w:tc>
          <w:tcPr>
            <w:tcW w:w="1843" w:type="dxa"/>
          </w:tcPr>
          <w:p w:rsidR="00F34A7A" w:rsidRPr="007D1692" w:rsidRDefault="00F34A7A" w:rsidP="00F34A7A">
            <w:pPr>
              <w:spacing w:after="0" w:line="240" w:lineRule="auto"/>
              <w:jc w:val="center"/>
              <w:rPr>
                <w:rFonts w:ascii="Times New Roman" w:hAnsi="Times New Roman"/>
                <w:b/>
                <w:i/>
                <w:sz w:val="24"/>
                <w:szCs w:val="24"/>
              </w:rPr>
            </w:pPr>
          </w:p>
        </w:tc>
      </w:tr>
      <w:tr w:rsidR="00F34A7A" w:rsidRPr="007D1692" w:rsidTr="00F34A7A">
        <w:tc>
          <w:tcPr>
            <w:tcW w:w="648"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1</w:t>
            </w:r>
          </w:p>
        </w:tc>
        <w:tc>
          <w:tcPr>
            <w:tcW w:w="3146" w:type="dxa"/>
          </w:tcPr>
          <w:p w:rsidR="00F34A7A" w:rsidRPr="007D1692" w:rsidRDefault="00F34A7A" w:rsidP="00F34A7A">
            <w:pPr>
              <w:spacing w:after="0" w:line="240" w:lineRule="auto"/>
              <w:rPr>
                <w:rFonts w:ascii="Times New Roman" w:hAnsi="Times New Roman"/>
                <w:sz w:val="24"/>
                <w:szCs w:val="24"/>
              </w:rPr>
            </w:pPr>
            <w:r>
              <w:rPr>
                <w:rFonts w:ascii="Times New Roman" w:hAnsi="Times New Roman"/>
                <w:sz w:val="24"/>
                <w:szCs w:val="24"/>
              </w:rPr>
              <w:t>Родной</w:t>
            </w:r>
            <w:r w:rsidRPr="007D1692">
              <w:rPr>
                <w:rFonts w:ascii="Times New Roman" w:hAnsi="Times New Roman"/>
                <w:sz w:val="24"/>
                <w:szCs w:val="24"/>
              </w:rPr>
              <w:t xml:space="preserve"> язык/литература</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1/2</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1/2</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C0FD7">
              <w:rPr>
                <w:rFonts w:ascii="Times New Roman" w:hAnsi="Times New Roman"/>
                <w:sz w:val="20"/>
                <w:szCs w:val="20"/>
              </w:rPr>
              <w:t>Контрольная работа</w:t>
            </w:r>
          </w:p>
        </w:tc>
      </w:tr>
      <w:tr w:rsidR="00F34A7A" w:rsidRPr="007D1692" w:rsidTr="00F34A7A">
        <w:tc>
          <w:tcPr>
            <w:tcW w:w="648"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2</w:t>
            </w:r>
          </w:p>
        </w:tc>
        <w:tc>
          <w:tcPr>
            <w:tcW w:w="3146" w:type="dxa"/>
          </w:tcPr>
          <w:p w:rsidR="00F34A7A" w:rsidRPr="007D1692" w:rsidRDefault="00F34A7A" w:rsidP="00F34A7A">
            <w:pPr>
              <w:spacing w:after="0" w:line="240" w:lineRule="auto"/>
              <w:rPr>
                <w:rFonts w:ascii="Times New Roman" w:hAnsi="Times New Roman"/>
                <w:sz w:val="24"/>
                <w:szCs w:val="24"/>
              </w:rPr>
            </w:pPr>
            <w:r w:rsidRPr="007D1692">
              <w:rPr>
                <w:rFonts w:ascii="Times New Roman" w:hAnsi="Times New Roman"/>
                <w:sz w:val="24"/>
                <w:szCs w:val="24"/>
              </w:rPr>
              <w:t>История Осетии</w:t>
            </w:r>
          </w:p>
        </w:tc>
        <w:tc>
          <w:tcPr>
            <w:tcW w:w="1984"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7D1692" w:rsidRDefault="00F34A7A" w:rsidP="00F34A7A">
            <w:pPr>
              <w:spacing w:after="0" w:line="240" w:lineRule="auto"/>
              <w:jc w:val="center"/>
              <w:rPr>
                <w:rFonts w:ascii="Times New Roman" w:hAnsi="Times New Roman"/>
                <w:sz w:val="24"/>
                <w:szCs w:val="24"/>
              </w:rPr>
            </w:pPr>
            <w:r w:rsidRPr="007D1692">
              <w:rPr>
                <w:rFonts w:ascii="Times New Roman" w:hAnsi="Times New Roman"/>
                <w:sz w:val="24"/>
                <w:szCs w:val="24"/>
              </w:rPr>
              <w:t>1</w:t>
            </w:r>
          </w:p>
        </w:tc>
        <w:tc>
          <w:tcPr>
            <w:tcW w:w="1843" w:type="dxa"/>
          </w:tcPr>
          <w:p w:rsidR="00F34A7A" w:rsidRPr="002E1801" w:rsidRDefault="00F34A7A" w:rsidP="00F34A7A">
            <w:pPr>
              <w:spacing w:after="0" w:line="240" w:lineRule="auto"/>
              <w:jc w:val="center"/>
              <w:rPr>
                <w:rFonts w:ascii="Times New Roman" w:hAnsi="Times New Roman"/>
                <w:sz w:val="20"/>
                <w:szCs w:val="20"/>
              </w:rPr>
            </w:pPr>
            <w:r w:rsidRPr="002E1801">
              <w:rPr>
                <w:rFonts w:ascii="Times New Roman" w:hAnsi="Times New Roman"/>
                <w:sz w:val="20"/>
                <w:szCs w:val="20"/>
              </w:rPr>
              <w:t>Тестирование</w:t>
            </w:r>
          </w:p>
        </w:tc>
      </w:tr>
      <w:tr w:rsidR="00F34A7A" w:rsidRPr="007D1692" w:rsidTr="00F34A7A">
        <w:tc>
          <w:tcPr>
            <w:tcW w:w="3794" w:type="dxa"/>
            <w:gridSpan w:val="2"/>
          </w:tcPr>
          <w:p w:rsidR="00F34A7A" w:rsidRPr="007D1692" w:rsidRDefault="00F34A7A" w:rsidP="00F34A7A">
            <w:pPr>
              <w:spacing w:after="0" w:line="240" w:lineRule="auto"/>
              <w:rPr>
                <w:rFonts w:ascii="Times New Roman" w:hAnsi="Times New Roman"/>
                <w:b/>
                <w:sz w:val="24"/>
                <w:szCs w:val="24"/>
              </w:rPr>
            </w:pPr>
            <w:r w:rsidRPr="007D1692">
              <w:rPr>
                <w:rFonts w:ascii="Times New Roman" w:hAnsi="Times New Roman"/>
                <w:b/>
                <w:sz w:val="24"/>
                <w:szCs w:val="24"/>
              </w:rPr>
              <w:t>Итого</w:t>
            </w:r>
          </w:p>
        </w:tc>
        <w:tc>
          <w:tcPr>
            <w:tcW w:w="1984" w:type="dxa"/>
          </w:tcPr>
          <w:p w:rsidR="00F34A7A" w:rsidRPr="007D1692" w:rsidRDefault="00F34A7A" w:rsidP="00F34A7A">
            <w:pPr>
              <w:spacing w:after="0" w:line="240" w:lineRule="auto"/>
              <w:jc w:val="center"/>
              <w:rPr>
                <w:rFonts w:ascii="Times New Roman" w:hAnsi="Times New Roman"/>
                <w:b/>
                <w:sz w:val="24"/>
                <w:szCs w:val="24"/>
              </w:rPr>
            </w:pPr>
            <w:r w:rsidRPr="007D1692">
              <w:rPr>
                <w:rFonts w:ascii="Times New Roman" w:hAnsi="Times New Roman"/>
                <w:b/>
                <w:sz w:val="24"/>
                <w:szCs w:val="24"/>
              </w:rPr>
              <w:t>36</w:t>
            </w:r>
          </w:p>
        </w:tc>
        <w:tc>
          <w:tcPr>
            <w:tcW w:w="1843" w:type="dxa"/>
          </w:tcPr>
          <w:p w:rsidR="00F34A7A" w:rsidRPr="007D1692" w:rsidRDefault="00F34A7A" w:rsidP="00F34A7A">
            <w:pPr>
              <w:spacing w:after="0" w:line="240" w:lineRule="auto"/>
              <w:jc w:val="center"/>
              <w:rPr>
                <w:rFonts w:ascii="Times New Roman" w:hAnsi="Times New Roman"/>
                <w:b/>
                <w:sz w:val="24"/>
                <w:szCs w:val="24"/>
              </w:rPr>
            </w:pPr>
            <w:r w:rsidRPr="007D1692">
              <w:rPr>
                <w:rFonts w:ascii="Times New Roman" w:hAnsi="Times New Roman"/>
                <w:b/>
                <w:sz w:val="24"/>
                <w:szCs w:val="24"/>
              </w:rPr>
              <w:t>37</w:t>
            </w:r>
          </w:p>
        </w:tc>
        <w:tc>
          <w:tcPr>
            <w:tcW w:w="1843" w:type="dxa"/>
          </w:tcPr>
          <w:p w:rsidR="00F34A7A" w:rsidRPr="007D1692" w:rsidRDefault="00F34A7A" w:rsidP="00F34A7A">
            <w:pPr>
              <w:spacing w:after="0" w:line="240" w:lineRule="auto"/>
              <w:jc w:val="center"/>
              <w:rPr>
                <w:rFonts w:ascii="Times New Roman" w:hAnsi="Times New Roman"/>
                <w:b/>
                <w:sz w:val="24"/>
                <w:szCs w:val="24"/>
              </w:rPr>
            </w:pPr>
          </w:p>
        </w:tc>
      </w:tr>
      <w:tr w:rsidR="00F34A7A" w:rsidRPr="007D1692" w:rsidTr="00F34A7A">
        <w:tc>
          <w:tcPr>
            <w:tcW w:w="3794" w:type="dxa"/>
            <w:gridSpan w:val="2"/>
          </w:tcPr>
          <w:p w:rsidR="00F34A7A" w:rsidRPr="007D1692" w:rsidRDefault="00F34A7A" w:rsidP="00F34A7A">
            <w:pPr>
              <w:spacing w:after="0" w:line="240" w:lineRule="auto"/>
              <w:ind w:right="15"/>
              <w:rPr>
                <w:rFonts w:ascii="Times New Roman" w:hAnsi="Times New Roman"/>
                <w:b/>
                <w:sz w:val="24"/>
                <w:szCs w:val="24"/>
              </w:rPr>
            </w:pPr>
            <w:r w:rsidRPr="007D1692">
              <w:rPr>
                <w:rFonts w:ascii="Times New Roman" w:hAnsi="Times New Roman"/>
                <w:b/>
                <w:sz w:val="24"/>
                <w:szCs w:val="24"/>
              </w:rPr>
              <w:t>Максимальная учебная нагрузка учащихся при 6-ти дневной недельной нагрузке</w:t>
            </w:r>
          </w:p>
        </w:tc>
        <w:tc>
          <w:tcPr>
            <w:tcW w:w="1984" w:type="dxa"/>
          </w:tcPr>
          <w:p w:rsidR="00F34A7A" w:rsidRPr="007D1692" w:rsidRDefault="00F34A7A" w:rsidP="00F34A7A">
            <w:pPr>
              <w:spacing w:after="0" w:line="240" w:lineRule="auto"/>
              <w:jc w:val="center"/>
              <w:rPr>
                <w:rFonts w:ascii="Times New Roman" w:hAnsi="Times New Roman"/>
                <w:b/>
                <w:sz w:val="24"/>
                <w:szCs w:val="24"/>
              </w:rPr>
            </w:pPr>
            <w:r w:rsidRPr="007D1692">
              <w:rPr>
                <w:rFonts w:ascii="Times New Roman" w:hAnsi="Times New Roman"/>
                <w:b/>
                <w:sz w:val="24"/>
                <w:szCs w:val="24"/>
              </w:rPr>
              <w:t>37</w:t>
            </w:r>
          </w:p>
        </w:tc>
        <w:tc>
          <w:tcPr>
            <w:tcW w:w="1843" w:type="dxa"/>
          </w:tcPr>
          <w:p w:rsidR="00F34A7A" w:rsidRPr="007D1692" w:rsidRDefault="00F34A7A" w:rsidP="00F34A7A">
            <w:pPr>
              <w:spacing w:after="0" w:line="240" w:lineRule="auto"/>
              <w:jc w:val="center"/>
              <w:rPr>
                <w:rFonts w:ascii="Times New Roman" w:hAnsi="Times New Roman"/>
                <w:b/>
                <w:sz w:val="24"/>
                <w:szCs w:val="24"/>
              </w:rPr>
            </w:pPr>
            <w:r w:rsidRPr="007D1692">
              <w:rPr>
                <w:rFonts w:ascii="Times New Roman" w:hAnsi="Times New Roman"/>
                <w:b/>
                <w:sz w:val="24"/>
                <w:szCs w:val="24"/>
              </w:rPr>
              <w:t>37</w:t>
            </w:r>
          </w:p>
        </w:tc>
        <w:tc>
          <w:tcPr>
            <w:tcW w:w="1843" w:type="dxa"/>
          </w:tcPr>
          <w:p w:rsidR="00F34A7A" w:rsidRPr="007D1692" w:rsidRDefault="00F34A7A" w:rsidP="00F34A7A">
            <w:pPr>
              <w:spacing w:after="0" w:line="240" w:lineRule="auto"/>
              <w:jc w:val="center"/>
              <w:rPr>
                <w:rFonts w:ascii="Times New Roman" w:hAnsi="Times New Roman"/>
                <w:b/>
                <w:sz w:val="24"/>
                <w:szCs w:val="24"/>
              </w:rPr>
            </w:pPr>
          </w:p>
        </w:tc>
      </w:tr>
    </w:tbl>
    <w:p w:rsidR="00DC0F16" w:rsidRDefault="00DC0F16" w:rsidP="006C22EB">
      <w:pPr>
        <w:pStyle w:val="ConsPlusNormal"/>
        <w:ind w:firstLine="540"/>
        <w:jc w:val="both"/>
        <w:rPr>
          <w:rFonts w:ascii="Times New Roman" w:hAnsi="Times New Roman" w:cs="Times New Roman"/>
        </w:rPr>
      </w:pPr>
    </w:p>
    <w:p w:rsidR="00DC0F16" w:rsidRDefault="00DC0F16" w:rsidP="006C22EB">
      <w:pPr>
        <w:pStyle w:val="ConsPlusNormal"/>
        <w:ind w:firstLine="540"/>
        <w:jc w:val="both"/>
        <w:rPr>
          <w:rFonts w:ascii="Times New Roman" w:hAnsi="Times New Roman" w:cs="Times New Roman"/>
        </w:rPr>
      </w:pPr>
    </w:p>
    <w:p w:rsidR="00DC0F16" w:rsidRPr="006C22EB" w:rsidRDefault="00DC0F16" w:rsidP="00786AAC">
      <w:pPr>
        <w:pStyle w:val="ConsPlusTitle"/>
        <w:ind w:firstLine="540"/>
        <w:jc w:val="center"/>
        <w:outlineLvl w:val="1"/>
        <w:rPr>
          <w:rFonts w:ascii="Times New Roman" w:hAnsi="Times New Roman" w:cs="Times New Roman"/>
          <w:sz w:val="20"/>
          <w:szCs w:val="20"/>
        </w:rPr>
      </w:pPr>
      <w:r w:rsidRPr="006C22EB">
        <w:rPr>
          <w:rFonts w:ascii="Times New Roman" w:hAnsi="Times New Roman" w:cs="Times New Roman"/>
          <w:sz w:val="20"/>
          <w:szCs w:val="20"/>
        </w:rPr>
        <w:t xml:space="preserve">III.2. </w:t>
      </w:r>
      <w:r w:rsidR="00786AAC">
        <w:rPr>
          <w:rFonts w:ascii="Times New Roman" w:hAnsi="Times New Roman" w:cs="Times New Roman"/>
          <w:sz w:val="20"/>
          <w:szCs w:val="20"/>
        </w:rPr>
        <w:t>П</w:t>
      </w:r>
      <w:r w:rsidRPr="006C22EB">
        <w:rPr>
          <w:rFonts w:ascii="Times New Roman" w:hAnsi="Times New Roman" w:cs="Times New Roman"/>
          <w:sz w:val="20"/>
          <w:szCs w:val="20"/>
        </w:rPr>
        <w:t>лан внеурочной деятельности</w:t>
      </w:r>
    </w:p>
    <w:p w:rsidR="00073BF7" w:rsidRDefault="00073BF7" w:rsidP="00073BF7">
      <w:pPr>
        <w:ind w:firstLine="708"/>
        <w:rPr>
          <w:rFonts w:ascii="Times New Roman" w:hAnsi="Times New Roman"/>
          <w:sz w:val="20"/>
        </w:rPr>
      </w:pPr>
      <w:r w:rsidRPr="001F7D1E">
        <w:rPr>
          <w:rFonts w:ascii="Times New Roman" w:hAnsi="Times New Roman"/>
          <w:sz w:val="20"/>
        </w:rPr>
        <w:t>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073BF7" w:rsidRPr="001F7D1E" w:rsidRDefault="00073BF7" w:rsidP="00073BF7">
      <w:pPr>
        <w:ind w:firstLine="708"/>
        <w:rPr>
          <w:rFonts w:ascii="Times New Roman" w:hAnsi="Times New Roman"/>
          <w:sz w:val="20"/>
        </w:rPr>
      </w:pPr>
      <w:r w:rsidRPr="001F7D1E">
        <w:rPr>
          <w:rFonts w:ascii="Times New Roman" w:hAnsi="Times New Roman"/>
          <w:sz w:val="20"/>
        </w:rPr>
        <w:t>Внеурочная деятельность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потребности к участию в социально 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w:t>
      </w:r>
    </w:p>
    <w:p w:rsidR="00073BF7" w:rsidRPr="001F7D1E" w:rsidRDefault="00073BF7" w:rsidP="00073BF7">
      <w:pPr>
        <w:ind w:firstLine="708"/>
        <w:rPr>
          <w:rFonts w:ascii="Times New Roman" w:hAnsi="Times New Roman"/>
          <w:sz w:val="20"/>
        </w:rPr>
      </w:pPr>
      <w:r w:rsidRPr="001F7D1E">
        <w:rPr>
          <w:rFonts w:ascii="Times New Roman" w:hAnsi="Times New Roman"/>
          <w:sz w:val="20"/>
        </w:rPr>
        <w:t>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образовательного учреждения и реализует основные ценностные ориентиры, к которым относятся: гражданская идентичность как ключевой компонент российской идентичности; идеалы ценностей гражданского общества, в том числе человеческая жизнь, семейные ценности, трудовая этика и пр.; патриотизм, основанный на принципах гражданской ответственности и диалога культур; национальное согласие по основным этапам становления и развития общества и государства.</w:t>
      </w:r>
    </w:p>
    <w:p w:rsidR="00073BF7" w:rsidRPr="001F7D1E" w:rsidRDefault="00073BF7" w:rsidP="00073BF7">
      <w:pPr>
        <w:ind w:firstLine="708"/>
        <w:rPr>
          <w:rFonts w:ascii="Times New Roman" w:hAnsi="Times New Roman"/>
          <w:sz w:val="20"/>
        </w:rPr>
      </w:pPr>
      <w:r w:rsidRPr="001F7D1E">
        <w:rPr>
          <w:rFonts w:ascii="Times New Roman" w:hAnsi="Times New Roman"/>
          <w:sz w:val="20"/>
        </w:rPr>
        <w:lastRenderedPageBreak/>
        <w:t>Внеурочная деятельность реализуется в формах, отличных от классно-урочной. Она позволяет обеспечить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p>
    <w:p w:rsidR="00073BF7" w:rsidRPr="001F7D1E" w:rsidRDefault="00073BF7" w:rsidP="00073BF7">
      <w:pPr>
        <w:ind w:firstLine="708"/>
        <w:rPr>
          <w:rFonts w:ascii="Times New Roman" w:hAnsi="Times New Roman"/>
          <w:sz w:val="20"/>
        </w:rPr>
      </w:pPr>
      <w:r w:rsidRPr="001F7D1E">
        <w:rPr>
          <w:rFonts w:ascii="Times New Roman" w:hAnsi="Times New Roman"/>
          <w:sz w:val="20"/>
        </w:rPr>
        <w:t>Образовательное учреждение должно предоставлять обучающимся возможность выбора широкого спектра занятий, направленных на их развитие. Родители (законные представители) обучающегося имеют право выбрать перечень занятий внеурочной деятельностью для своего ребенка. Принуждение к посещению внеурочных занятий недопустимо. Отказ от внеурочной деятельности может быть по состоянию здоровья ребёнка (например: высокие нагрузки, особый режим питания и др.). Отказ оформляется письменно (в заявлении родителя (законного представителя)) и мотивируется.</w:t>
      </w:r>
    </w:p>
    <w:p w:rsidR="00073BF7" w:rsidRPr="001F7D1E" w:rsidRDefault="00073BF7" w:rsidP="00073BF7">
      <w:pPr>
        <w:ind w:firstLine="708"/>
        <w:rPr>
          <w:rFonts w:ascii="Times New Roman" w:hAnsi="Times New Roman"/>
          <w:sz w:val="20"/>
        </w:rPr>
      </w:pPr>
      <w:r w:rsidRPr="001F7D1E">
        <w:rPr>
          <w:rFonts w:ascii="Times New Roman" w:hAnsi="Times New Roman"/>
          <w:sz w:val="20"/>
        </w:rPr>
        <w:t>Внеурочная деятельность не подменяет дополнительное образование. Главное отличие дополнительного образования от внеурочной деятельности заключается в требованиях, предъявляемых к их образовательным и воспитательным целям и результатам. Внеурочная деятельность школьников направлена на достижение школьниками результатов основной образовательной программы. А дополнительные образовательные программы нового поколения требуют от педагогов решения задач, ориентированных на подготовку детей и подростков к углубленному освоению художественного и технического творчества, спортивных дисциплин, декоративно-прикладного искусства и других видов деятельности, раскрывающих профориентационные возможности подрастающего поколения. Таким образом, сохранение самостоятельности дополнительного образования способствует гармоничному соединению трех разных сфер: учебной, внеурочной деятельности и дополнительного образования ребенка. Такой подход позволяет создать единое образовательное пространство и эффективно решать как содержательные, так и организационные проблемы образования школьников.</w:t>
      </w:r>
    </w:p>
    <w:p w:rsidR="00073BF7" w:rsidRPr="001F7D1E" w:rsidRDefault="00073BF7" w:rsidP="00073BF7">
      <w:pPr>
        <w:tabs>
          <w:tab w:val="left" w:pos="4273"/>
        </w:tabs>
        <w:jc w:val="center"/>
        <w:rPr>
          <w:rFonts w:ascii="Times New Roman" w:hAnsi="Times New Roman"/>
          <w:b/>
          <w:sz w:val="20"/>
        </w:rPr>
      </w:pPr>
      <w:r w:rsidRPr="001F7D1E">
        <w:rPr>
          <w:rFonts w:ascii="Times New Roman" w:hAnsi="Times New Roman"/>
          <w:b/>
          <w:sz w:val="20"/>
        </w:rPr>
        <w:t>Цели и задачи внеурочной деятельности</w:t>
      </w:r>
    </w:p>
    <w:p w:rsidR="00073BF7" w:rsidRPr="001F7D1E" w:rsidRDefault="00073BF7" w:rsidP="00073BF7">
      <w:pPr>
        <w:ind w:firstLine="708"/>
        <w:rPr>
          <w:rFonts w:ascii="Times New Roman" w:hAnsi="Times New Roman"/>
          <w:sz w:val="20"/>
        </w:rPr>
      </w:pPr>
      <w:r w:rsidRPr="001F7D1E">
        <w:rPr>
          <w:rFonts w:ascii="Times New Roman" w:hAnsi="Times New Roman"/>
          <w:sz w:val="20"/>
        </w:rPr>
        <w:t>Цель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073BF7" w:rsidRPr="001F7D1E" w:rsidRDefault="00073BF7" w:rsidP="00073BF7">
      <w:pPr>
        <w:rPr>
          <w:rFonts w:ascii="Times New Roman" w:hAnsi="Times New Roman"/>
          <w:sz w:val="20"/>
        </w:rPr>
      </w:pPr>
      <w:r w:rsidRPr="001F7D1E">
        <w:rPr>
          <w:rFonts w:ascii="Times New Roman" w:hAnsi="Times New Roman"/>
          <w:sz w:val="20"/>
        </w:rPr>
        <w:t>Задачи внеурочной деятельности:</w:t>
      </w:r>
    </w:p>
    <w:p w:rsidR="00073BF7" w:rsidRPr="001F7D1E" w:rsidRDefault="00073BF7" w:rsidP="0067183D">
      <w:pPr>
        <w:numPr>
          <w:ilvl w:val="0"/>
          <w:numId w:val="68"/>
        </w:numPr>
        <w:spacing w:after="0" w:line="240" w:lineRule="auto"/>
        <w:rPr>
          <w:rFonts w:ascii="Times New Roman" w:hAnsi="Times New Roman"/>
          <w:sz w:val="20"/>
        </w:rPr>
      </w:pPr>
      <w:r w:rsidRPr="001F7D1E">
        <w:rPr>
          <w:rFonts w:ascii="Times New Roman" w:hAnsi="Times New Roman"/>
          <w:sz w:val="20"/>
        </w:rPr>
        <w:t>расширение общекультурного кругозора;</w:t>
      </w:r>
    </w:p>
    <w:p w:rsidR="00073BF7" w:rsidRPr="001F7D1E" w:rsidRDefault="00073BF7" w:rsidP="0067183D">
      <w:pPr>
        <w:numPr>
          <w:ilvl w:val="0"/>
          <w:numId w:val="68"/>
        </w:numPr>
        <w:spacing w:after="0" w:line="240" w:lineRule="auto"/>
        <w:rPr>
          <w:rFonts w:ascii="Times New Roman" w:hAnsi="Times New Roman"/>
          <w:sz w:val="20"/>
        </w:rPr>
      </w:pPr>
      <w:r w:rsidRPr="001F7D1E">
        <w:rPr>
          <w:rFonts w:ascii="Times New Roman" w:hAnsi="Times New Roman"/>
          <w:sz w:val="20"/>
        </w:rPr>
        <w:t>формирование позитивного восприятия ценностей общего образования и более успешного освоения его содержания;</w:t>
      </w:r>
    </w:p>
    <w:p w:rsidR="00073BF7" w:rsidRPr="001F7D1E" w:rsidRDefault="00073BF7" w:rsidP="0067183D">
      <w:pPr>
        <w:numPr>
          <w:ilvl w:val="0"/>
          <w:numId w:val="68"/>
        </w:numPr>
        <w:spacing w:after="0" w:line="240" w:lineRule="auto"/>
        <w:rPr>
          <w:rFonts w:ascii="Times New Roman" w:hAnsi="Times New Roman"/>
          <w:sz w:val="20"/>
        </w:rPr>
      </w:pPr>
      <w:r w:rsidRPr="001F7D1E">
        <w:rPr>
          <w:rFonts w:ascii="Times New Roman" w:hAnsi="Times New Roman"/>
          <w:sz w:val="20"/>
        </w:rPr>
        <w:t>включение в личностно значимые творческие виды деятельности;</w:t>
      </w:r>
    </w:p>
    <w:p w:rsidR="00073BF7" w:rsidRPr="001F7D1E" w:rsidRDefault="00073BF7" w:rsidP="0067183D">
      <w:pPr>
        <w:numPr>
          <w:ilvl w:val="0"/>
          <w:numId w:val="68"/>
        </w:numPr>
        <w:spacing w:after="0" w:line="240" w:lineRule="auto"/>
        <w:rPr>
          <w:rFonts w:ascii="Times New Roman" w:hAnsi="Times New Roman"/>
          <w:sz w:val="20"/>
        </w:rPr>
      </w:pPr>
      <w:r w:rsidRPr="001F7D1E">
        <w:rPr>
          <w:rFonts w:ascii="Times New Roman" w:hAnsi="Times New Roman"/>
          <w:sz w:val="20"/>
        </w:rPr>
        <w:t>формирование нравственных, духовных, эстетических ценностей;</w:t>
      </w:r>
    </w:p>
    <w:p w:rsidR="00073BF7" w:rsidRPr="001F7D1E" w:rsidRDefault="00073BF7" w:rsidP="0067183D">
      <w:pPr>
        <w:numPr>
          <w:ilvl w:val="0"/>
          <w:numId w:val="68"/>
        </w:numPr>
        <w:spacing w:after="0" w:line="240" w:lineRule="auto"/>
        <w:rPr>
          <w:rFonts w:ascii="Times New Roman" w:hAnsi="Times New Roman"/>
          <w:sz w:val="20"/>
        </w:rPr>
      </w:pPr>
      <w:r w:rsidRPr="001F7D1E">
        <w:rPr>
          <w:rFonts w:ascii="Times New Roman" w:hAnsi="Times New Roman"/>
          <w:sz w:val="20"/>
        </w:rPr>
        <w:t>участие в общественно значимых делах;</w:t>
      </w:r>
    </w:p>
    <w:p w:rsidR="00073BF7" w:rsidRPr="001F7D1E" w:rsidRDefault="00073BF7" w:rsidP="0067183D">
      <w:pPr>
        <w:numPr>
          <w:ilvl w:val="0"/>
          <w:numId w:val="68"/>
        </w:numPr>
        <w:spacing w:after="0" w:line="240" w:lineRule="auto"/>
        <w:rPr>
          <w:rFonts w:ascii="Times New Roman" w:hAnsi="Times New Roman"/>
          <w:sz w:val="20"/>
        </w:rPr>
      </w:pPr>
      <w:r w:rsidRPr="001F7D1E">
        <w:rPr>
          <w:rFonts w:ascii="Times New Roman" w:hAnsi="Times New Roman"/>
          <w:sz w:val="20"/>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073BF7" w:rsidRPr="001F7D1E" w:rsidRDefault="00073BF7" w:rsidP="0067183D">
      <w:pPr>
        <w:numPr>
          <w:ilvl w:val="0"/>
          <w:numId w:val="68"/>
        </w:numPr>
        <w:spacing w:after="0" w:line="240" w:lineRule="auto"/>
        <w:rPr>
          <w:rFonts w:ascii="Times New Roman" w:hAnsi="Times New Roman"/>
          <w:sz w:val="20"/>
        </w:rPr>
      </w:pPr>
      <w:r w:rsidRPr="001F7D1E">
        <w:rPr>
          <w:rFonts w:ascii="Times New Roman" w:hAnsi="Times New Roman"/>
          <w:sz w:val="20"/>
        </w:rPr>
        <w:t>создание пространства для межличностного, межвозрастного, межпоколенческого общения.</w:t>
      </w:r>
    </w:p>
    <w:p w:rsidR="00F34A7A" w:rsidRDefault="00F34A7A" w:rsidP="00073BF7">
      <w:pPr>
        <w:jc w:val="center"/>
        <w:rPr>
          <w:rFonts w:ascii="Times New Roman" w:hAnsi="Times New Roman"/>
          <w:b/>
          <w:sz w:val="20"/>
        </w:rPr>
      </w:pPr>
    </w:p>
    <w:p w:rsidR="00073BF7" w:rsidRPr="001F7D1E" w:rsidRDefault="00073BF7" w:rsidP="00073BF7">
      <w:pPr>
        <w:jc w:val="center"/>
        <w:rPr>
          <w:rFonts w:ascii="Times New Roman" w:hAnsi="Times New Roman"/>
          <w:b/>
          <w:sz w:val="20"/>
        </w:rPr>
      </w:pPr>
      <w:r w:rsidRPr="001F7D1E">
        <w:rPr>
          <w:rFonts w:ascii="Times New Roman" w:hAnsi="Times New Roman"/>
          <w:b/>
          <w:sz w:val="20"/>
        </w:rPr>
        <w:t>Направления, формы и виды внеурочной деятельности.</w:t>
      </w:r>
    </w:p>
    <w:p w:rsidR="00073BF7" w:rsidRPr="001F7D1E" w:rsidRDefault="00073BF7" w:rsidP="00073BF7">
      <w:pPr>
        <w:rPr>
          <w:rFonts w:ascii="Times New Roman" w:hAnsi="Times New Roman"/>
          <w:sz w:val="20"/>
        </w:rPr>
      </w:pPr>
      <w:r w:rsidRPr="001F7D1E">
        <w:rPr>
          <w:rFonts w:ascii="Times New Roman" w:hAnsi="Times New Roman"/>
          <w:sz w:val="20"/>
        </w:rPr>
        <w:t>Внеурочная деятельность может быть организована:</w:t>
      </w:r>
    </w:p>
    <w:p w:rsidR="00073BF7" w:rsidRPr="001F7D1E" w:rsidRDefault="00073BF7" w:rsidP="00073BF7">
      <w:pPr>
        <w:rPr>
          <w:rFonts w:ascii="Times New Roman" w:hAnsi="Times New Roman"/>
          <w:sz w:val="20"/>
        </w:rPr>
      </w:pPr>
      <w:r w:rsidRPr="001F7D1E">
        <w:rPr>
          <w:rFonts w:ascii="Times New Roman" w:hAnsi="Times New Roman"/>
          <w:sz w:val="20"/>
        </w:rPr>
        <w:t> - по направлениям: духовно-нравственное, социальное, общеинтеллектуальное, общекультурное, спортивно-оздоровительное;</w:t>
      </w:r>
    </w:p>
    <w:p w:rsidR="00073BF7" w:rsidRPr="001F7D1E" w:rsidRDefault="00073BF7" w:rsidP="00073BF7">
      <w:pPr>
        <w:rPr>
          <w:rFonts w:ascii="Times New Roman" w:hAnsi="Times New Roman"/>
          <w:sz w:val="20"/>
        </w:rPr>
      </w:pPr>
      <w:r w:rsidRPr="001F7D1E">
        <w:rPr>
          <w:rFonts w:ascii="Times New Roman" w:hAnsi="Times New Roman"/>
          <w:sz w:val="20"/>
        </w:rPr>
        <w:t> -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
    <w:p w:rsidR="00073BF7" w:rsidRPr="001F7D1E" w:rsidRDefault="00073BF7" w:rsidP="00073BF7">
      <w:pPr>
        <w:rPr>
          <w:rFonts w:ascii="Times New Roman" w:hAnsi="Times New Roman"/>
          <w:sz w:val="20"/>
        </w:rPr>
      </w:pPr>
      <w:r w:rsidRPr="001F7D1E">
        <w:rPr>
          <w:rFonts w:ascii="Times New Roman" w:hAnsi="Times New Roman"/>
          <w:sz w:val="20"/>
        </w:rPr>
        <w:t> - в формах: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w:t>
      </w:r>
    </w:p>
    <w:p w:rsidR="00073BF7" w:rsidRPr="001F7D1E" w:rsidRDefault="00073BF7" w:rsidP="00073BF7">
      <w:pPr>
        <w:rPr>
          <w:rFonts w:ascii="Times New Roman" w:hAnsi="Times New Roman"/>
          <w:sz w:val="20"/>
        </w:rPr>
      </w:pPr>
      <w:r w:rsidRPr="001F7D1E">
        <w:rPr>
          <w:rFonts w:ascii="Times New Roman" w:hAnsi="Times New Roman"/>
          <w:sz w:val="20"/>
        </w:rPr>
        <w:t xml:space="preserve"> (Уроки этики, посещение художественных выставок, экскурсии, путешествия. </w:t>
      </w:r>
    </w:p>
    <w:p w:rsidR="00073BF7" w:rsidRPr="001F7D1E" w:rsidRDefault="00073BF7" w:rsidP="0067183D">
      <w:pPr>
        <w:numPr>
          <w:ilvl w:val="0"/>
          <w:numId w:val="69"/>
        </w:numPr>
        <w:spacing w:after="0" w:line="240" w:lineRule="auto"/>
        <w:rPr>
          <w:rFonts w:ascii="Times New Roman" w:hAnsi="Times New Roman"/>
          <w:sz w:val="20"/>
        </w:rPr>
      </w:pPr>
      <w:r w:rsidRPr="001F7D1E">
        <w:rPr>
          <w:rFonts w:ascii="Times New Roman" w:hAnsi="Times New Roman"/>
          <w:sz w:val="20"/>
        </w:rPr>
        <w:t>Литературно-музыкальные постановки, композиции.</w:t>
      </w:r>
    </w:p>
    <w:p w:rsidR="00073BF7" w:rsidRPr="001F7D1E" w:rsidRDefault="00073BF7" w:rsidP="0067183D">
      <w:pPr>
        <w:numPr>
          <w:ilvl w:val="0"/>
          <w:numId w:val="69"/>
        </w:numPr>
        <w:spacing w:after="0" w:line="240" w:lineRule="auto"/>
        <w:rPr>
          <w:rFonts w:ascii="Times New Roman" w:hAnsi="Times New Roman"/>
          <w:sz w:val="20"/>
        </w:rPr>
      </w:pPr>
      <w:r w:rsidRPr="001F7D1E">
        <w:rPr>
          <w:rFonts w:ascii="Times New Roman" w:hAnsi="Times New Roman"/>
          <w:sz w:val="20"/>
        </w:rPr>
        <w:t xml:space="preserve">Встречи со служителями церкви. Участие в православных праздниках и фестивалях. </w:t>
      </w:r>
    </w:p>
    <w:p w:rsidR="00073BF7" w:rsidRPr="001F7D1E" w:rsidRDefault="00073BF7" w:rsidP="0067183D">
      <w:pPr>
        <w:numPr>
          <w:ilvl w:val="0"/>
          <w:numId w:val="69"/>
        </w:numPr>
        <w:spacing w:after="0" w:line="240" w:lineRule="auto"/>
        <w:rPr>
          <w:rFonts w:ascii="Times New Roman" w:hAnsi="Times New Roman"/>
          <w:sz w:val="20"/>
        </w:rPr>
      </w:pPr>
      <w:r w:rsidRPr="001F7D1E">
        <w:rPr>
          <w:rFonts w:ascii="Times New Roman" w:hAnsi="Times New Roman"/>
          <w:sz w:val="20"/>
        </w:rPr>
        <w:t>Изучение правил поведения в школе и на улице, о взаимоотношениях в семье.</w:t>
      </w:r>
    </w:p>
    <w:p w:rsidR="00073BF7" w:rsidRPr="001F7D1E" w:rsidRDefault="00073BF7" w:rsidP="0067183D">
      <w:pPr>
        <w:numPr>
          <w:ilvl w:val="0"/>
          <w:numId w:val="69"/>
        </w:numPr>
        <w:spacing w:after="0" w:line="240" w:lineRule="auto"/>
        <w:rPr>
          <w:rFonts w:ascii="Times New Roman" w:hAnsi="Times New Roman"/>
          <w:sz w:val="20"/>
        </w:rPr>
      </w:pPr>
      <w:r w:rsidRPr="001F7D1E">
        <w:rPr>
          <w:rFonts w:ascii="Times New Roman" w:hAnsi="Times New Roman"/>
          <w:sz w:val="20"/>
        </w:rPr>
        <w:t>Составление презентаций и проектов. Участие в проектах и акциях.</w:t>
      </w:r>
    </w:p>
    <w:p w:rsidR="00073BF7" w:rsidRPr="001F7D1E" w:rsidRDefault="00073BF7" w:rsidP="0067183D">
      <w:pPr>
        <w:numPr>
          <w:ilvl w:val="0"/>
          <w:numId w:val="69"/>
        </w:numPr>
        <w:spacing w:after="0" w:line="240" w:lineRule="auto"/>
        <w:rPr>
          <w:rFonts w:ascii="Times New Roman" w:hAnsi="Times New Roman"/>
          <w:sz w:val="20"/>
        </w:rPr>
      </w:pPr>
      <w:r w:rsidRPr="001F7D1E">
        <w:rPr>
          <w:rFonts w:ascii="Times New Roman" w:hAnsi="Times New Roman"/>
          <w:sz w:val="20"/>
        </w:rPr>
        <w:t>Экскурсии и знакомства с представителями разных профессий, кл.часы о роли труда и полезной деятельности, участие в мероприятиях, посвященных традициям и трудовому опыту семьи, промышленный туризм.</w:t>
      </w:r>
    </w:p>
    <w:p w:rsidR="00073BF7" w:rsidRPr="001F7D1E" w:rsidRDefault="00073BF7" w:rsidP="0067183D">
      <w:pPr>
        <w:numPr>
          <w:ilvl w:val="0"/>
          <w:numId w:val="69"/>
        </w:numPr>
        <w:spacing w:after="0" w:line="240" w:lineRule="auto"/>
        <w:rPr>
          <w:rFonts w:ascii="Times New Roman" w:hAnsi="Times New Roman"/>
          <w:sz w:val="20"/>
        </w:rPr>
      </w:pPr>
      <w:r w:rsidRPr="001F7D1E">
        <w:rPr>
          <w:rFonts w:ascii="Times New Roman" w:hAnsi="Times New Roman"/>
          <w:sz w:val="20"/>
        </w:rPr>
        <w:t>Посещение памятников природы и природных объектов, нуждающихся в охране; экологические игры, тренинги, праздники, субботники, акции, выпуск плакатов и стенгазет; викторины.</w:t>
      </w:r>
    </w:p>
    <w:p w:rsidR="00073BF7" w:rsidRPr="001F7D1E" w:rsidRDefault="00073BF7" w:rsidP="0067183D">
      <w:pPr>
        <w:numPr>
          <w:ilvl w:val="0"/>
          <w:numId w:val="69"/>
        </w:numPr>
        <w:spacing w:after="0" w:line="240" w:lineRule="auto"/>
        <w:rPr>
          <w:rFonts w:ascii="Times New Roman" w:hAnsi="Times New Roman"/>
          <w:sz w:val="20"/>
        </w:rPr>
      </w:pPr>
      <w:r w:rsidRPr="001F7D1E">
        <w:rPr>
          <w:rFonts w:ascii="Times New Roman" w:hAnsi="Times New Roman"/>
          <w:sz w:val="20"/>
        </w:rPr>
        <w:lastRenderedPageBreak/>
        <w:t>Встречи с представителями творческих профессий, экскурсии к памятникам зодчества; беседы и классные часы о правилах поведения, о поступках.)</w:t>
      </w:r>
    </w:p>
    <w:p w:rsidR="00073BF7" w:rsidRDefault="00073BF7" w:rsidP="00073BF7">
      <w:pPr>
        <w:pStyle w:val="13"/>
        <w:keepNext/>
        <w:keepLines/>
        <w:shd w:val="clear" w:color="auto" w:fill="auto"/>
        <w:tabs>
          <w:tab w:val="left" w:pos="1499"/>
        </w:tabs>
        <w:spacing w:line="240" w:lineRule="auto"/>
        <w:rPr>
          <w:b w:val="0"/>
          <w:sz w:val="20"/>
          <w:szCs w:val="20"/>
        </w:rPr>
      </w:pPr>
    </w:p>
    <w:p w:rsidR="00073BF7" w:rsidRDefault="00073BF7" w:rsidP="00073BF7">
      <w:pPr>
        <w:pStyle w:val="13"/>
        <w:keepNext/>
        <w:keepLines/>
        <w:shd w:val="clear" w:color="auto" w:fill="auto"/>
        <w:tabs>
          <w:tab w:val="left" w:pos="1499"/>
        </w:tabs>
        <w:spacing w:line="240" w:lineRule="auto"/>
        <w:rPr>
          <w:sz w:val="20"/>
          <w:szCs w:val="20"/>
        </w:rPr>
      </w:pPr>
      <w:r>
        <w:rPr>
          <w:b w:val="0"/>
          <w:sz w:val="20"/>
          <w:szCs w:val="20"/>
        </w:rPr>
        <w:tab/>
        <w:t>В этом учебном году в Учреждении</w:t>
      </w:r>
      <w:r w:rsidRPr="001F7D1E">
        <w:rPr>
          <w:b w:val="0"/>
          <w:sz w:val="20"/>
          <w:szCs w:val="20"/>
        </w:rPr>
        <w:t xml:space="preserve"> направления развития личности реализуются следующими</w:t>
      </w:r>
      <w:r>
        <w:rPr>
          <w:b w:val="0"/>
          <w:sz w:val="20"/>
          <w:szCs w:val="20"/>
        </w:rPr>
        <w:t xml:space="preserve"> секциями:</w:t>
      </w:r>
    </w:p>
    <w:tbl>
      <w:tblPr>
        <w:tblpPr w:leftFromText="180" w:rightFromText="180" w:vertAnchor="page" w:horzAnchor="margin" w:tblpXSpec="right" w:tblpY="191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2126"/>
        <w:gridCol w:w="1559"/>
        <w:gridCol w:w="1418"/>
        <w:gridCol w:w="1134"/>
      </w:tblGrid>
      <w:tr w:rsidR="00F34A7A" w:rsidRPr="006B3134" w:rsidTr="00F34A7A">
        <w:tc>
          <w:tcPr>
            <w:tcW w:w="4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w:t>
            </w:r>
          </w:p>
        </w:tc>
        <w:tc>
          <w:tcPr>
            <w:tcW w:w="2126" w:type="dxa"/>
          </w:tcPr>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Название секции и кружков</w:t>
            </w:r>
          </w:p>
        </w:tc>
        <w:tc>
          <w:tcPr>
            <w:tcW w:w="2126" w:type="dxa"/>
          </w:tcPr>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Руководитель</w:t>
            </w:r>
          </w:p>
        </w:tc>
        <w:tc>
          <w:tcPr>
            <w:tcW w:w="1559" w:type="dxa"/>
          </w:tcPr>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Место проведения</w:t>
            </w:r>
          </w:p>
        </w:tc>
        <w:tc>
          <w:tcPr>
            <w:tcW w:w="1418" w:type="dxa"/>
          </w:tcPr>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День</w:t>
            </w:r>
          </w:p>
        </w:tc>
        <w:tc>
          <w:tcPr>
            <w:tcW w:w="1134" w:type="dxa"/>
          </w:tcPr>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Время работы</w:t>
            </w:r>
          </w:p>
        </w:tc>
      </w:tr>
      <w:tr w:rsidR="00F34A7A" w:rsidRPr="006B3134" w:rsidTr="00F34A7A">
        <w:trPr>
          <w:trHeight w:val="390"/>
        </w:trPr>
        <w:tc>
          <w:tcPr>
            <w:tcW w:w="4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1</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Секция волейбола</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xml:space="preserve">Тедеев   Астан  </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Филиппович</w:t>
            </w:r>
          </w:p>
        </w:tc>
        <w:tc>
          <w:tcPr>
            <w:tcW w:w="1559" w:type="dxa"/>
          </w:tcPr>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Спортивный</w:t>
            </w:r>
          </w:p>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зал</w:t>
            </w:r>
          </w:p>
        </w:tc>
        <w:tc>
          <w:tcPr>
            <w:tcW w:w="1418"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Понедельник</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Четверг</w:t>
            </w:r>
          </w:p>
        </w:tc>
        <w:tc>
          <w:tcPr>
            <w:tcW w:w="1134" w:type="dxa"/>
          </w:tcPr>
          <w:p w:rsidR="00F34A7A" w:rsidRPr="006B3134" w:rsidRDefault="00F34A7A" w:rsidP="00F34A7A">
            <w:pPr>
              <w:spacing w:after="0" w:line="240" w:lineRule="auto"/>
              <w:rPr>
                <w:rFonts w:ascii="Times New Roman" w:hAnsi="Times New Roman"/>
                <w:sz w:val="20"/>
                <w:szCs w:val="20"/>
                <w:vertAlign w:val="superscript"/>
              </w:rPr>
            </w:pPr>
            <w:r w:rsidRPr="006B3134">
              <w:rPr>
                <w:rFonts w:ascii="Times New Roman" w:hAnsi="Times New Roman"/>
                <w:sz w:val="20"/>
                <w:szCs w:val="20"/>
              </w:rPr>
              <w:t>12</w:t>
            </w:r>
            <w:r w:rsidRPr="006B3134">
              <w:rPr>
                <w:rFonts w:ascii="Times New Roman" w:hAnsi="Times New Roman"/>
                <w:sz w:val="20"/>
                <w:szCs w:val="20"/>
                <w:vertAlign w:val="superscript"/>
              </w:rPr>
              <w:t xml:space="preserve">30 </w:t>
            </w:r>
            <w:r w:rsidRPr="006B3134">
              <w:rPr>
                <w:rFonts w:ascii="Times New Roman" w:hAnsi="Times New Roman"/>
                <w:sz w:val="20"/>
                <w:szCs w:val="20"/>
              </w:rPr>
              <w:t>–</w:t>
            </w:r>
            <w:r w:rsidRPr="006B3134">
              <w:rPr>
                <w:rFonts w:ascii="Times New Roman" w:hAnsi="Times New Roman"/>
                <w:sz w:val="20"/>
                <w:szCs w:val="20"/>
                <w:vertAlign w:val="superscript"/>
              </w:rPr>
              <w:t xml:space="preserve"> </w:t>
            </w:r>
            <w:r w:rsidRPr="006B3134">
              <w:rPr>
                <w:rFonts w:ascii="Times New Roman" w:hAnsi="Times New Roman"/>
                <w:sz w:val="20"/>
                <w:szCs w:val="20"/>
              </w:rPr>
              <w:t>13</w:t>
            </w:r>
            <w:r w:rsidRPr="006B3134">
              <w:rPr>
                <w:rFonts w:ascii="Times New Roman" w:hAnsi="Times New Roman"/>
                <w:sz w:val="20"/>
                <w:szCs w:val="20"/>
                <w:vertAlign w:val="superscript"/>
              </w:rPr>
              <w:t>25</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12</w:t>
            </w:r>
            <w:r w:rsidRPr="006B3134">
              <w:rPr>
                <w:rFonts w:ascii="Times New Roman" w:hAnsi="Times New Roman"/>
                <w:sz w:val="20"/>
                <w:szCs w:val="20"/>
                <w:vertAlign w:val="superscript"/>
              </w:rPr>
              <w:t xml:space="preserve">30 </w:t>
            </w:r>
            <w:r w:rsidRPr="006B3134">
              <w:rPr>
                <w:rFonts w:ascii="Times New Roman" w:hAnsi="Times New Roman"/>
                <w:sz w:val="20"/>
                <w:szCs w:val="20"/>
              </w:rPr>
              <w:t>–</w:t>
            </w:r>
            <w:r w:rsidRPr="006B3134">
              <w:rPr>
                <w:rFonts w:ascii="Times New Roman" w:hAnsi="Times New Roman"/>
                <w:sz w:val="20"/>
                <w:szCs w:val="20"/>
                <w:vertAlign w:val="superscript"/>
              </w:rPr>
              <w:t xml:space="preserve"> </w:t>
            </w:r>
            <w:r w:rsidRPr="006B3134">
              <w:rPr>
                <w:rFonts w:ascii="Times New Roman" w:hAnsi="Times New Roman"/>
                <w:sz w:val="20"/>
                <w:szCs w:val="20"/>
              </w:rPr>
              <w:t>13</w:t>
            </w:r>
            <w:r w:rsidRPr="006B3134">
              <w:rPr>
                <w:rFonts w:ascii="Times New Roman" w:hAnsi="Times New Roman"/>
                <w:sz w:val="20"/>
                <w:szCs w:val="20"/>
                <w:vertAlign w:val="superscript"/>
              </w:rPr>
              <w:t>25</w:t>
            </w:r>
          </w:p>
        </w:tc>
      </w:tr>
      <w:tr w:rsidR="00F34A7A" w:rsidRPr="006B3134" w:rsidTr="00F34A7A">
        <w:trPr>
          <w:trHeight w:val="1036"/>
        </w:trPr>
        <w:tc>
          <w:tcPr>
            <w:tcW w:w="426" w:type="dxa"/>
          </w:tcPr>
          <w:p w:rsidR="00F34A7A" w:rsidRPr="006B3134" w:rsidRDefault="00F34A7A" w:rsidP="00F34A7A">
            <w:pPr>
              <w:spacing w:after="0" w:line="240" w:lineRule="auto"/>
              <w:rPr>
                <w:rFonts w:ascii="Times New Roman" w:hAnsi="Times New Roman"/>
                <w:sz w:val="20"/>
                <w:szCs w:val="20"/>
              </w:rPr>
            </w:pP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2</w:t>
            </w:r>
          </w:p>
        </w:tc>
        <w:tc>
          <w:tcPr>
            <w:tcW w:w="2126" w:type="dxa"/>
            <w:vAlign w:val="center"/>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Секция баскетбола</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мальчики)</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xml:space="preserve">Мередов   Максат </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xml:space="preserve"> Аширович</w:t>
            </w:r>
          </w:p>
        </w:tc>
        <w:tc>
          <w:tcPr>
            <w:tcW w:w="1559" w:type="dxa"/>
          </w:tcPr>
          <w:p w:rsidR="00F34A7A" w:rsidRPr="006B3134" w:rsidRDefault="00F34A7A" w:rsidP="00F34A7A">
            <w:pPr>
              <w:spacing w:after="0" w:line="240" w:lineRule="auto"/>
              <w:jc w:val="center"/>
              <w:rPr>
                <w:rFonts w:ascii="Times New Roman" w:hAnsi="Times New Roman"/>
                <w:sz w:val="20"/>
                <w:szCs w:val="20"/>
              </w:rPr>
            </w:pPr>
          </w:p>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Спортивный</w:t>
            </w:r>
          </w:p>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зал</w:t>
            </w:r>
          </w:p>
        </w:tc>
        <w:tc>
          <w:tcPr>
            <w:tcW w:w="1418"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Вторник</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xml:space="preserve">Пятница </w:t>
            </w:r>
          </w:p>
        </w:tc>
        <w:tc>
          <w:tcPr>
            <w:tcW w:w="1134" w:type="dxa"/>
          </w:tcPr>
          <w:p w:rsidR="00F34A7A" w:rsidRPr="006B3134" w:rsidRDefault="00F34A7A" w:rsidP="00F34A7A">
            <w:pPr>
              <w:spacing w:after="0" w:line="240" w:lineRule="auto"/>
              <w:rPr>
                <w:rFonts w:ascii="Times New Roman" w:hAnsi="Times New Roman"/>
                <w:sz w:val="20"/>
                <w:szCs w:val="20"/>
                <w:vertAlign w:val="superscript"/>
              </w:rPr>
            </w:pPr>
            <w:r w:rsidRPr="006B3134">
              <w:rPr>
                <w:rFonts w:ascii="Times New Roman" w:hAnsi="Times New Roman"/>
                <w:sz w:val="20"/>
                <w:szCs w:val="20"/>
              </w:rPr>
              <w:t>12</w:t>
            </w:r>
            <w:r w:rsidRPr="006B3134">
              <w:rPr>
                <w:rFonts w:ascii="Times New Roman" w:hAnsi="Times New Roman"/>
                <w:sz w:val="20"/>
                <w:szCs w:val="20"/>
                <w:vertAlign w:val="superscript"/>
              </w:rPr>
              <w:t xml:space="preserve">20 </w:t>
            </w:r>
            <w:r w:rsidRPr="006B3134">
              <w:rPr>
                <w:rFonts w:ascii="Times New Roman" w:hAnsi="Times New Roman"/>
                <w:sz w:val="20"/>
                <w:szCs w:val="20"/>
              </w:rPr>
              <w:t>-13</w:t>
            </w:r>
            <w:r w:rsidRPr="006B3134">
              <w:rPr>
                <w:rFonts w:ascii="Times New Roman" w:hAnsi="Times New Roman"/>
                <w:sz w:val="20"/>
                <w:szCs w:val="20"/>
                <w:vertAlign w:val="superscript"/>
              </w:rPr>
              <w:t>20</w:t>
            </w:r>
          </w:p>
          <w:p w:rsidR="00F34A7A" w:rsidRPr="006B3134" w:rsidRDefault="00F34A7A" w:rsidP="00F34A7A">
            <w:pPr>
              <w:spacing w:after="0" w:line="240" w:lineRule="auto"/>
              <w:rPr>
                <w:rFonts w:ascii="Times New Roman" w:hAnsi="Times New Roman"/>
                <w:sz w:val="20"/>
                <w:szCs w:val="20"/>
                <w:vertAlign w:val="superscript"/>
              </w:rPr>
            </w:pPr>
            <w:r w:rsidRPr="006B3134">
              <w:rPr>
                <w:rFonts w:ascii="Times New Roman" w:hAnsi="Times New Roman"/>
                <w:sz w:val="20"/>
                <w:szCs w:val="20"/>
              </w:rPr>
              <w:t>12</w:t>
            </w:r>
            <w:r w:rsidRPr="006B3134">
              <w:rPr>
                <w:rFonts w:ascii="Times New Roman" w:hAnsi="Times New Roman"/>
                <w:sz w:val="20"/>
                <w:szCs w:val="20"/>
                <w:vertAlign w:val="superscript"/>
              </w:rPr>
              <w:t xml:space="preserve">20 </w:t>
            </w:r>
            <w:r w:rsidRPr="006B3134">
              <w:rPr>
                <w:rFonts w:ascii="Times New Roman" w:hAnsi="Times New Roman"/>
                <w:sz w:val="20"/>
                <w:szCs w:val="20"/>
              </w:rPr>
              <w:t>-13</w:t>
            </w:r>
            <w:r w:rsidRPr="006B3134">
              <w:rPr>
                <w:rFonts w:ascii="Times New Roman" w:hAnsi="Times New Roman"/>
                <w:sz w:val="20"/>
                <w:szCs w:val="20"/>
                <w:vertAlign w:val="superscript"/>
              </w:rPr>
              <w:t>20</w:t>
            </w:r>
          </w:p>
          <w:p w:rsidR="00F34A7A" w:rsidRPr="006B3134" w:rsidRDefault="00F34A7A" w:rsidP="00F34A7A">
            <w:pPr>
              <w:spacing w:after="0" w:line="240" w:lineRule="auto"/>
              <w:rPr>
                <w:rFonts w:ascii="Times New Roman" w:hAnsi="Times New Roman"/>
                <w:sz w:val="20"/>
                <w:szCs w:val="20"/>
              </w:rPr>
            </w:pPr>
          </w:p>
        </w:tc>
      </w:tr>
      <w:tr w:rsidR="00F34A7A" w:rsidRPr="006B3134" w:rsidTr="00F34A7A">
        <w:trPr>
          <w:trHeight w:val="375"/>
        </w:trPr>
        <w:tc>
          <w:tcPr>
            <w:tcW w:w="4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3</w:t>
            </w:r>
          </w:p>
        </w:tc>
        <w:tc>
          <w:tcPr>
            <w:tcW w:w="2126" w:type="dxa"/>
            <w:vAlign w:val="center"/>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Секция баскетбола</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девочки)</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xml:space="preserve">Соскиева   Диана </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Магомедовна</w:t>
            </w:r>
          </w:p>
        </w:tc>
        <w:tc>
          <w:tcPr>
            <w:tcW w:w="1559" w:type="dxa"/>
          </w:tcPr>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Спортивный</w:t>
            </w:r>
          </w:p>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зал</w:t>
            </w:r>
          </w:p>
        </w:tc>
        <w:tc>
          <w:tcPr>
            <w:tcW w:w="1418"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Понедельник</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Среда</w:t>
            </w:r>
          </w:p>
          <w:p w:rsidR="00F34A7A" w:rsidRPr="006B3134" w:rsidRDefault="00F34A7A" w:rsidP="00F34A7A">
            <w:pPr>
              <w:spacing w:after="0" w:line="240" w:lineRule="auto"/>
              <w:rPr>
                <w:rFonts w:ascii="Times New Roman" w:hAnsi="Times New Roman"/>
                <w:sz w:val="20"/>
                <w:szCs w:val="20"/>
                <w:vertAlign w:val="superscript"/>
              </w:rPr>
            </w:pPr>
          </w:p>
        </w:tc>
        <w:tc>
          <w:tcPr>
            <w:tcW w:w="1134" w:type="dxa"/>
          </w:tcPr>
          <w:p w:rsidR="00F34A7A" w:rsidRPr="006B3134" w:rsidRDefault="00F34A7A" w:rsidP="00F34A7A">
            <w:pPr>
              <w:spacing w:after="0" w:line="240" w:lineRule="auto"/>
              <w:rPr>
                <w:rFonts w:ascii="Times New Roman" w:hAnsi="Times New Roman"/>
                <w:sz w:val="20"/>
                <w:szCs w:val="20"/>
                <w:vertAlign w:val="superscript"/>
              </w:rPr>
            </w:pPr>
            <w:r w:rsidRPr="006B3134">
              <w:rPr>
                <w:rFonts w:ascii="Times New Roman" w:hAnsi="Times New Roman"/>
                <w:sz w:val="20"/>
                <w:szCs w:val="20"/>
              </w:rPr>
              <w:t xml:space="preserve"> 12</w:t>
            </w:r>
            <w:r w:rsidRPr="006B3134">
              <w:rPr>
                <w:rFonts w:ascii="Times New Roman" w:hAnsi="Times New Roman"/>
                <w:sz w:val="20"/>
                <w:szCs w:val="20"/>
                <w:vertAlign w:val="superscript"/>
              </w:rPr>
              <w:t>30</w:t>
            </w:r>
            <w:r w:rsidRPr="006B3134">
              <w:rPr>
                <w:rFonts w:ascii="Times New Roman" w:hAnsi="Times New Roman"/>
                <w:sz w:val="20"/>
                <w:szCs w:val="20"/>
              </w:rPr>
              <w:t>-13</w:t>
            </w:r>
            <w:r w:rsidRPr="006B3134">
              <w:rPr>
                <w:rFonts w:ascii="Times New Roman" w:hAnsi="Times New Roman"/>
                <w:sz w:val="20"/>
                <w:szCs w:val="20"/>
                <w:vertAlign w:val="superscript"/>
              </w:rPr>
              <w:t>25</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xml:space="preserve"> 12</w:t>
            </w:r>
            <w:r w:rsidRPr="006B3134">
              <w:rPr>
                <w:rFonts w:ascii="Times New Roman" w:hAnsi="Times New Roman"/>
                <w:sz w:val="20"/>
                <w:szCs w:val="20"/>
                <w:vertAlign w:val="superscript"/>
              </w:rPr>
              <w:t>30</w:t>
            </w:r>
            <w:r w:rsidRPr="006B3134">
              <w:rPr>
                <w:rFonts w:ascii="Times New Roman" w:hAnsi="Times New Roman"/>
                <w:sz w:val="20"/>
                <w:szCs w:val="20"/>
              </w:rPr>
              <w:t>-13</w:t>
            </w:r>
            <w:r w:rsidRPr="006B3134">
              <w:rPr>
                <w:rFonts w:ascii="Times New Roman" w:hAnsi="Times New Roman"/>
                <w:sz w:val="20"/>
                <w:szCs w:val="20"/>
                <w:vertAlign w:val="superscript"/>
              </w:rPr>
              <w:t>25</w:t>
            </w:r>
          </w:p>
        </w:tc>
      </w:tr>
      <w:tr w:rsidR="00F34A7A" w:rsidRPr="006B3134" w:rsidTr="00F34A7A">
        <w:trPr>
          <w:trHeight w:val="450"/>
        </w:trPr>
        <w:tc>
          <w:tcPr>
            <w:tcW w:w="4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4</w:t>
            </w:r>
          </w:p>
        </w:tc>
        <w:tc>
          <w:tcPr>
            <w:tcW w:w="2126" w:type="dxa"/>
            <w:vAlign w:val="center"/>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Секция футбола</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xml:space="preserve">Кубалов  Майрам </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Станиславович</w:t>
            </w:r>
          </w:p>
        </w:tc>
        <w:tc>
          <w:tcPr>
            <w:tcW w:w="1559" w:type="dxa"/>
          </w:tcPr>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Стадион</w:t>
            </w:r>
          </w:p>
        </w:tc>
        <w:tc>
          <w:tcPr>
            <w:tcW w:w="1418"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Вторник</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Четверг</w:t>
            </w:r>
          </w:p>
        </w:tc>
        <w:tc>
          <w:tcPr>
            <w:tcW w:w="1134" w:type="dxa"/>
          </w:tcPr>
          <w:p w:rsidR="00F34A7A" w:rsidRPr="006B3134" w:rsidRDefault="00F34A7A" w:rsidP="00F34A7A">
            <w:pPr>
              <w:spacing w:after="0" w:line="240" w:lineRule="auto"/>
              <w:rPr>
                <w:rFonts w:ascii="Times New Roman" w:hAnsi="Times New Roman"/>
                <w:sz w:val="20"/>
                <w:szCs w:val="20"/>
                <w:vertAlign w:val="superscript"/>
              </w:rPr>
            </w:pPr>
            <w:r w:rsidRPr="006B3134">
              <w:rPr>
                <w:rFonts w:ascii="Times New Roman" w:hAnsi="Times New Roman"/>
                <w:sz w:val="20"/>
                <w:szCs w:val="20"/>
              </w:rPr>
              <w:t>12</w:t>
            </w:r>
            <w:r w:rsidRPr="006B3134">
              <w:rPr>
                <w:rFonts w:ascii="Times New Roman" w:hAnsi="Times New Roman"/>
                <w:sz w:val="20"/>
                <w:szCs w:val="20"/>
                <w:vertAlign w:val="superscript"/>
              </w:rPr>
              <w:t xml:space="preserve">30 </w:t>
            </w:r>
            <w:r w:rsidRPr="006B3134">
              <w:rPr>
                <w:rFonts w:ascii="Times New Roman" w:hAnsi="Times New Roman"/>
                <w:sz w:val="20"/>
                <w:szCs w:val="20"/>
              </w:rPr>
              <w:t>–</w:t>
            </w:r>
            <w:r w:rsidRPr="006B3134">
              <w:rPr>
                <w:rFonts w:ascii="Times New Roman" w:hAnsi="Times New Roman"/>
                <w:sz w:val="20"/>
                <w:szCs w:val="20"/>
                <w:vertAlign w:val="superscript"/>
              </w:rPr>
              <w:t xml:space="preserve"> </w:t>
            </w:r>
            <w:r w:rsidRPr="006B3134">
              <w:rPr>
                <w:rFonts w:ascii="Times New Roman" w:hAnsi="Times New Roman"/>
                <w:sz w:val="20"/>
                <w:szCs w:val="20"/>
              </w:rPr>
              <w:t>13</w:t>
            </w:r>
            <w:r w:rsidRPr="006B3134">
              <w:rPr>
                <w:rFonts w:ascii="Times New Roman" w:hAnsi="Times New Roman"/>
                <w:sz w:val="20"/>
                <w:szCs w:val="20"/>
                <w:vertAlign w:val="superscript"/>
              </w:rPr>
              <w:t>25</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12</w:t>
            </w:r>
            <w:r w:rsidRPr="006B3134">
              <w:rPr>
                <w:rFonts w:ascii="Times New Roman" w:hAnsi="Times New Roman"/>
                <w:sz w:val="20"/>
                <w:szCs w:val="20"/>
                <w:vertAlign w:val="superscript"/>
              </w:rPr>
              <w:t xml:space="preserve">30 </w:t>
            </w:r>
            <w:r w:rsidRPr="006B3134">
              <w:rPr>
                <w:rFonts w:ascii="Times New Roman" w:hAnsi="Times New Roman"/>
                <w:sz w:val="20"/>
                <w:szCs w:val="20"/>
              </w:rPr>
              <w:t>–</w:t>
            </w:r>
            <w:r w:rsidRPr="006B3134">
              <w:rPr>
                <w:rFonts w:ascii="Times New Roman" w:hAnsi="Times New Roman"/>
                <w:sz w:val="20"/>
                <w:szCs w:val="20"/>
                <w:vertAlign w:val="superscript"/>
              </w:rPr>
              <w:t xml:space="preserve"> </w:t>
            </w:r>
            <w:r w:rsidRPr="006B3134">
              <w:rPr>
                <w:rFonts w:ascii="Times New Roman" w:hAnsi="Times New Roman"/>
                <w:sz w:val="20"/>
                <w:szCs w:val="20"/>
              </w:rPr>
              <w:t>13</w:t>
            </w:r>
            <w:r w:rsidRPr="006B3134">
              <w:rPr>
                <w:rFonts w:ascii="Times New Roman" w:hAnsi="Times New Roman"/>
                <w:sz w:val="20"/>
                <w:szCs w:val="20"/>
                <w:vertAlign w:val="superscript"/>
              </w:rPr>
              <w:t>25</w:t>
            </w:r>
          </w:p>
        </w:tc>
      </w:tr>
      <w:tr w:rsidR="00F34A7A" w:rsidRPr="006B3134" w:rsidTr="00F34A7A">
        <w:trPr>
          <w:trHeight w:val="315"/>
        </w:trPr>
        <w:tc>
          <w:tcPr>
            <w:tcW w:w="4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xml:space="preserve">5 </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Студия национального танца «Сармат»</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Гугкаев   Эдуард Хаджимуратович</w:t>
            </w:r>
          </w:p>
        </w:tc>
        <w:tc>
          <w:tcPr>
            <w:tcW w:w="1559"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Зеркальный зал</w:t>
            </w:r>
          </w:p>
        </w:tc>
        <w:tc>
          <w:tcPr>
            <w:tcW w:w="1418"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Суббота</w:t>
            </w:r>
          </w:p>
        </w:tc>
        <w:tc>
          <w:tcPr>
            <w:tcW w:w="1134" w:type="dxa"/>
          </w:tcPr>
          <w:p w:rsidR="00F34A7A" w:rsidRPr="006B3134" w:rsidRDefault="00F34A7A" w:rsidP="00F34A7A">
            <w:pPr>
              <w:spacing w:after="0" w:line="240" w:lineRule="auto"/>
              <w:rPr>
                <w:rFonts w:ascii="Times New Roman" w:hAnsi="Times New Roman"/>
                <w:sz w:val="20"/>
                <w:szCs w:val="20"/>
                <w:vertAlign w:val="superscript"/>
              </w:rPr>
            </w:pPr>
            <w:r w:rsidRPr="006B3134">
              <w:rPr>
                <w:rFonts w:ascii="Times New Roman" w:hAnsi="Times New Roman"/>
                <w:sz w:val="20"/>
                <w:szCs w:val="20"/>
              </w:rPr>
              <w:t>12</w:t>
            </w:r>
            <w:r w:rsidRPr="006B3134">
              <w:rPr>
                <w:rFonts w:ascii="Times New Roman" w:hAnsi="Times New Roman"/>
                <w:sz w:val="20"/>
                <w:szCs w:val="20"/>
                <w:vertAlign w:val="superscript"/>
              </w:rPr>
              <w:t>35</w:t>
            </w:r>
            <w:r w:rsidRPr="006B3134">
              <w:rPr>
                <w:rFonts w:ascii="Times New Roman" w:hAnsi="Times New Roman"/>
                <w:sz w:val="20"/>
                <w:szCs w:val="20"/>
              </w:rPr>
              <w:t>-13</w:t>
            </w:r>
            <w:r w:rsidRPr="006B3134">
              <w:rPr>
                <w:rFonts w:ascii="Times New Roman" w:hAnsi="Times New Roman"/>
                <w:sz w:val="20"/>
                <w:szCs w:val="20"/>
                <w:vertAlign w:val="superscript"/>
              </w:rPr>
              <w:t>15</w:t>
            </w:r>
          </w:p>
        </w:tc>
      </w:tr>
      <w:tr w:rsidR="00F34A7A" w:rsidRPr="006B3134" w:rsidTr="00F34A7A">
        <w:trPr>
          <w:trHeight w:val="315"/>
        </w:trPr>
        <w:tc>
          <w:tcPr>
            <w:tcW w:w="4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6</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Кружок «Арвайдан»</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Баскаева  Маргарита</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xml:space="preserve"> Витальевна</w:t>
            </w:r>
          </w:p>
        </w:tc>
        <w:tc>
          <w:tcPr>
            <w:tcW w:w="1559"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Зеркальный зал</w:t>
            </w:r>
          </w:p>
        </w:tc>
        <w:tc>
          <w:tcPr>
            <w:tcW w:w="1418"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Вторник</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Четверг</w:t>
            </w:r>
          </w:p>
        </w:tc>
        <w:tc>
          <w:tcPr>
            <w:tcW w:w="1134"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11</w:t>
            </w:r>
            <w:r w:rsidRPr="006B3134">
              <w:rPr>
                <w:rFonts w:ascii="Times New Roman" w:hAnsi="Times New Roman"/>
                <w:sz w:val="20"/>
                <w:szCs w:val="20"/>
                <w:vertAlign w:val="superscript"/>
              </w:rPr>
              <w:t xml:space="preserve">00 </w:t>
            </w:r>
            <w:r w:rsidRPr="006B3134">
              <w:rPr>
                <w:rFonts w:ascii="Times New Roman" w:hAnsi="Times New Roman"/>
                <w:sz w:val="20"/>
                <w:szCs w:val="20"/>
              </w:rPr>
              <w:t>– 12</w:t>
            </w:r>
            <w:r w:rsidRPr="006B3134">
              <w:rPr>
                <w:rFonts w:ascii="Times New Roman" w:hAnsi="Times New Roman"/>
                <w:sz w:val="20"/>
                <w:szCs w:val="20"/>
                <w:vertAlign w:val="superscript"/>
              </w:rPr>
              <w:t>30</w:t>
            </w:r>
          </w:p>
        </w:tc>
      </w:tr>
      <w:tr w:rsidR="00F34A7A" w:rsidRPr="006B3134" w:rsidTr="00F34A7A">
        <w:trPr>
          <w:trHeight w:val="315"/>
        </w:trPr>
        <w:tc>
          <w:tcPr>
            <w:tcW w:w="4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7</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Кружок «Ритмы гор»</w:t>
            </w:r>
          </w:p>
        </w:tc>
        <w:tc>
          <w:tcPr>
            <w:tcW w:w="2126"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 xml:space="preserve">Годжиев  Олег  </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Тотразович</w:t>
            </w:r>
          </w:p>
        </w:tc>
        <w:tc>
          <w:tcPr>
            <w:tcW w:w="1559" w:type="dxa"/>
          </w:tcPr>
          <w:p w:rsidR="00F34A7A" w:rsidRPr="006B3134" w:rsidRDefault="00F34A7A" w:rsidP="00F34A7A">
            <w:pPr>
              <w:spacing w:after="0" w:line="240" w:lineRule="auto"/>
              <w:jc w:val="center"/>
              <w:rPr>
                <w:rFonts w:ascii="Times New Roman" w:hAnsi="Times New Roman"/>
                <w:sz w:val="20"/>
                <w:szCs w:val="20"/>
              </w:rPr>
            </w:pPr>
            <w:r w:rsidRPr="006B3134">
              <w:rPr>
                <w:rFonts w:ascii="Times New Roman" w:hAnsi="Times New Roman"/>
                <w:sz w:val="20"/>
                <w:szCs w:val="20"/>
              </w:rPr>
              <w:t>Актовый зал</w:t>
            </w:r>
          </w:p>
        </w:tc>
        <w:tc>
          <w:tcPr>
            <w:tcW w:w="1418" w:type="dxa"/>
          </w:tcPr>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Вторник</w:t>
            </w:r>
          </w:p>
          <w:p w:rsidR="00F34A7A" w:rsidRPr="006B3134" w:rsidRDefault="00F34A7A" w:rsidP="00F34A7A">
            <w:pPr>
              <w:spacing w:after="0" w:line="240" w:lineRule="auto"/>
              <w:rPr>
                <w:rFonts w:ascii="Times New Roman" w:hAnsi="Times New Roman"/>
                <w:sz w:val="20"/>
                <w:szCs w:val="20"/>
              </w:rPr>
            </w:pPr>
            <w:r w:rsidRPr="006B3134">
              <w:rPr>
                <w:rFonts w:ascii="Times New Roman" w:hAnsi="Times New Roman"/>
                <w:sz w:val="20"/>
                <w:szCs w:val="20"/>
              </w:rPr>
              <w:t>Четверг</w:t>
            </w:r>
          </w:p>
        </w:tc>
        <w:tc>
          <w:tcPr>
            <w:tcW w:w="1134" w:type="dxa"/>
          </w:tcPr>
          <w:p w:rsidR="00F34A7A" w:rsidRPr="006B3134" w:rsidRDefault="00F34A7A" w:rsidP="00F34A7A">
            <w:pPr>
              <w:spacing w:after="0" w:line="240" w:lineRule="auto"/>
              <w:rPr>
                <w:rFonts w:ascii="Times New Roman" w:hAnsi="Times New Roman"/>
                <w:sz w:val="20"/>
                <w:szCs w:val="20"/>
              </w:rPr>
            </w:pPr>
          </w:p>
          <w:p w:rsidR="00F34A7A" w:rsidRPr="006B3134" w:rsidRDefault="00F34A7A" w:rsidP="00F34A7A">
            <w:pPr>
              <w:spacing w:after="0" w:line="240" w:lineRule="auto"/>
              <w:rPr>
                <w:rFonts w:ascii="Times New Roman" w:hAnsi="Times New Roman"/>
                <w:sz w:val="20"/>
                <w:szCs w:val="20"/>
                <w:vertAlign w:val="superscript"/>
              </w:rPr>
            </w:pPr>
            <w:r w:rsidRPr="006B3134">
              <w:rPr>
                <w:rFonts w:ascii="Times New Roman" w:hAnsi="Times New Roman"/>
                <w:sz w:val="20"/>
                <w:szCs w:val="20"/>
              </w:rPr>
              <w:t>9</w:t>
            </w:r>
            <w:r w:rsidRPr="006B3134">
              <w:rPr>
                <w:rFonts w:ascii="Times New Roman" w:hAnsi="Times New Roman"/>
                <w:sz w:val="20"/>
                <w:szCs w:val="20"/>
                <w:vertAlign w:val="superscript"/>
              </w:rPr>
              <w:t xml:space="preserve">30 </w:t>
            </w:r>
            <w:r w:rsidRPr="006B3134">
              <w:rPr>
                <w:rFonts w:ascii="Times New Roman" w:hAnsi="Times New Roman"/>
                <w:sz w:val="20"/>
                <w:szCs w:val="20"/>
              </w:rPr>
              <w:t>- 11</w:t>
            </w:r>
            <w:r w:rsidRPr="006B3134">
              <w:rPr>
                <w:rFonts w:ascii="Times New Roman" w:hAnsi="Times New Roman"/>
                <w:sz w:val="20"/>
                <w:szCs w:val="20"/>
                <w:vertAlign w:val="superscript"/>
              </w:rPr>
              <w:t>00</w:t>
            </w:r>
          </w:p>
        </w:tc>
      </w:tr>
      <w:tr w:rsidR="00F34A7A" w:rsidRPr="006B3134" w:rsidTr="00F34A7A">
        <w:trPr>
          <w:trHeight w:val="315"/>
        </w:trPr>
        <w:tc>
          <w:tcPr>
            <w:tcW w:w="426" w:type="dxa"/>
          </w:tcPr>
          <w:p w:rsidR="00F34A7A" w:rsidRPr="006B3134" w:rsidRDefault="00F34A7A" w:rsidP="00F34A7A">
            <w:pPr>
              <w:spacing w:after="0" w:line="240" w:lineRule="auto"/>
              <w:rPr>
                <w:sz w:val="20"/>
                <w:szCs w:val="20"/>
              </w:rPr>
            </w:pPr>
            <w:r>
              <w:rPr>
                <w:sz w:val="20"/>
                <w:szCs w:val="20"/>
              </w:rPr>
              <w:t>8</w:t>
            </w:r>
          </w:p>
        </w:tc>
        <w:tc>
          <w:tcPr>
            <w:tcW w:w="2126" w:type="dxa"/>
          </w:tcPr>
          <w:p w:rsidR="00F34A7A" w:rsidRPr="006B3134" w:rsidRDefault="00F34A7A" w:rsidP="00F34A7A">
            <w:pPr>
              <w:spacing w:after="0" w:line="240" w:lineRule="auto"/>
              <w:rPr>
                <w:rFonts w:ascii="Times New Roman" w:hAnsi="Times New Roman"/>
                <w:sz w:val="20"/>
                <w:szCs w:val="28"/>
              </w:rPr>
            </w:pPr>
            <w:r w:rsidRPr="006B3134">
              <w:rPr>
                <w:rFonts w:ascii="Times New Roman" w:hAnsi="Times New Roman"/>
                <w:sz w:val="20"/>
                <w:szCs w:val="28"/>
              </w:rPr>
              <w:t>Секция дзюдо</w:t>
            </w:r>
          </w:p>
        </w:tc>
        <w:tc>
          <w:tcPr>
            <w:tcW w:w="2126" w:type="dxa"/>
          </w:tcPr>
          <w:p w:rsidR="00F34A7A" w:rsidRPr="006B3134" w:rsidRDefault="00F34A7A" w:rsidP="00F34A7A">
            <w:pPr>
              <w:spacing w:after="0" w:line="240" w:lineRule="auto"/>
              <w:rPr>
                <w:rFonts w:ascii="Times New Roman" w:hAnsi="Times New Roman"/>
                <w:sz w:val="20"/>
              </w:rPr>
            </w:pPr>
            <w:r w:rsidRPr="006B3134">
              <w:rPr>
                <w:rFonts w:ascii="Times New Roman" w:hAnsi="Times New Roman"/>
                <w:sz w:val="20"/>
              </w:rPr>
              <w:t xml:space="preserve"> Каргаев</w:t>
            </w:r>
          </w:p>
          <w:p w:rsidR="00F34A7A" w:rsidRPr="006B3134" w:rsidRDefault="00F34A7A" w:rsidP="00F34A7A">
            <w:pPr>
              <w:spacing w:after="0" w:line="240" w:lineRule="auto"/>
              <w:rPr>
                <w:rFonts w:ascii="Times New Roman" w:hAnsi="Times New Roman"/>
                <w:sz w:val="20"/>
              </w:rPr>
            </w:pPr>
            <w:r w:rsidRPr="006B3134">
              <w:rPr>
                <w:rFonts w:ascii="Times New Roman" w:hAnsi="Times New Roman"/>
                <w:sz w:val="20"/>
              </w:rPr>
              <w:t xml:space="preserve"> Руслан Владимирович</w:t>
            </w:r>
          </w:p>
        </w:tc>
        <w:tc>
          <w:tcPr>
            <w:tcW w:w="1559" w:type="dxa"/>
          </w:tcPr>
          <w:p w:rsidR="00F34A7A" w:rsidRPr="006B3134" w:rsidRDefault="00F34A7A" w:rsidP="00F34A7A">
            <w:pPr>
              <w:spacing w:after="0" w:line="240" w:lineRule="auto"/>
              <w:jc w:val="center"/>
              <w:rPr>
                <w:rFonts w:ascii="Times New Roman" w:hAnsi="Times New Roman"/>
                <w:sz w:val="20"/>
                <w:szCs w:val="28"/>
              </w:rPr>
            </w:pPr>
            <w:r w:rsidRPr="006B3134">
              <w:rPr>
                <w:rFonts w:ascii="Times New Roman" w:hAnsi="Times New Roman"/>
                <w:sz w:val="20"/>
                <w:szCs w:val="28"/>
              </w:rPr>
              <w:t>Спортивный</w:t>
            </w:r>
          </w:p>
          <w:p w:rsidR="00F34A7A" w:rsidRPr="006B3134" w:rsidRDefault="00F34A7A" w:rsidP="00F34A7A">
            <w:pPr>
              <w:spacing w:after="0" w:line="240" w:lineRule="auto"/>
              <w:jc w:val="center"/>
              <w:rPr>
                <w:rFonts w:ascii="Times New Roman" w:hAnsi="Times New Roman"/>
                <w:sz w:val="20"/>
              </w:rPr>
            </w:pPr>
            <w:r w:rsidRPr="006B3134">
              <w:rPr>
                <w:rFonts w:ascii="Times New Roman" w:hAnsi="Times New Roman"/>
                <w:sz w:val="20"/>
                <w:szCs w:val="28"/>
              </w:rPr>
              <w:t>зал</w:t>
            </w:r>
          </w:p>
        </w:tc>
        <w:tc>
          <w:tcPr>
            <w:tcW w:w="1418" w:type="dxa"/>
          </w:tcPr>
          <w:p w:rsidR="00F34A7A" w:rsidRPr="006B3134" w:rsidRDefault="00F34A7A" w:rsidP="00F34A7A">
            <w:pPr>
              <w:spacing w:after="0" w:line="240" w:lineRule="auto"/>
              <w:rPr>
                <w:rFonts w:ascii="Times New Roman" w:hAnsi="Times New Roman"/>
                <w:sz w:val="20"/>
                <w:szCs w:val="28"/>
              </w:rPr>
            </w:pPr>
            <w:r w:rsidRPr="006B3134">
              <w:rPr>
                <w:rFonts w:ascii="Times New Roman" w:hAnsi="Times New Roman"/>
                <w:sz w:val="20"/>
                <w:szCs w:val="28"/>
              </w:rPr>
              <w:t>Вторник</w:t>
            </w:r>
          </w:p>
          <w:p w:rsidR="00F34A7A" w:rsidRPr="006B3134" w:rsidRDefault="00F34A7A" w:rsidP="00F34A7A">
            <w:pPr>
              <w:spacing w:after="0" w:line="240" w:lineRule="auto"/>
              <w:rPr>
                <w:rFonts w:ascii="Times New Roman" w:hAnsi="Times New Roman"/>
                <w:sz w:val="20"/>
                <w:szCs w:val="28"/>
              </w:rPr>
            </w:pPr>
            <w:r w:rsidRPr="006B3134">
              <w:rPr>
                <w:rFonts w:ascii="Times New Roman" w:hAnsi="Times New Roman"/>
                <w:sz w:val="20"/>
                <w:szCs w:val="28"/>
              </w:rPr>
              <w:t>Четверг</w:t>
            </w:r>
          </w:p>
          <w:p w:rsidR="00F34A7A" w:rsidRPr="006B3134" w:rsidRDefault="00F34A7A" w:rsidP="00F34A7A">
            <w:pPr>
              <w:spacing w:after="0" w:line="240" w:lineRule="auto"/>
              <w:rPr>
                <w:rFonts w:ascii="Times New Roman" w:hAnsi="Times New Roman"/>
                <w:sz w:val="20"/>
                <w:szCs w:val="28"/>
              </w:rPr>
            </w:pPr>
            <w:r w:rsidRPr="006B3134">
              <w:rPr>
                <w:rFonts w:ascii="Times New Roman" w:hAnsi="Times New Roman"/>
                <w:sz w:val="20"/>
                <w:szCs w:val="28"/>
              </w:rPr>
              <w:t>Суббота</w:t>
            </w:r>
          </w:p>
        </w:tc>
        <w:tc>
          <w:tcPr>
            <w:tcW w:w="1134" w:type="dxa"/>
          </w:tcPr>
          <w:p w:rsidR="00F34A7A" w:rsidRPr="006B3134" w:rsidRDefault="00F34A7A" w:rsidP="00F34A7A">
            <w:pPr>
              <w:spacing w:after="0" w:line="240" w:lineRule="auto"/>
              <w:rPr>
                <w:rFonts w:ascii="Times New Roman" w:hAnsi="Times New Roman"/>
                <w:sz w:val="20"/>
                <w:szCs w:val="28"/>
                <w:vertAlign w:val="superscript"/>
              </w:rPr>
            </w:pPr>
            <w:r w:rsidRPr="006B3134">
              <w:rPr>
                <w:rFonts w:ascii="Times New Roman" w:hAnsi="Times New Roman"/>
                <w:sz w:val="20"/>
                <w:szCs w:val="28"/>
              </w:rPr>
              <w:t>18</w:t>
            </w:r>
            <w:r w:rsidRPr="006B3134">
              <w:rPr>
                <w:rFonts w:ascii="Times New Roman" w:hAnsi="Times New Roman"/>
                <w:sz w:val="20"/>
                <w:szCs w:val="28"/>
                <w:vertAlign w:val="superscript"/>
              </w:rPr>
              <w:t xml:space="preserve">00 </w:t>
            </w:r>
            <w:r w:rsidRPr="006B3134">
              <w:rPr>
                <w:rFonts w:ascii="Times New Roman" w:hAnsi="Times New Roman"/>
                <w:sz w:val="20"/>
                <w:szCs w:val="28"/>
              </w:rPr>
              <w:t>–</w:t>
            </w:r>
            <w:r w:rsidRPr="006B3134">
              <w:rPr>
                <w:rFonts w:ascii="Times New Roman" w:hAnsi="Times New Roman"/>
                <w:sz w:val="20"/>
                <w:szCs w:val="28"/>
                <w:vertAlign w:val="superscript"/>
              </w:rPr>
              <w:t xml:space="preserve"> </w:t>
            </w:r>
            <w:r w:rsidRPr="006B3134">
              <w:rPr>
                <w:rFonts w:ascii="Times New Roman" w:hAnsi="Times New Roman"/>
                <w:sz w:val="20"/>
                <w:szCs w:val="28"/>
              </w:rPr>
              <w:t>19</w:t>
            </w:r>
            <w:r w:rsidRPr="006B3134">
              <w:rPr>
                <w:rFonts w:ascii="Times New Roman" w:hAnsi="Times New Roman"/>
                <w:sz w:val="20"/>
                <w:szCs w:val="28"/>
                <w:vertAlign w:val="superscript"/>
              </w:rPr>
              <w:t>30</w:t>
            </w:r>
          </w:p>
          <w:p w:rsidR="00F34A7A" w:rsidRPr="006B3134" w:rsidRDefault="00F34A7A" w:rsidP="00F34A7A">
            <w:pPr>
              <w:spacing w:after="0" w:line="240" w:lineRule="auto"/>
              <w:rPr>
                <w:rFonts w:ascii="Times New Roman" w:hAnsi="Times New Roman"/>
                <w:sz w:val="20"/>
                <w:szCs w:val="28"/>
                <w:vertAlign w:val="superscript"/>
              </w:rPr>
            </w:pPr>
            <w:r w:rsidRPr="006B3134">
              <w:rPr>
                <w:rFonts w:ascii="Times New Roman" w:hAnsi="Times New Roman"/>
                <w:sz w:val="20"/>
                <w:szCs w:val="28"/>
              </w:rPr>
              <w:t>18</w:t>
            </w:r>
            <w:r w:rsidRPr="006B3134">
              <w:rPr>
                <w:rFonts w:ascii="Times New Roman" w:hAnsi="Times New Roman"/>
                <w:sz w:val="20"/>
                <w:szCs w:val="28"/>
                <w:vertAlign w:val="superscript"/>
              </w:rPr>
              <w:t xml:space="preserve">00 </w:t>
            </w:r>
            <w:r w:rsidRPr="006B3134">
              <w:rPr>
                <w:rFonts w:ascii="Times New Roman" w:hAnsi="Times New Roman"/>
                <w:sz w:val="20"/>
                <w:szCs w:val="28"/>
              </w:rPr>
              <w:t>–</w:t>
            </w:r>
            <w:r w:rsidRPr="006B3134">
              <w:rPr>
                <w:rFonts w:ascii="Times New Roman" w:hAnsi="Times New Roman"/>
                <w:sz w:val="20"/>
                <w:szCs w:val="28"/>
                <w:vertAlign w:val="superscript"/>
              </w:rPr>
              <w:t xml:space="preserve"> </w:t>
            </w:r>
            <w:r w:rsidRPr="006B3134">
              <w:rPr>
                <w:rFonts w:ascii="Times New Roman" w:hAnsi="Times New Roman"/>
                <w:sz w:val="20"/>
                <w:szCs w:val="28"/>
              </w:rPr>
              <w:t>19</w:t>
            </w:r>
            <w:r w:rsidRPr="006B3134">
              <w:rPr>
                <w:rFonts w:ascii="Times New Roman" w:hAnsi="Times New Roman"/>
                <w:sz w:val="20"/>
                <w:szCs w:val="28"/>
                <w:vertAlign w:val="superscript"/>
              </w:rPr>
              <w:t>30</w:t>
            </w:r>
          </w:p>
          <w:p w:rsidR="00F34A7A" w:rsidRPr="006B3134" w:rsidRDefault="00F34A7A" w:rsidP="00F34A7A">
            <w:pPr>
              <w:spacing w:after="0" w:line="240" w:lineRule="auto"/>
              <w:rPr>
                <w:rFonts w:ascii="Times New Roman" w:hAnsi="Times New Roman"/>
                <w:sz w:val="20"/>
              </w:rPr>
            </w:pPr>
            <w:r w:rsidRPr="006B3134">
              <w:rPr>
                <w:rFonts w:ascii="Times New Roman" w:hAnsi="Times New Roman"/>
                <w:sz w:val="20"/>
                <w:szCs w:val="28"/>
              </w:rPr>
              <w:t>18</w:t>
            </w:r>
            <w:r w:rsidRPr="006B3134">
              <w:rPr>
                <w:rFonts w:ascii="Times New Roman" w:hAnsi="Times New Roman"/>
                <w:sz w:val="20"/>
                <w:szCs w:val="28"/>
                <w:vertAlign w:val="superscript"/>
              </w:rPr>
              <w:t xml:space="preserve">00 </w:t>
            </w:r>
            <w:r w:rsidRPr="006B3134">
              <w:rPr>
                <w:rFonts w:ascii="Times New Roman" w:hAnsi="Times New Roman"/>
                <w:sz w:val="20"/>
                <w:szCs w:val="28"/>
              </w:rPr>
              <w:t>–</w:t>
            </w:r>
            <w:r w:rsidRPr="006B3134">
              <w:rPr>
                <w:rFonts w:ascii="Times New Roman" w:hAnsi="Times New Roman"/>
                <w:sz w:val="20"/>
                <w:szCs w:val="28"/>
                <w:vertAlign w:val="superscript"/>
              </w:rPr>
              <w:t xml:space="preserve"> </w:t>
            </w:r>
            <w:r w:rsidRPr="006B3134">
              <w:rPr>
                <w:rFonts w:ascii="Times New Roman" w:hAnsi="Times New Roman"/>
                <w:sz w:val="20"/>
                <w:szCs w:val="28"/>
              </w:rPr>
              <w:t>19</w:t>
            </w:r>
            <w:r w:rsidRPr="006B3134">
              <w:rPr>
                <w:rFonts w:ascii="Times New Roman" w:hAnsi="Times New Roman"/>
                <w:sz w:val="20"/>
                <w:szCs w:val="28"/>
                <w:vertAlign w:val="superscript"/>
              </w:rPr>
              <w:t>30</w:t>
            </w:r>
          </w:p>
        </w:tc>
      </w:tr>
    </w:tbl>
    <w:p w:rsidR="00073BF7" w:rsidRDefault="00073BF7" w:rsidP="00073BF7">
      <w:pPr>
        <w:pStyle w:val="13"/>
        <w:keepNext/>
        <w:keepLines/>
        <w:shd w:val="clear" w:color="auto" w:fill="auto"/>
        <w:tabs>
          <w:tab w:val="left" w:pos="1499"/>
        </w:tabs>
        <w:spacing w:line="240" w:lineRule="auto"/>
        <w:rPr>
          <w:sz w:val="20"/>
          <w:szCs w:val="20"/>
        </w:rPr>
      </w:pPr>
    </w:p>
    <w:p w:rsidR="00073BF7" w:rsidRDefault="00073BF7" w:rsidP="00073BF7">
      <w:pPr>
        <w:pStyle w:val="13"/>
        <w:keepNext/>
        <w:keepLines/>
        <w:shd w:val="clear" w:color="auto" w:fill="auto"/>
        <w:tabs>
          <w:tab w:val="left" w:pos="1499"/>
        </w:tabs>
        <w:spacing w:line="240" w:lineRule="auto"/>
        <w:rPr>
          <w:sz w:val="20"/>
          <w:szCs w:val="20"/>
        </w:rPr>
      </w:pPr>
    </w:p>
    <w:p w:rsidR="00073BF7" w:rsidRPr="001F7D1E" w:rsidRDefault="00073BF7" w:rsidP="00073BF7">
      <w:pPr>
        <w:pStyle w:val="13"/>
        <w:keepNext/>
        <w:keepLines/>
        <w:shd w:val="clear" w:color="auto" w:fill="auto"/>
        <w:tabs>
          <w:tab w:val="left" w:pos="1499"/>
        </w:tabs>
        <w:spacing w:line="240" w:lineRule="auto"/>
        <w:rPr>
          <w:sz w:val="20"/>
          <w:szCs w:val="20"/>
        </w:rPr>
      </w:pPr>
    </w:p>
    <w:p w:rsidR="00073BF7" w:rsidRDefault="00073BF7" w:rsidP="00073BF7">
      <w:pPr>
        <w:pStyle w:val="13"/>
        <w:keepNext/>
        <w:keepLines/>
        <w:shd w:val="clear" w:color="auto" w:fill="auto"/>
        <w:tabs>
          <w:tab w:val="left" w:pos="1499"/>
        </w:tabs>
        <w:spacing w:line="240" w:lineRule="auto"/>
        <w:ind w:left="720" w:firstLine="0"/>
        <w:rPr>
          <w:sz w:val="20"/>
          <w:szCs w:val="20"/>
        </w:rPr>
      </w:pPr>
    </w:p>
    <w:p w:rsidR="00073BF7" w:rsidRDefault="00073BF7" w:rsidP="00073BF7">
      <w:pPr>
        <w:pStyle w:val="13"/>
        <w:keepNext/>
        <w:keepLines/>
        <w:shd w:val="clear" w:color="auto" w:fill="auto"/>
        <w:tabs>
          <w:tab w:val="left" w:pos="1499"/>
        </w:tabs>
        <w:spacing w:line="240" w:lineRule="auto"/>
        <w:ind w:left="720" w:firstLine="0"/>
        <w:rPr>
          <w:sz w:val="20"/>
          <w:szCs w:val="20"/>
        </w:rPr>
      </w:pPr>
    </w:p>
    <w:p w:rsidR="00073BF7" w:rsidRDefault="00073BF7" w:rsidP="00073BF7">
      <w:pPr>
        <w:pStyle w:val="13"/>
        <w:keepNext/>
        <w:keepLines/>
        <w:shd w:val="clear" w:color="auto" w:fill="auto"/>
        <w:tabs>
          <w:tab w:val="left" w:pos="1499"/>
        </w:tabs>
        <w:spacing w:line="240" w:lineRule="auto"/>
        <w:ind w:left="720" w:firstLine="0"/>
        <w:rPr>
          <w:sz w:val="20"/>
          <w:szCs w:val="20"/>
        </w:rPr>
      </w:pPr>
    </w:p>
    <w:p w:rsidR="00073BF7" w:rsidRDefault="00073BF7" w:rsidP="00073BF7">
      <w:pPr>
        <w:pStyle w:val="13"/>
        <w:keepNext/>
        <w:keepLines/>
        <w:shd w:val="clear" w:color="auto" w:fill="auto"/>
        <w:tabs>
          <w:tab w:val="left" w:pos="1499"/>
        </w:tabs>
        <w:spacing w:line="240" w:lineRule="auto"/>
        <w:ind w:left="720" w:firstLine="0"/>
        <w:rPr>
          <w:sz w:val="20"/>
          <w:szCs w:val="20"/>
        </w:rPr>
      </w:pPr>
    </w:p>
    <w:p w:rsidR="00073BF7" w:rsidRDefault="00073BF7" w:rsidP="00073BF7">
      <w:pPr>
        <w:pStyle w:val="13"/>
        <w:keepNext/>
        <w:keepLines/>
        <w:shd w:val="clear" w:color="auto" w:fill="auto"/>
        <w:tabs>
          <w:tab w:val="left" w:pos="1499"/>
        </w:tabs>
        <w:spacing w:line="240" w:lineRule="auto"/>
        <w:ind w:left="720" w:firstLine="0"/>
        <w:rPr>
          <w:sz w:val="20"/>
          <w:szCs w:val="20"/>
        </w:rPr>
      </w:pPr>
    </w:p>
    <w:p w:rsidR="00073BF7" w:rsidRPr="00CA3689" w:rsidRDefault="00073BF7" w:rsidP="00073BF7">
      <w:pPr>
        <w:pStyle w:val="13"/>
        <w:keepNext/>
        <w:keepLines/>
        <w:shd w:val="clear" w:color="auto" w:fill="auto"/>
        <w:tabs>
          <w:tab w:val="left" w:pos="1499"/>
        </w:tabs>
        <w:spacing w:line="240" w:lineRule="auto"/>
        <w:ind w:left="720" w:firstLine="0"/>
        <w:rPr>
          <w:sz w:val="20"/>
          <w:szCs w:val="20"/>
        </w:rPr>
      </w:pPr>
    </w:p>
    <w:p w:rsidR="00073BF7" w:rsidRDefault="00073BF7" w:rsidP="00073BF7">
      <w:pPr>
        <w:jc w:val="center"/>
        <w:rPr>
          <w:rFonts w:ascii="Times New Roman" w:hAnsi="Times New Roman"/>
          <w:b/>
          <w:bCs/>
          <w:sz w:val="20"/>
          <w:szCs w:val="20"/>
        </w:rPr>
      </w:pPr>
    </w:p>
    <w:p w:rsidR="00073BF7" w:rsidRDefault="00073BF7" w:rsidP="00073BF7">
      <w:pPr>
        <w:jc w:val="center"/>
        <w:rPr>
          <w:rFonts w:ascii="Times New Roman" w:hAnsi="Times New Roman"/>
          <w:sz w:val="20"/>
          <w:szCs w:val="20"/>
        </w:rPr>
      </w:pPr>
    </w:p>
    <w:p w:rsidR="00073BF7" w:rsidRDefault="00073BF7" w:rsidP="00073BF7">
      <w:pPr>
        <w:jc w:val="center"/>
        <w:rPr>
          <w:rFonts w:ascii="Times New Roman" w:hAnsi="Times New Roman"/>
          <w:sz w:val="20"/>
          <w:szCs w:val="20"/>
        </w:rPr>
      </w:pPr>
    </w:p>
    <w:p w:rsidR="00073BF7" w:rsidRDefault="00073BF7" w:rsidP="00073BF7">
      <w:pPr>
        <w:jc w:val="center"/>
        <w:rPr>
          <w:rFonts w:ascii="Times New Roman" w:hAnsi="Times New Roman"/>
          <w:sz w:val="20"/>
          <w:szCs w:val="20"/>
        </w:rPr>
      </w:pPr>
    </w:p>
    <w:p w:rsidR="00073BF7" w:rsidRDefault="00073BF7" w:rsidP="00073BF7">
      <w:pPr>
        <w:jc w:val="center"/>
        <w:rPr>
          <w:rFonts w:ascii="Times New Roman" w:hAnsi="Times New Roman"/>
          <w:sz w:val="20"/>
          <w:szCs w:val="20"/>
        </w:rPr>
      </w:pPr>
    </w:p>
    <w:p w:rsidR="00073BF7" w:rsidRDefault="00073BF7" w:rsidP="00073BF7">
      <w:pPr>
        <w:jc w:val="center"/>
        <w:rPr>
          <w:rFonts w:ascii="Times New Roman" w:hAnsi="Times New Roman"/>
          <w:sz w:val="20"/>
          <w:szCs w:val="20"/>
        </w:rPr>
      </w:pPr>
    </w:p>
    <w:p w:rsidR="00073BF7" w:rsidRDefault="00073BF7" w:rsidP="00073BF7">
      <w:pPr>
        <w:jc w:val="center"/>
        <w:rPr>
          <w:rFonts w:ascii="Times New Roman" w:hAnsi="Times New Roman"/>
          <w:sz w:val="20"/>
          <w:szCs w:val="20"/>
        </w:rPr>
      </w:pPr>
    </w:p>
    <w:p w:rsidR="00073BF7" w:rsidRDefault="00073BF7" w:rsidP="00073BF7">
      <w:pPr>
        <w:jc w:val="center"/>
        <w:rPr>
          <w:rFonts w:ascii="Times New Roman" w:hAnsi="Times New Roman"/>
          <w:sz w:val="20"/>
          <w:szCs w:val="20"/>
        </w:rPr>
      </w:pPr>
    </w:p>
    <w:p w:rsidR="00F34A7A" w:rsidRDefault="00F34A7A" w:rsidP="00786AAC">
      <w:pPr>
        <w:spacing w:after="0" w:line="240" w:lineRule="auto"/>
        <w:jc w:val="center"/>
        <w:rPr>
          <w:rFonts w:ascii="Times New Roman" w:hAnsi="Times New Roman"/>
          <w:sz w:val="20"/>
          <w:szCs w:val="20"/>
        </w:rPr>
      </w:pPr>
    </w:p>
    <w:p w:rsidR="00F34A7A" w:rsidRDefault="00F34A7A" w:rsidP="00786AAC">
      <w:pPr>
        <w:spacing w:after="0" w:line="240" w:lineRule="auto"/>
        <w:jc w:val="center"/>
        <w:rPr>
          <w:rFonts w:ascii="Times New Roman" w:hAnsi="Times New Roman"/>
          <w:sz w:val="20"/>
          <w:szCs w:val="20"/>
        </w:rPr>
      </w:pPr>
    </w:p>
    <w:p w:rsidR="00786AAC" w:rsidRPr="00F67694" w:rsidRDefault="00786AAC" w:rsidP="00786AAC">
      <w:pPr>
        <w:spacing w:after="0" w:line="240" w:lineRule="auto"/>
        <w:jc w:val="center"/>
        <w:rPr>
          <w:rFonts w:ascii="Times New Roman" w:hAnsi="Times New Roman"/>
          <w:b/>
          <w:sz w:val="20"/>
          <w:szCs w:val="20"/>
        </w:rPr>
      </w:pPr>
      <w:r w:rsidRPr="00F67694">
        <w:rPr>
          <w:rFonts w:ascii="Times New Roman" w:hAnsi="Times New Roman"/>
          <w:b/>
          <w:sz w:val="20"/>
          <w:szCs w:val="20"/>
        </w:rPr>
        <w:t>План воспитательной работы</w:t>
      </w:r>
    </w:p>
    <w:p w:rsidR="00786AAC" w:rsidRPr="00F67694" w:rsidRDefault="00786AAC" w:rsidP="00786AAC">
      <w:pPr>
        <w:spacing w:after="0" w:line="240" w:lineRule="auto"/>
        <w:jc w:val="both"/>
        <w:rPr>
          <w:rFonts w:ascii="Times New Roman" w:hAnsi="Times New Roman"/>
          <w:sz w:val="20"/>
          <w:szCs w:val="20"/>
          <w:u w:val="single"/>
        </w:rPr>
      </w:pPr>
      <w:r w:rsidRPr="00F67694">
        <w:rPr>
          <w:rFonts w:ascii="Times New Roman" w:hAnsi="Times New Roman"/>
          <w:b/>
          <w:sz w:val="20"/>
          <w:szCs w:val="20"/>
          <w:u w:val="single"/>
        </w:rPr>
        <w:t>Цель воспитательной работы</w:t>
      </w:r>
      <w:r w:rsidRPr="00F67694">
        <w:rPr>
          <w:rFonts w:ascii="Times New Roman" w:hAnsi="Times New Roman"/>
          <w:sz w:val="20"/>
          <w:szCs w:val="20"/>
          <w:u w:val="single"/>
        </w:rPr>
        <w:t xml:space="preserve">: </w:t>
      </w:r>
    </w:p>
    <w:p w:rsidR="00F67694" w:rsidRPr="00073BF7" w:rsidRDefault="00786AAC" w:rsidP="00786AAC">
      <w:pPr>
        <w:numPr>
          <w:ilvl w:val="0"/>
          <w:numId w:val="41"/>
        </w:numPr>
        <w:spacing w:after="0" w:line="240" w:lineRule="auto"/>
        <w:jc w:val="both"/>
        <w:rPr>
          <w:rFonts w:ascii="Times New Roman" w:hAnsi="Times New Roman"/>
          <w:b/>
          <w:sz w:val="20"/>
          <w:szCs w:val="20"/>
          <w:u w:val="single"/>
        </w:rPr>
      </w:pPr>
      <w:r w:rsidRPr="00073BF7">
        <w:rPr>
          <w:rFonts w:ascii="Times New Roman" w:hAnsi="Times New Roman"/>
          <w:sz w:val="20"/>
          <w:szCs w:val="20"/>
        </w:rPr>
        <w:t>формирование нравственных ценностных ориентиров на основе школьных традиций, личностного самоопределения и профессионального ориентирования учащихся, обеспечение индивидуального развития каждого ребенка и формирование сознательных граждан общества.</w:t>
      </w:r>
    </w:p>
    <w:p w:rsidR="00F67694" w:rsidRDefault="00F67694" w:rsidP="00786AAC">
      <w:pPr>
        <w:spacing w:after="0" w:line="240" w:lineRule="auto"/>
        <w:rPr>
          <w:rFonts w:ascii="Times New Roman" w:hAnsi="Times New Roman"/>
          <w:b/>
          <w:sz w:val="20"/>
          <w:szCs w:val="20"/>
          <w:u w:val="single"/>
        </w:rPr>
      </w:pPr>
    </w:p>
    <w:p w:rsidR="00F67694" w:rsidRPr="00F67694" w:rsidRDefault="00786AAC" w:rsidP="00F67694">
      <w:pPr>
        <w:spacing w:after="0" w:line="240" w:lineRule="auto"/>
        <w:rPr>
          <w:rFonts w:ascii="Times New Roman" w:hAnsi="Times New Roman"/>
          <w:b/>
          <w:sz w:val="20"/>
          <w:szCs w:val="20"/>
          <w:u w:val="single"/>
        </w:rPr>
      </w:pPr>
      <w:r w:rsidRPr="00F67694">
        <w:rPr>
          <w:rFonts w:ascii="Times New Roman" w:hAnsi="Times New Roman"/>
          <w:b/>
          <w:sz w:val="20"/>
          <w:szCs w:val="20"/>
          <w:u w:val="single"/>
        </w:rPr>
        <w:t>Задачи воспитания:</w:t>
      </w:r>
    </w:p>
    <w:p w:rsidR="00F67694" w:rsidRDefault="00786AAC" w:rsidP="001B69A9">
      <w:pPr>
        <w:numPr>
          <w:ilvl w:val="0"/>
          <w:numId w:val="41"/>
        </w:numPr>
        <w:spacing w:after="0" w:line="240" w:lineRule="auto"/>
        <w:ind w:right="-370"/>
        <w:jc w:val="both"/>
        <w:rPr>
          <w:rFonts w:ascii="Times New Roman" w:hAnsi="Times New Roman"/>
          <w:b/>
          <w:i/>
          <w:sz w:val="20"/>
          <w:szCs w:val="20"/>
        </w:rPr>
      </w:pPr>
      <w:r w:rsidRPr="00F67694">
        <w:rPr>
          <w:rFonts w:ascii="Times New Roman" w:hAnsi="Times New Roman"/>
          <w:b/>
          <w:i/>
          <w:sz w:val="20"/>
          <w:szCs w:val="20"/>
        </w:rPr>
        <w:t>Развитие и укрепление  школьных традиций.</w:t>
      </w:r>
    </w:p>
    <w:p w:rsidR="00F67694" w:rsidRDefault="00786AAC" w:rsidP="001B69A9">
      <w:pPr>
        <w:numPr>
          <w:ilvl w:val="0"/>
          <w:numId w:val="41"/>
        </w:numPr>
        <w:spacing w:after="0" w:line="240" w:lineRule="auto"/>
        <w:ind w:right="-370"/>
        <w:jc w:val="both"/>
        <w:rPr>
          <w:rFonts w:ascii="Times New Roman" w:hAnsi="Times New Roman"/>
          <w:b/>
          <w:i/>
          <w:sz w:val="20"/>
          <w:szCs w:val="20"/>
        </w:rPr>
      </w:pPr>
      <w:r w:rsidRPr="00F67694">
        <w:rPr>
          <w:rFonts w:ascii="Times New Roman" w:hAnsi="Times New Roman"/>
          <w:b/>
          <w:i/>
          <w:sz w:val="20"/>
          <w:szCs w:val="20"/>
        </w:rPr>
        <w:t>Развитие природных задатков и творческого потенциала каждого обучающегося; реализация склонностей и способностей обучающихся в разнообразных сферах деятельности и общении.</w:t>
      </w:r>
    </w:p>
    <w:p w:rsidR="00F67694" w:rsidRDefault="00786AAC" w:rsidP="00F67694">
      <w:pPr>
        <w:spacing w:after="0" w:line="240" w:lineRule="auto"/>
        <w:ind w:left="720" w:right="-370"/>
        <w:jc w:val="both"/>
        <w:rPr>
          <w:rFonts w:ascii="Times New Roman" w:hAnsi="Times New Roman"/>
          <w:b/>
          <w:i/>
          <w:sz w:val="20"/>
          <w:szCs w:val="20"/>
        </w:rPr>
      </w:pPr>
      <w:r w:rsidRPr="00F67694">
        <w:rPr>
          <w:rFonts w:ascii="Times New Roman" w:hAnsi="Times New Roman"/>
          <w:sz w:val="20"/>
          <w:szCs w:val="20"/>
        </w:rPr>
        <w:t>Хореографическая студия, школьный хор, создание различных клубов по интересам учащихся, спортивные секции, досуговые мероприятия.</w:t>
      </w:r>
    </w:p>
    <w:p w:rsidR="00786AAC" w:rsidRPr="00F67694" w:rsidRDefault="00786AAC" w:rsidP="001B69A9">
      <w:pPr>
        <w:numPr>
          <w:ilvl w:val="0"/>
          <w:numId w:val="41"/>
        </w:numPr>
        <w:spacing w:after="0" w:line="240" w:lineRule="auto"/>
        <w:ind w:right="-370"/>
        <w:jc w:val="both"/>
        <w:rPr>
          <w:rFonts w:ascii="Times New Roman" w:hAnsi="Times New Roman"/>
          <w:b/>
          <w:i/>
          <w:sz w:val="20"/>
          <w:szCs w:val="20"/>
        </w:rPr>
      </w:pPr>
      <w:r w:rsidRPr="00F67694">
        <w:rPr>
          <w:rFonts w:ascii="Times New Roman" w:hAnsi="Times New Roman"/>
          <w:b/>
          <w:i/>
          <w:sz w:val="20"/>
          <w:szCs w:val="20"/>
        </w:rPr>
        <w:t>Обогащение представлений учеников об окружающей действительности, продолжение формирования потребности в образовании и самообразовании, способствование интеллектуальному развитию обучающихся.</w:t>
      </w:r>
    </w:p>
    <w:p w:rsidR="00786AAC" w:rsidRPr="00F67694" w:rsidRDefault="00786AAC" w:rsidP="00786AAC">
      <w:pPr>
        <w:spacing w:after="0" w:line="240" w:lineRule="auto"/>
        <w:rPr>
          <w:rFonts w:ascii="Times New Roman" w:hAnsi="Times New Roman"/>
          <w:sz w:val="12"/>
          <w:szCs w:val="20"/>
        </w:rPr>
      </w:pPr>
    </w:p>
    <w:p w:rsidR="00786AAC" w:rsidRPr="00F67694" w:rsidRDefault="00786AAC" w:rsidP="00786AAC">
      <w:pPr>
        <w:spacing w:after="0" w:line="240" w:lineRule="auto"/>
        <w:ind w:left="720"/>
        <w:jc w:val="both"/>
        <w:rPr>
          <w:rFonts w:ascii="Times New Roman" w:hAnsi="Times New Roman"/>
          <w:sz w:val="20"/>
          <w:szCs w:val="20"/>
        </w:rPr>
      </w:pPr>
      <w:r w:rsidRPr="00F67694">
        <w:rPr>
          <w:rFonts w:ascii="Times New Roman" w:hAnsi="Times New Roman"/>
          <w:sz w:val="20"/>
          <w:szCs w:val="20"/>
        </w:rPr>
        <w:t xml:space="preserve">Предметные олимпиады, конкурсы, турниры, интеллектуальные игры, психологические тренинги, экскурсии, посещение библиотеки, посещение музея, концертов, совместная деятельность с другими </w:t>
      </w:r>
      <w:r w:rsidRPr="00F67694">
        <w:rPr>
          <w:rFonts w:ascii="Times New Roman" w:hAnsi="Times New Roman"/>
          <w:color w:val="000000"/>
          <w:sz w:val="20"/>
          <w:szCs w:val="20"/>
        </w:rPr>
        <w:t xml:space="preserve">ведомствами </w:t>
      </w:r>
      <w:r w:rsidRPr="00F67694">
        <w:rPr>
          <w:rFonts w:ascii="Times New Roman" w:hAnsi="Times New Roman"/>
          <w:sz w:val="20"/>
          <w:szCs w:val="20"/>
        </w:rPr>
        <w:t>города.</w:t>
      </w:r>
    </w:p>
    <w:p w:rsidR="00786AAC" w:rsidRPr="00F67694" w:rsidRDefault="00786AAC" w:rsidP="00786AAC">
      <w:pPr>
        <w:spacing w:after="0" w:line="240" w:lineRule="auto"/>
        <w:rPr>
          <w:rFonts w:ascii="Times New Roman" w:hAnsi="Times New Roman"/>
          <w:sz w:val="8"/>
          <w:szCs w:val="20"/>
        </w:rPr>
      </w:pPr>
    </w:p>
    <w:p w:rsidR="00786AAC" w:rsidRPr="00F67694" w:rsidRDefault="00786AAC" w:rsidP="001B69A9">
      <w:pPr>
        <w:numPr>
          <w:ilvl w:val="0"/>
          <w:numId w:val="41"/>
        </w:numPr>
        <w:spacing w:after="0" w:line="240" w:lineRule="auto"/>
        <w:jc w:val="both"/>
        <w:rPr>
          <w:rFonts w:ascii="Times New Roman" w:hAnsi="Times New Roman"/>
          <w:b/>
          <w:i/>
          <w:sz w:val="20"/>
          <w:szCs w:val="20"/>
        </w:rPr>
      </w:pPr>
      <w:r w:rsidRPr="00F67694">
        <w:rPr>
          <w:rFonts w:ascii="Times New Roman" w:hAnsi="Times New Roman"/>
          <w:b/>
          <w:i/>
          <w:sz w:val="20"/>
          <w:szCs w:val="20"/>
        </w:rPr>
        <w:t>Формирование у обучающихся демократической культуры отношений, правового самосознания, навыков общественной  жизни,  приобщение к активному преобразованию действительности; воспитание патриотических чувств.</w:t>
      </w:r>
    </w:p>
    <w:p w:rsidR="00786AAC" w:rsidRPr="00F67694" w:rsidRDefault="00786AAC" w:rsidP="00786AAC">
      <w:pPr>
        <w:spacing w:after="0" w:line="240" w:lineRule="auto"/>
        <w:ind w:left="720"/>
        <w:jc w:val="both"/>
        <w:rPr>
          <w:rFonts w:ascii="Times New Roman" w:hAnsi="Times New Roman"/>
          <w:sz w:val="20"/>
          <w:szCs w:val="20"/>
        </w:rPr>
      </w:pPr>
      <w:r w:rsidRPr="00F67694">
        <w:rPr>
          <w:rFonts w:ascii="Times New Roman" w:hAnsi="Times New Roman"/>
          <w:sz w:val="20"/>
          <w:szCs w:val="20"/>
        </w:rPr>
        <w:t>Участие в школьных и городских мероприятиях, посвященных Дню Победы в ВОВ, встреча с ветеранами Великой Отечественной войны, Афганистана, Чечни, посещение парада войск, возложение цветов к Мемориалу,  беседы юриста, инспектора ГИБДД,  участие в экологических субботниках.</w:t>
      </w:r>
    </w:p>
    <w:p w:rsidR="00786AAC" w:rsidRPr="00F67694" w:rsidRDefault="00786AAC" w:rsidP="001B69A9">
      <w:pPr>
        <w:numPr>
          <w:ilvl w:val="0"/>
          <w:numId w:val="41"/>
        </w:numPr>
        <w:spacing w:after="0" w:line="240" w:lineRule="auto"/>
        <w:rPr>
          <w:rFonts w:ascii="Times New Roman" w:hAnsi="Times New Roman"/>
          <w:b/>
          <w:i/>
          <w:sz w:val="20"/>
          <w:szCs w:val="20"/>
        </w:rPr>
      </w:pPr>
      <w:r w:rsidRPr="00F67694">
        <w:rPr>
          <w:rFonts w:ascii="Times New Roman" w:hAnsi="Times New Roman"/>
          <w:b/>
          <w:i/>
          <w:sz w:val="20"/>
          <w:szCs w:val="20"/>
        </w:rPr>
        <w:t>Продолжение формирования  потребности в здоровом образе жизни.</w:t>
      </w:r>
    </w:p>
    <w:p w:rsidR="00786AAC" w:rsidRPr="00F67694" w:rsidRDefault="00786AAC" w:rsidP="00786AAC">
      <w:pPr>
        <w:spacing w:after="0" w:line="240" w:lineRule="auto"/>
        <w:ind w:left="720"/>
        <w:jc w:val="both"/>
        <w:rPr>
          <w:rFonts w:ascii="Times New Roman" w:hAnsi="Times New Roman"/>
          <w:sz w:val="20"/>
          <w:szCs w:val="20"/>
        </w:rPr>
      </w:pPr>
      <w:r w:rsidRPr="00F67694">
        <w:rPr>
          <w:rFonts w:ascii="Times New Roman" w:hAnsi="Times New Roman"/>
          <w:sz w:val="20"/>
          <w:szCs w:val="20"/>
        </w:rPr>
        <w:t>Спортивные праздники, школьные игры, баскетбол, мини-футбол, волейбол, туристические походы, тематические встречи с врачами, спортсменами округа, Дни здоровья, посещение  бассейна, коллективные выезды на каток, лыжные прогулки, Спортивные соревнования совместно с родителями.</w:t>
      </w:r>
    </w:p>
    <w:p w:rsidR="00786AAC" w:rsidRPr="00F67694" w:rsidRDefault="00786AAC" w:rsidP="001B69A9">
      <w:pPr>
        <w:numPr>
          <w:ilvl w:val="0"/>
          <w:numId w:val="41"/>
        </w:numPr>
        <w:spacing w:after="0" w:line="240" w:lineRule="auto"/>
        <w:jc w:val="both"/>
        <w:rPr>
          <w:rFonts w:ascii="Times New Roman" w:hAnsi="Times New Roman"/>
          <w:b/>
          <w:i/>
          <w:sz w:val="20"/>
          <w:szCs w:val="20"/>
        </w:rPr>
      </w:pPr>
      <w:r w:rsidRPr="00F67694">
        <w:rPr>
          <w:rFonts w:ascii="Times New Roman" w:hAnsi="Times New Roman"/>
          <w:b/>
          <w:i/>
          <w:sz w:val="20"/>
          <w:szCs w:val="20"/>
        </w:rPr>
        <w:t>Воспитание у обучающихся осознанного отношения к выбору будущей профессии  и умении соотносить свои способности, задатки и уровень здоровья с предъявляемыми требованиями к людям данной профессии;  расширение знаний воспитанников об имеющихся у них возможностях получения образования в России.</w:t>
      </w:r>
    </w:p>
    <w:p w:rsidR="00786AAC" w:rsidRPr="00F67694" w:rsidRDefault="00786AAC" w:rsidP="00F67694">
      <w:pPr>
        <w:spacing w:after="0" w:line="240" w:lineRule="auto"/>
        <w:ind w:left="720"/>
        <w:jc w:val="both"/>
        <w:rPr>
          <w:rFonts w:ascii="Times New Roman" w:hAnsi="Times New Roman"/>
          <w:b/>
          <w:sz w:val="20"/>
          <w:szCs w:val="20"/>
        </w:rPr>
      </w:pPr>
      <w:r w:rsidRPr="00F67694">
        <w:rPr>
          <w:rFonts w:ascii="Times New Roman" w:hAnsi="Times New Roman"/>
          <w:sz w:val="20"/>
          <w:szCs w:val="20"/>
        </w:rPr>
        <w:t>Проведение тематических классных часов, экскурсии на предприятия города, тестирование, встречи со специалистами Центра занятости.</w:t>
      </w:r>
    </w:p>
    <w:p w:rsidR="00F34A7A" w:rsidRDefault="00F34A7A" w:rsidP="00786AAC">
      <w:pPr>
        <w:spacing w:after="0" w:line="240" w:lineRule="auto"/>
        <w:jc w:val="center"/>
        <w:rPr>
          <w:rFonts w:ascii="Times New Roman" w:hAnsi="Times New Roman"/>
          <w:b/>
          <w:sz w:val="20"/>
          <w:szCs w:val="20"/>
        </w:rPr>
      </w:pPr>
    </w:p>
    <w:p w:rsidR="00F34A7A" w:rsidRDefault="00F34A7A" w:rsidP="00786AAC">
      <w:pPr>
        <w:spacing w:after="0" w:line="240" w:lineRule="auto"/>
        <w:jc w:val="center"/>
        <w:rPr>
          <w:rFonts w:ascii="Times New Roman" w:hAnsi="Times New Roman"/>
          <w:b/>
          <w:sz w:val="20"/>
          <w:szCs w:val="20"/>
        </w:rPr>
      </w:pPr>
    </w:p>
    <w:p w:rsidR="00F34A7A" w:rsidRDefault="00F34A7A" w:rsidP="00786AAC">
      <w:pPr>
        <w:spacing w:after="0" w:line="240" w:lineRule="auto"/>
        <w:jc w:val="center"/>
        <w:rPr>
          <w:rFonts w:ascii="Times New Roman" w:hAnsi="Times New Roman"/>
          <w:b/>
          <w:sz w:val="20"/>
          <w:szCs w:val="20"/>
        </w:rPr>
      </w:pPr>
    </w:p>
    <w:p w:rsidR="00F34A7A" w:rsidRDefault="00F34A7A" w:rsidP="00786AAC">
      <w:pPr>
        <w:spacing w:after="0" w:line="240" w:lineRule="auto"/>
        <w:jc w:val="center"/>
        <w:rPr>
          <w:rFonts w:ascii="Times New Roman" w:hAnsi="Times New Roman"/>
          <w:b/>
          <w:sz w:val="20"/>
          <w:szCs w:val="20"/>
        </w:rPr>
      </w:pPr>
    </w:p>
    <w:p w:rsidR="00786AAC" w:rsidRPr="00F67694" w:rsidRDefault="00786AAC" w:rsidP="00786AAC">
      <w:pPr>
        <w:spacing w:after="0" w:line="240" w:lineRule="auto"/>
        <w:jc w:val="center"/>
        <w:rPr>
          <w:rFonts w:ascii="Times New Roman" w:hAnsi="Times New Roman"/>
          <w:b/>
          <w:sz w:val="20"/>
          <w:szCs w:val="20"/>
        </w:rPr>
      </w:pPr>
      <w:r w:rsidRPr="00F67694">
        <w:rPr>
          <w:rFonts w:ascii="Times New Roman" w:hAnsi="Times New Roman"/>
          <w:b/>
          <w:sz w:val="20"/>
          <w:szCs w:val="20"/>
        </w:rPr>
        <w:lastRenderedPageBreak/>
        <w:t>План воспитательной работы</w:t>
      </w:r>
    </w:p>
    <w:p w:rsidR="00786AAC" w:rsidRPr="00F67694" w:rsidRDefault="00786AAC" w:rsidP="00786AAC">
      <w:pPr>
        <w:spacing w:after="0" w:line="240" w:lineRule="auto"/>
        <w:jc w:val="center"/>
        <w:rPr>
          <w:rFonts w:ascii="Times New Roman" w:hAnsi="Times New Roman"/>
          <w:sz w:val="20"/>
          <w:szCs w:val="20"/>
        </w:rPr>
      </w:pPr>
    </w:p>
    <w:tbl>
      <w:tblPr>
        <w:tblW w:w="2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276"/>
        <w:gridCol w:w="1843"/>
        <w:gridCol w:w="3969"/>
        <w:gridCol w:w="2820"/>
        <w:gridCol w:w="601"/>
        <w:gridCol w:w="9"/>
        <w:gridCol w:w="2474"/>
        <w:gridCol w:w="926"/>
        <w:gridCol w:w="18"/>
        <w:gridCol w:w="2137"/>
        <w:gridCol w:w="1256"/>
        <w:gridCol w:w="27"/>
        <w:gridCol w:w="3381"/>
        <w:gridCol w:w="36"/>
      </w:tblGrid>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b/>
                <w:sz w:val="20"/>
                <w:szCs w:val="20"/>
              </w:rPr>
            </w:pPr>
            <w:r w:rsidRPr="00F67694">
              <w:rPr>
                <w:rFonts w:ascii="Times New Roman" w:hAnsi="Times New Roman"/>
                <w:b/>
                <w:sz w:val="20"/>
                <w:szCs w:val="20"/>
              </w:rPr>
              <w:t>№</w:t>
            </w:r>
          </w:p>
        </w:tc>
        <w:tc>
          <w:tcPr>
            <w:tcW w:w="2977" w:type="dxa"/>
            <w:shd w:val="clear" w:color="auto" w:fill="auto"/>
          </w:tcPr>
          <w:p w:rsidR="00786AAC" w:rsidRPr="00F67694" w:rsidRDefault="00786AAC" w:rsidP="00786AAC">
            <w:pPr>
              <w:spacing w:after="0" w:line="240" w:lineRule="auto"/>
              <w:jc w:val="center"/>
              <w:rPr>
                <w:rFonts w:ascii="Times New Roman" w:hAnsi="Times New Roman"/>
                <w:b/>
                <w:sz w:val="20"/>
                <w:szCs w:val="20"/>
              </w:rPr>
            </w:pPr>
            <w:r w:rsidRPr="00F67694">
              <w:rPr>
                <w:rFonts w:ascii="Times New Roman" w:hAnsi="Times New Roman"/>
                <w:b/>
                <w:sz w:val="20"/>
                <w:szCs w:val="20"/>
              </w:rPr>
              <w:t>Мероприятие</w:t>
            </w:r>
          </w:p>
        </w:tc>
        <w:tc>
          <w:tcPr>
            <w:tcW w:w="1276" w:type="dxa"/>
            <w:shd w:val="clear" w:color="auto" w:fill="auto"/>
          </w:tcPr>
          <w:p w:rsidR="00786AAC" w:rsidRPr="00F67694" w:rsidRDefault="00786AAC" w:rsidP="00786AAC">
            <w:pPr>
              <w:spacing w:after="0" w:line="240" w:lineRule="auto"/>
              <w:jc w:val="center"/>
              <w:rPr>
                <w:rFonts w:ascii="Times New Roman" w:hAnsi="Times New Roman"/>
                <w:b/>
                <w:sz w:val="20"/>
                <w:szCs w:val="20"/>
              </w:rPr>
            </w:pPr>
            <w:r w:rsidRPr="00F67694">
              <w:rPr>
                <w:rFonts w:ascii="Times New Roman" w:hAnsi="Times New Roman"/>
                <w:b/>
                <w:sz w:val="20"/>
                <w:szCs w:val="20"/>
              </w:rPr>
              <w:t>Сроки</w:t>
            </w:r>
          </w:p>
        </w:tc>
        <w:tc>
          <w:tcPr>
            <w:tcW w:w="1843" w:type="dxa"/>
            <w:shd w:val="clear" w:color="auto" w:fill="auto"/>
          </w:tcPr>
          <w:p w:rsidR="00786AAC" w:rsidRPr="00F67694" w:rsidRDefault="00786AAC" w:rsidP="00786AAC">
            <w:pPr>
              <w:spacing w:after="0" w:line="240" w:lineRule="auto"/>
              <w:jc w:val="center"/>
              <w:rPr>
                <w:rFonts w:ascii="Times New Roman" w:hAnsi="Times New Roman"/>
                <w:b/>
                <w:sz w:val="20"/>
                <w:szCs w:val="20"/>
              </w:rPr>
            </w:pPr>
            <w:r w:rsidRPr="00F67694">
              <w:rPr>
                <w:rFonts w:ascii="Times New Roman" w:hAnsi="Times New Roman"/>
                <w:b/>
                <w:sz w:val="20"/>
                <w:szCs w:val="20"/>
              </w:rPr>
              <w:t>Место</w:t>
            </w:r>
          </w:p>
        </w:tc>
        <w:tc>
          <w:tcPr>
            <w:tcW w:w="3969" w:type="dxa"/>
            <w:shd w:val="clear" w:color="auto" w:fill="auto"/>
          </w:tcPr>
          <w:p w:rsidR="00786AAC" w:rsidRPr="00F67694" w:rsidRDefault="00786AAC" w:rsidP="00786AAC">
            <w:pPr>
              <w:spacing w:after="0" w:line="240" w:lineRule="auto"/>
              <w:jc w:val="center"/>
              <w:rPr>
                <w:rFonts w:ascii="Times New Roman" w:hAnsi="Times New Roman"/>
                <w:b/>
                <w:sz w:val="20"/>
                <w:szCs w:val="20"/>
              </w:rPr>
            </w:pPr>
            <w:r w:rsidRPr="00F67694">
              <w:rPr>
                <w:rFonts w:ascii="Times New Roman" w:hAnsi="Times New Roman"/>
                <w:b/>
                <w:sz w:val="20"/>
                <w:szCs w:val="20"/>
              </w:rPr>
              <w:t>Ответственные</w:t>
            </w:r>
          </w:p>
        </w:tc>
      </w:tr>
      <w:tr w:rsidR="00786AAC" w:rsidRPr="00F67694" w:rsidTr="00F67694">
        <w:trPr>
          <w:gridAfter w:val="11"/>
          <w:wAfter w:w="13685" w:type="dxa"/>
        </w:trPr>
        <w:tc>
          <w:tcPr>
            <w:tcW w:w="10632" w:type="dxa"/>
            <w:gridSpan w:val="5"/>
            <w:shd w:val="clear" w:color="auto" w:fill="auto"/>
          </w:tcPr>
          <w:p w:rsidR="00786AAC" w:rsidRPr="00F67694" w:rsidRDefault="00786AAC" w:rsidP="00786AAC">
            <w:pPr>
              <w:spacing w:after="0" w:line="240" w:lineRule="auto"/>
              <w:jc w:val="center"/>
              <w:rPr>
                <w:rFonts w:ascii="Times New Roman" w:hAnsi="Times New Roman"/>
                <w:b/>
                <w:sz w:val="20"/>
                <w:szCs w:val="20"/>
              </w:rPr>
            </w:pPr>
            <w:r w:rsidRPr="00F67694">
              <w:rPr>
                <w:rFonts w:ascii="Times New Roman" w:hAnsi="Times New Roman"/>
                <w:b/>
                <w:sz w:val="20"/>
                <w:szCs w:val="20"/>
              </w:rPr>
              <w:t>Направление работы: Художественно-эстетическое воспитание</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Праздничная линейка «День знаний»</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01.09</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Линейка</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Декада К.Л.Хетагурова</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10</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графику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Цуциев О.Г.,</w:t>
            </w:r>
            <w:r w:rsidRPr="00F67694">
              <w:rPr>
                <w:rFonts w:ascii="Times New Roman" w:hAnsi="Times New Roman"/>
                <w:sz w:val="20"/>
                <w:szCs w:val="20"/>
              </w:rPr>
              <w:t xml:space="preserve"> заместитель директора по УВР, </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Height w:val="985"/>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Участие в конкурсах вокального, хореографического, художественного искусства</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графику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Height w:val="382"/>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Праздничный концерт, посвященный Дню учителя</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05.10</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r w:rsidRPr="00F67694">
              <w:rPr>
                <w:rFonts w:ascii="Times New Roman" w:hAnsi="Times New Roman"/>
                <w:b/>
                <w:sz w:val="20"/>
                <w:szCs w:val="20"/>
              </w:rPr>
              <w:t xml:space="preserve"> 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Участие в городском конкурсе-игре «Брейн-ринг» </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09-05.18г.</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графику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Учителя    истории</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День Матери.</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26.11</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Учебные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Проведение Новогодних утренников. </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 xml:space="preserve">25.12-30.12 </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графику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Конкурс инсценированной сказки</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03</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Фестиваль танцев народов мира. </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03-04</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r w:rsidRPr="00F67694">
              <w:rPr>
                <w:rFonts w:ascii="Times New Roman" w:hAnsi="Times New Roman"/>
                <w:b/>
                <w:sz w:val="20"/>
                <w:szCs w:val="20"/>
              </w:rPr>
              <w:t xml:space="preserve"> 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Последний звонок</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25.05</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Линейка</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День защиты детей. РДШ.</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01.06</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8"/>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Выпускной вечер</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25.06</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r>
      <w:tr w:rsidR="00786AAC" w:rsidRPr="00F67694" w:rsidTr="00F67694">
        <w:trPr>
          <w:gridAfter w:val="11"/>
          <w:wAfter w:w="13685" w:type="dxa"/>
        </w:trPr>
        <w:tc>
          <w:tcPr>
            <w:tcW w:w="10632" w:type="dxa"/>
            <w:gridSpan w:val="5"/>
            <w:shd w:val="clear" w:color="auto" w:fill="auto"/>
          </w:tcPr>
          <w:p w:rsidR="00F67694" w:rsidRDefault="00F67694" w:rsidP="00F67694">
            <w:pPr>
              <w:spacing w:after="0" w:line="240" w:lineRule="auto"/>
              <w:jc w:val="center"/>
              <w:rPr>
                <w:rFonts w:ascii="Times New Roman" w:hAnsi="Times New Roman"/>
                <w:sz w:val="20"/>
                <w:szCs w:val="20"/>
              </w:rPr>
            </w:pPr>
          </w:p>
          <w:p w:rsidR="00786AAC" w:rsidRPr="00F67694" w:rsidRDefault="00786AAC" w:rsidP="00F67694">
            <w:pPr>
              <w:spacing w:after="0" w:line="240" w:lineRule="auto"/>
              <w:jc w:val="center"/>
              <w:rPr>
                <w:rFonts w:ascii="Times New Roman" w:hAnsi="Times New Roman"/>
                <w:b/>
                <w:sz w:val="20"/>
                <w:szCs w:val="20"/>
              </w:rPr>
            </w:pPr>
            <w:r w:rsidRPr="00F67694">
              <w:rPr>
                <w:rFonts w:ascii="Times New Roman" w:hAnsi="Times New Roman"/>
                <w:sz w:val="20"/>
                <w:szCs w:val="20"/>
              </w:rPr>
              <w:t>Направление работы:</w:t>
            </w:r>
            <w:r w:rsidRPr="00F67694">
              <w:rPr>
                <w:rFonts w:ascii="Times New Roman" w:hAnsi="Times New Roman"/>
                <w:b/>
                <w:sz w:val="20"/>
                <w:szCs w:val="20"/>
              </w:rPr>
              <w:t xml:space="preserve"> Гражданско-патриотическое и духовно-нравственное</w:t>
            </w:r>
          </w:p>
          <w:p w:rsidR="00786AAC" w:rsidRPr="00F67694" w:rsidRDefault="00786AAC" w:rsidP="00F67694">
            <w:pPr>
              <w:spacing w:after="0" w:line="240" w:lineRule="auto"/>
              <w:jc w:val="center"/>
              <w:rPr>
                <w:rFonts w:ascii="Times New Roman" w:hAnsi="Times New Roman"/>
                <w:b/>
                <w:sz w:val="20"/>
                <w:szCs w:val="20"/>
              </w:rPr>
            </w:pPr>
            <w:r w:rsidRPr="00F67694">
              <w:rPr>
                <w:rFonts w:ascii="Times New Roman" w:hAnsi="Times New Roman"/>
                <w:b/>
                <w:sz w:val="20"/>
                <w:szCs w:val="20"/>
              </w:rPr>
              <w:t>воспитание</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ind w:left="360"/>
              <w:rPr>
                <w:rFonts w:ascii="Times New Roman" w:hAnsi="Times New Roman"/>
                <w:sz w:val="20"/>
                <w:szCs w:val="20"/>
              </w:rPr>
            </w:pPr>
            <w:r w:rsidRPr="00F67694">
              <w:rPr>
                <w:rFonts w:ascii="Times New Roman" w:hAnsi="Times New Roman"/>
                <w:sz w:val="20"/>
                <w:szCs w:val="20"/>
              </w:rPr>
              <w:t>1</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«Мы помним, мы скорбим»(Дни памяти жертв терроризма, акция, классные часы). РДШ.</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03.09.</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Классные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классные руководители</w:t>
            </w:r>
          </w:p>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ind w:left="360"/>
              <w:rPr>
                <w:rFonts w:ascii="Times New Roman" w:hAnsi="Times New Roman"/>
                <w:sz w:val="20"/>
                <w:szCs w:val="20"/>
              </w:rPr>
            </w:pPr>
            <w:r w:rsidRPr="00F67694">
              <w:rPr>
                <w:rFonts w:ascii="Times New Roman" w:hAnsi="Times New Roman"/>
                <w:sz w:val="20"/>
                <w:szCs w:val="20"/>
              </w:rPr>
              <w:t>2</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«История в лицах», «Лица в истории» - школьный конкурс презентации. РДШ</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10</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Классные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учителя истории</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3</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«Помним Вас,</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гордимся Вами…»</w:t>
            </w:r>
          </w:p>
          <w:p w:rsidR="00786AAC" w:rsidRPr="00F67694" w:rsidRDefault="00786AAC" w:rsidP="00786AAC">
            <w:pPr>
              <w:spacing w:after="0" w:line="240" w:lineRule="auto"/>
              <w:rPr>
                <w:rFonts w:ascii="Times New Roman" w:hAnsi="Times New Roman"/>
                <w:color w:val="FF0000"/>
                <w:sz w:val="20"/>
                <w:szCs w:val="20"/>
              </w:rPr>
            </w:pPr>
            <w:r w:rsidRPr="00F67694">
              <w:rPr>
                <w:rFonts w:ascii="Times New Roman" w:hAnsi="Times New Roman"/>
                <w:sz w:val="20"/>
                <w:szCs w:val="20"/>
              </w:rPr>
              <w:t>поздравления ветеранов ВОВ. Участие в мероприятиях, посвященных Году памяти и славы.</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учебные кабинеты,</w:t>
            </w:r>
          </w:p>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библиотека</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Козырева Т.Х. </w:t>
            </w:r>
            <w:r w:rsidRPr="00F67694">
              <w:rPr>
                <w:rFonts w:ascii="Times New Roman" w:hAnsi="Times New Roman"/>
                <w:sz w:val="20"/>
                <w:szCs w:val="20"/>
              </w:rPr>
              <w:t>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p w:rsidR="00786AAC" w:rsidRPr="00F67694" w:rsidRDefault="00786AAC" w:rsidP="00786AAC">
            <w:pPr>
              <w:spacing w:after="0" w:line="240" w:lineRule="auto"/>
              <w:rPr>
                <w:rFonts w:ascii="Times New Roman" w:hAnsi="Times New Roman"/>
                <w:sz w:val="20"/>
                <w:szCs w:val="20"/>
              </w:rPr>
            </w:pP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4</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День Героев Отечества,</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День Неизвестного солдата. РДШ.</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12</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Учебные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Козырева Т.Х. </w:t>
            </w:r>
            <w:r w:rsidRPr="00F67694">
              <w:rPr>
                <w:rFonts w:ascii="Times New Roman" w:hAnsi="Times New Roman"/>
                <w:sz w:val="20"/>
                <w:szCs w:val="20"/>
              </w:rPr>
              <w:t>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5</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День памяти воинов-интернационалистов.</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РДШ.</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15.02</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Моргачева В.М.</w:t>
            </w:r>
            <w:r w:rsidRPr="00F67694">
              <w:rPr>
                <w:rFonts w:ascii="Times New Roman" w:hAnsi="Times New Roman"/>
                <w:sz w:val="20"/>
                <w:szCs w:val="20"/>
              </w:rPr>
              <w:t>, учитель ОБЖ</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Пилиева Л.Г.</w:t>
            </w:r>
            <w:r w:rsidRPr="00F67694">
              <w:rPr>
                <w:rFonts w:ascii="Times New Roman" w:hAnsi="Times New Roman"/>
                <w:sz w:val="20"/>
                <w:szCs w:val="20"/>
              </w:rPr>
              <w:t>, учитель ОБЖ</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6</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Месячник оборонно-массовой работы</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02</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Моргачева В.М.</w:t>
            </w:r>
            <w:r w:rsidRPr="00F67694">
              <w:rPr>
                <w:rFonts w:ascii="Times New Roman" w:hAnsi="Times New Roman"/>
                <w:sz w:val="20"/>
                <w:szCs w:val="20"/>
              </w:rPr>
              <w:t>, учитель ОБЖ</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Пилиева Л.Г.</w:t>
            </w:r>
            <w:r w:rsidRPr="00F67694">
              <w:rPr>
                <w:rFonts w:ascii="Times New Roman" w:hAnsi="Times New Roman"/>
                <w:sz w:val="20"/>
                <w:szCs w:val="20"/>
              </w:rPr>
              <w:t>, учитель ОБЖ</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7</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Встречи с военнослужащими,</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lastRenderedPageBreak/>
              <w:t>Проведение уроков Мужества. РДШ.</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lastRenderedPageBreak/>
              <w:t>20.02-21.02</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lastRenderedPageBreak/>
              <w:t>Моргачева В.М.</w:t>
            </w:r>
            <w:r w:rsidRPr="00F67694">
              <w:rPr>
                <w:rFonts w:ascii="Times New Roman" w:hAnsi="Times New Roman"/>
                <w:sz w:val="20"/>
                <w:szCs w:val="20"/>
              </w:rPr>
              <w:t>, учитель ОБЖ</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Пилиева Л.Г.</w:t>
            </w:r>
            <w:r w:rsidRPr="00F67694">
              <w:rPr>
                <w:rFonts w:ascii="Times New Roman" w:hAnsi="Times New Roman"/>
                <w:sz w:val="20"/>
                <w:szCs w:val="20"/>
              </w:rPr>
              <w:t>, учитель ОБЖ</w:t>
            </w:r>
          </w:p>
        </w:tc>
      </w:tr>
      <w:tr w:rsidR="00786AAC" w:rsidRPr="00F67694" w:rsidTr="00F67694">
        <w:trPr>
          <w:gridAfter w:val="11"/>
          <w:wAfter w:w="13685" w:type="dxa"/>
          <w:trHeight w:val="887"/>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lastRenderedPageBreak/>
              <w:t>8</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Посылка солдату. Благотворительная акция. Посещение Владикавказского госпиталя. РДШ.</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23.02</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Военный госпиталь</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Height w:val="370"/>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9</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«Слава защитникам Отечества!» - концертная программа. РДШ. </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22.02</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10</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Участие в мероприятиях, приуроченных к 75-летию Великой Победы.</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Уроки Победы.</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07.05</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Учебные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trHeight w:val="180"/>
        </w:trPr>
        <w:tc>
          <w:tcPr>
            <w:tcW w:w="10632" w:type="dxa"/>
            <w:gridSpan w:val="5"/>
            <w:shd w:val="clear" w:color="auto" w:fill="auto"/>
          </w:tcPr>
          <w:p w:rsidR="00786AAC" w:rsidRPr="00F67694" w:rsidRDefault="00786AAC" w:rsidP="00F67694">
            <w:pPr>
              <w:spacing w:after="0" w:line="240" w:lineRule="auto"/>
              <w:jc w:val="center"/>
              <w:rPr>
                <w:rFonts w:ascii="Times New Roman" w:hAnsi="Times New Roman"/>
                <w:b/>
                <w:sz w:val="20"/>
                <w:szCs w:val="20"/>
              </w:rPr>
            </w:pPr>
            <w:r w:rsidRPr="00F67694">
              <w:rPr>
                <w:rFonts w:ascii="Times New Roman" w:hAnsi="Times New Roman"/>
                <w:b/>
                <w:sz w:val="20"/>
                <w:szCs w:val="20"/>
              </w:rPr>
              <w:t>Направление работы: социальное, экологическое</w:t>
            </w:r>
          </w:p>
        </w:tc>
        <w:tc>
          <w:tcPr>
            <w:tcW w:w="3430" w:type="dxa"/>
            <w:gridSpan w:val="3"/>
            <w:vMerge w:val="restart"/>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val="restart"/>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09-10</w:t>
            </w:r>
          </w:p>
        </w:tc>
        <w:tc>
          <w:tcPr>
            <w:tcW w:w="3420" w:type="dxa"/>
            <w:gridSpan w:val="3"/>
            <w:vMerge w:val="restart"/>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417" w:type="dxa"/>
            <w:gridSpan w:val="2"/>
            <w:vMerge w:val="restart"/>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Мкртычан Е.О.,</w:t>
            </w:r>
            <w:r w:rsidRPr="00F67694">
              <w:rPr>
                <w:rFonts w:ascii="Times New Roman" w:hAnsi="Times New Roman"/>
                <w:sz w:val="20"/>
                <w:szCs w:val="20"/>
              </w:rPr>
              <w:t>учитель физической культуры</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r>
      <w:tr w:rsidR="00786AAC" w:rsidRPr="00F67694" w:rsidTr="00F67694">
        <w:trPr>
          <w:trHeight w:val="165"/>
        </w:trPr>
        <w:tc>
          <w:tcPr>
            <w:tcW w:w="56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1</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Участие в социально значимых акциях совместно с РДШ</w:t>
            </w:r>
          </w:p>
        </w:tc>
        <w:tc>
          <w:tcPr>
            <w:tcW w:w="1276"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классные руководители</w:t>
            </w:r>
          </w:p>
        </w:tc>
        <w:tc>
          <w:tcPr>
            <w:tcW w:w="3430" w:type="dxa"/>
            <w:gridSpan w:val="3"/>
            <w:vMerge/>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trHeight w:val="142"/>
        </w:trPr>
        <w:tc>
          <w:tcPr>
            <w:tcW w:w="56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2</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Участие в экологических акциях  совместно с РДШ</w:t>
            </w:r>
          </w:p>
        </w:tc>
        <w:tc>
          <w:tcPr>
            <w:tcW w:w="1276"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классные руководители</w:t>
            </w:r>
          </w:p>
        </w:tc>
        <w:tc>
          <w:tcPr>
            <w:tcW w:w="3430" w:type="dxa"/>
            <w:gridSpan w:val="3"/>
            <w:vMerge/>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trHeight w:val="195"/>
        </w:trPr>
        <w:tc>
          <w:tcPr>
            <w:tcW w:w="56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3</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День Пожилого человека. Акция РДШ</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10</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классные руководители</w:t>
            </w:r>
          </w:p>
          <w:p w:rsidR="00786AAC" w:rsidRPr="00F67694" w:rsidRDefault="00786AAC" w:rsidP="00786AAC">
            <w:pPr>
              <w:spacing w:after="0" w:line="240" w:lineRule="auto"/>
              <w:rPr>
                <w:rFonts w:ascii="Times New Roman" w:hAnsi="Times New Roman"/>
                <w:b/>
                <w:sz w:val="20"/>
                <w:szCs w:val="20"/>
              </w:rPr>
            </w:pPr>
          </w:p>
        </w:tc>
        <w:tc>
          <w:tcPr>
            <w:tcW w:w="3430" w:type="dxa"/>
            <w:gridSpan w:val="3"/>
            <w:vMerge/>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trHeight w:val="165"/>
        </w:trPr>
        <w:tc>
          <w:tcPr>
            <w:tcW w:w="56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4</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Семьеведение</w:t>
            </w:r>
          </w:p>
        </w:tc>
        <w:tc>
          <w:tcPr>
            <w:tcW w:w="1276"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rPr>
                <w:rFonts w:ascii="Times New Roman" w:hAnsi="Times New Roman"/>
                <w:sz w:val="20"/>
                <w:szCs w:val="20"/>
              </w:rPr>
            </w:pP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классные руководители</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10-11 классов</w:t>
            </w:r>
          </w:p>
        </w:tc>
        <w:tc>
          <w:tcPr>
            <w:tcW w:w="3430" w:type="dxa"/>
            <w:gridSpan w:val="3"/>
            <w:vMerge/>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trHeight w:val="180"/>
        </w:trPr>
        <w:tc>
          <w:tcPr>
            <w:tcW w:w="56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5</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День Матери.</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26.11</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Учебные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c>
          <w:tcPr>
            <w:tcW w:w="3430" w:type="dxa"/>
            <w:gridSpan w:val="3"/>
            <w:vMerge/>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trHeight w:val="180"/>
        </w:trPr>
        <w:tc>
          <w:tcPr>
            <w:tcW w:w="56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6</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День защиты детей. РДШ.</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01.06</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c>
          <w:tcPr>
            <w:tcW w:w="3430" w:type="dxa"/>
            <w:gridSpan w:val="3"/>
            <w:vMerge/>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trHeight w:val="481"/>
        </w:trPr>
        <w:tc>
          <w:tcPr>
            <w:tcW w:w="10632" w:type="dxa"/>
            <w:gridSpan w:val="5"/>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                      Направление работы: </w:t>
            </w:r>
            <w:r w:rsidRPr="00F67694">
              <w:rPr>
                <w:rFonts w:ascii="Times New Roman" w:hAnsi="Times New Roman"/>
                <w:b/>
                <w:sz w:val="20"/>
                <w:szCs w:val="20"/>
              </w:rPr>
              <w:t>Спортивно-оздоровительное воспитание</w:t>
            </w:r>
          </w:p>
        </w:tc>
        <w:tc>
          <w:tcPr>
            <w:tcW w:w="3430" w:type="dxa"/>
            <w:gridSpan w:val="3"/>
            <w:vMerge/>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trHeight w:val="990"/>
        </w:trPr>
        <w:tc>
          <w:tcPr>
            <w:tcW w:w="56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    1.</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Проведение спортивной акции для школьников «Запишись в спортивную секцию</w:t>
            </w:r>
          </w:p>
        </w:tc>
        <w:tc>
          <w:tcPr>
            <w:tcW w:w="1276"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     09</w:t>
            </w:r>
          </w:p>
        </w:tc>
        <w:tc>
          <w:tcPr>
            <w:tcW w:w="1843" w:type="dxa"/>
            <w:shd w:val="clear" w:color="auto" w:fill="auto"/>
          </w:tcPr>
          <w:p w:rsidR="00786AAC" w:rsidRPr="00F67694" w:rsidRDefault="00786AAC" w:rsidP="00786AAC">
            <w:pPr>
              <w:spacing w:after="0" w:line="240" w:lineRule="auto"/>
              <w:rPr>
                <w:rFonts w:ascii="Times New Roman" w:hAnsi="Times New Roman"/>
                <w:sz w:val="20"/>
                <w:szCs w:val="20"/>
              </w:rPr>
            </w:pP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Соскиева Д.М руководитель МО</w:t>
            </w:r>
            <w:r w:rsidRPr="00F67694">
              <w:rPr>
                <w:rFonts w:ascii="Times New Roman" w:hAnsi="Times New Roman"/>
                <w:sz w:val="20"/>
                <w:szCs w:val="20"/>
              </w:rPr>
              <w:t xml:space="preserve"> ,</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учителя физической культуры</w:t>
            </w:r>
          </w:p>
        </w:tc>
        <w:tc>
          <w:tcPr>
            <w:tcW w:w="3430" w:type="dxa"/>
            <w:gridSpan w:val="3"/>
            <w:vMerge/>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w:t>
            </w:r>
          </w:p>
        </w:tc>
        <w:tc>
          <w:tcPr>
            <w:tcW w:w="2977" w:type="dxa"/>
            <w:tcBorders>
              <w:bottom w:val="single" w:sz="4" w:space="0" w:color="auto"/>
            </w:tcBorders>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Всероссийский день бега «Кросс нации-2016»</w:t>
            </w:r>
          </w:p>
          <w:p w:rsidR="00786AAC" w:rsidRPr="00F67694" w:rsidRDefault="00786AAC" w:rsidP="00786AAC">
            <w:pPr>
              <w:spacing w:after="0" w:line="240" w:lineRule="auto"/>
              <w:rPr>
                <w:rFonts w:ascii="Times New Roman" w:hAnsi="Times New Roman"/>
                <w:b/>
                <w:sz w:val="20"/>
                <w:szCs w:val="20"/>
              </w:rPr>
            </w:pPr>
          </w:p>
        </w:tc>
        <w:tc>
          <w:tcPr>
            <w:tcW w:w="1276" w:type="dxa"/>
            <w:tcBorders>
              <w:bottom w:val="single" w:sz="4" w:space="0" w:color="auto"/>
            </w:tcBorders>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09</w:t>
            </w:r>
          </w:p>
        </w:tc>
        <w:tc>
          <w:tcPr>
            <w:tcW w:w="1843" w:type="dxa"/>
            <w:tcBorders>
              <w:bottom w:val="single" w:sz="4" w:space="0" w:color="auto"/>
            </w:tcBorders>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Водная станция</w:t>
            </w:r>
          </w:p>
        </w:tc>
        <w:tc>
          <w:tcPr>
            <w:tcW w:w="3969" w:type="dxa"/>
            <w:tcBorders>
              <w:bottom w:val="single" w:sz="4" w:space="0" w:color="auto"/>
            </w:tcBorders>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учителя физической культуры</w:t>
            </w:r>
          </w:p>
        </w:tc>
      </w:tr>
      <w:tr w:rsidR="00786AAC" w:rsidRPr="00F67694" w:rsidTr="00F67694">
        <w:trPr>
          <w:gridAfter w:val="11"/>
          <w:wAfter w:w="13685" w:type="dxa"/>
        </w:trPr>
        <w:tc>
          <w:tcPr>
            <w:tcW w:w="567" w:type="dxa"/>
            <w:tcBorders>
              <w:left w:val="single" w:sz="4" w:space="0" w:color="auto"/>
              <w:bottom w:val="single" w:sz="4" w:space="0" w:color="auto"/>
              <w:right w:val="nil"/>
            </w:tcBorders>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4.</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Чемпионат школы по легкой атлетике «На старт»</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10</w:t>
            </w:r>
          </w:p>
        </w:tc>
        <w:tc>
          <w:tcPr>
            <w:tcW w:w="1843"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Спортивный стадион</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учителя физической культуры</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5.</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«Нартские игры»</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04</w:t>
            </w:r>
          </w:p>
        </w:tc>
        <w:tc>
          <w:tcPr>
            <w:tcW w:w="1843"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Учебные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Гиоева Э.Х.</w:t>
            </w:r>
            <w:r w:rsidRPr="00F67694">
              <w:rPr>
                <w:rFonts w:ascii="Times New Roman" w:hAnsi="Times New Roman"/>
                <w:sz w:val="20"/>
                <w:szCs w:val="20"/>
              </w:rPr>
              <w:t>,</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заместитель директора по ВР , </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6.</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Всемирный день борьбы со СПИДом</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02.12</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Моргачева В.М.</w:t>
            </w:r>
            <w:r w:rsidRPr="00F67694">
              <w:rPr>
                <w:rFonts w:ascii="Times New Roman" w:hAnsi="Times New Roman"/>
                <w:sz w:val="20"/>
                <w:szCs w:val="20"/>
              </w:rPr>
              <w:t>, учитель ОБЖ</w:t>
            </w:r>
          </w:p>
          <w:p w:rsidR="00786AAC" w:rsidRPr="00F67694" w:rsidRDefault="00786AAC" w:rsidP="00786AAC">
            <w:pPr>
              <w:spacing w:after="0" w:line="240" w:lineRule="auto"/>
              <w:rPr>
                <w:rFonts w:ascii="Times New Roman" w:hAnsi="Times New Roman"/>
                <w:sz w:val="20"/>
                <w:szCs w:val="20"/>
              </w:rPr>
            </w:pPr>
          </w:p>
        </w:tc>
      </w:tr>
      <w:tr w:rsidR="00786AAC" w:rsidRPr="00F67694" w:rsidTr="00F67694">
        <w:trPr>
          <w:gridAfter w:val="4"/>
          <w:wAfter w:w="4700" w:type="dxa"/>
          <w:trHeight w:val="1253"/>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7.</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Поддержка на школьном интернет-сайте раздела посвященного здоровому образу жизни</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ИРЦ</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ИКТ</w:t>
            </w:r>
          </w:p>
        </w:tc>
        <w:tc>
          <w:tcPr>
            <w:tcW w:w="2820" w:type="dxa"/>
            <w:tcBorders>
              <w:top w:val="nil"/>
              <w:bottom w:val="nil"/>
            </w:tcBorders>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09</w:t>
            </w:r>
          </w:p>
        </w:tc>
        <w:tc>
          <w:tcPr>
            <w:tcW w:w="3084" w:type="dxa"/>
            <w:gridSpan w:val="3"/>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081" w:type="dxa"/>
            <w:gridSpan w:val="3"/>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заместитель директора по ВР, </w:t>
            </w:r>
            <w:r w:rsidRPr="00F67694">
              <w:rPr>
                <w:rFonts w:ascii="Times New Roman" w:hAnsi="Times New Roman"/>
                <w:b/>
                <w:sz w:val="20"/>
                <w:szCs w:val="20"/>
              </w:rPr>
              <w:t>Э.Х.Кубалов М.С.,</w:t>
            </w:r>
            <w:r w:rsidRPr="00F67694">
              <w:rPr>
                <w:rFonts w:ascii="Times New Roman" w:hAnsi="Times New Roman"/>
                <w:sz w:val="20"/>
                <w:szCs w:val="20"/>
              </w:rPr>
              <w:t xml:space="preserve"> учитель физической культуры</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Шагрова И.В.,</w:t>
            </w:r>
            <w:r w:rsidRPr="00F67694">
              <w:rPr>
                <w:rFonts w:ascii="Times New Roman" w:hAnsi="Times New Roman"/>
                <w:sz w:val="20"/>
                <w:szCs w:val="20"/>
              </w:rPr>
              <w:t xml:space="preserve"> учитель физической культуры</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8.</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Организация встреч школьников с призерами и чемпионами Европы, мира, Олимпийских игр, тренерами</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Учебные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Соскиева Д.М.,</w:t>
            </w:r>
            <w:r w:rsidRPr="00F67694">
              <w:rPr>
                <w:rFonts w:ascii="Times New Roman" w:hAnsi="Times New Roman"/>
                <w:sz w:val="20"/>
                <w:szCs w:val="20"/>
              </w:rPr>
              <w:t>учитель физической культуры</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9.</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Подготовка и участие в городских военно-спортивных играх </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«Звездочка» ( 1-4 классы)</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«Зарница» (5-8 классы),  «Победа» (9-11 классы)</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Моргачева В.М.</w:t>
            </w:r>
            <w:r w:rsidRPr="00F67694">
              <w:rPr>
                <w:rFonts w:ascii="Times New Roman" w:hAnsi="Times New Roman"/>
                <w:sz w:val="20"/>
                <w:szCs w:val="20"/>
              </w:rPr>
              <w:t>, учитель ОБЖ</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Пилиева Л.Г.</w:t>
            </w:r>
            <w:r w:rsidRPr="00F67694">
              <w:rPr>
                <w:rFonts w:ascii="Times New Roman" w:hAnsi="Times New Roman"/>
                <w:sz w:val="20"/>
                <w:szCs w:val="20"/>
              </w:rPr>
              <w:t>, учитель ОБЖ</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lastRenderedPageBreak/>
              <w:t>10.</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Участие в городских спортивных соревнованиях</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Соскиева Д.М.,</w:t>
            </w:r>
            <w:r w:rsidRPr="00F67694">
              <w:rPr>
                <w:rFonts w:ascii="Times New Roman" w:hAnsi="Times New Roman"/>
                <w:sz w:val="20"/>
                <w:szCs w:val="20"/>
              </w:rPr>
              <w:t>учитель физической культуры,</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учителя физической культуры</w:t>
            </w:r>
          </w:p>
        </w:tc>
      </w:tr>
      <w:tr w:rsidR="00786AAC" w:rsidRPr="00F67694" w:rsidTr="00F67694">
        <w:trPr>
          <w:gridAfter w:val="11"/>
          <w:wAfter w:w="13685" w:type="dxa"/>
          <w:trHeight w:val="1407"/>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11.</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Работа школьного оздоровительного лагеря</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начальник лагеря</w:t>
            </w:r>
          </w:p>
        </w:tc>
      </w:tr>
      <w:tr w:rsidR="00786AAC" w:rsidRPr="00F67694" w:rsidTr="00F67694">
        <w:trPr>
          <w:trHeight w:val="615"/>
        </w:trPr>
        <w:tc>
          <w:tcPr>
            <w:tcW w:w="10632" w:type="dxa"/>
            <w:gridSpan w:val="5"/>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                       Направление работы: </w:t>
            </w:r>
            <w:r w:rsidRPr="00F67694">
              <w:rPr>
                <w:rFonts w:ascii="Times New Roman" w:hAnsi="Times New Roman"/>
                <w:b/>
                <w:sz w:val="20"/>
                <w:szCs w:val="20"/>
              </w:rPr>
              <w:t>Научно-познавательное воспитание</w:t>
            </w:r>
          </w:p>
        </w:tc>
        <w:tc>
          <w:tcPr>
            <w:tcW w:w="3430" w:type="dxa"/>
            <w:gridSpan w:val="3"/>
            <w:vMerge w:val="restart"/>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val="restart"/>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15-25.10</w:t>
            </w:r>
          </w:p>
        </w:tc>
        <w:tc>
          <w:tcPr>
            <w:tcW w:w="3420" w:type="dxa"/>
            <w:gridSpan w:val="3"/>
            <w:vMerge w:val="restart"/>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417" w:type="dxa"/>
            <w:gridSpan w:val="2"/>
            <w:vMerge w:val="restart"/>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Моргачева В.М.</w:t>
            </w:r>
            <w:r w:rsidRPr="00F67694">
              <w:rPr>
                <w:rFonts w:ascii="Times New Roman" w:hAnsi="Times New Roman"/>
                <w:sz w:val="20"/>
                <w:szCs w:val="20"/>
              </w:rPr>
              <w:t>, учитель ОБЖ</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сотрудники ГИБДД</w:t>
            </w:r>
          </w:p>
        </w:tc>
      </w:tr>
      <w:tr w:rsidR="00786AAC" w:rsidRPr="00F67694" w:rsidTr="00F67694">
        <w:trPr>
          <w:trHeight w:val="990"/>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Декада дорожной безопасности</w:t>
            </w:r>
          </w:p>
        </w:tc>
        <w:tc>
          <w:tcPr>
            <w:tcW w:w="1276"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 10</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Учебные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классные руководители</w:t>
            </w:r>
          </w:p>
        </w:tc>
        <w:tc>
          <w:tcPr>
            <w:tcW w:w="3430" w:type="dxa"/>
            <w:gridSpan w:val="3"/>
            <w:vMerge/>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Классные часы: Всероссийский день толерантности.</w:t>
            </w:r>
          </w:p>
          <w:p w:rsidR="00786AAC" w:rsidRPr="00F67694" w:rsidRDefault="00786AAC" w:rsidP="00786AAC">
            <w:pPr>
              <w:spacing w:after="0" w:line="240" w:lineRule="auto"/>
              <w:rPr>
                <w:rFonts w:ascii="Times New Roman" w:hAnsi="Times New Roman"/>
                <w:sz w:val="20"/>
                <w:szCs w:val="20"/>
              </w:rPr>
            </w:pP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16.11</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Учебные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3.</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День Конституции РФ. </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11</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Учебные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 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учителя истории</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4.</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День прав человека</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10.12</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Учебные кабинеты</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 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учителя истории</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5.</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День Российской науки</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08.02</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 xml:space="preserve">Туаллагова Э.А., </w:t>
            </w:r>
            <w:r w:rsidRPr="00F67694">
              <w:rPr>
                <w:rFonts w:ascii="Times New Roman" w:hAnsi="Times New Roman"/>
                <w:sz w:val="20"/>
                <w:szCs w:val="20"/>
              </w:rPr>
              <w:t>заместитель директора по НЭР</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6.</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Всемирный день гражданской обороны</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01.03</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Спортивный зал</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Моргачева В.М.</w:t>
            </w:r>
            <w:r w:rsidRPr="00F67694">
              <w:rPr>
                <w:rFonts w:ascii="Times New Roman" w:hAnsi="Times New Roman"/>
                <w:sz w:val="20"/>
                <w:szCs w:val="20"/>
              </w:rPr>
              <w:t>, учитель ОБЖ</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Пилиева Л.Г.</w:t>
            </w:r>
            <w:r w:rsidRPr="00F67694">
              <w:rPr>
                <w:rFonts w:ascii="Times New Roman" w:hAnsi="Times New Roman"/>
                <w:sz w:val="20"/>
                <w:szCs w:val="20"/>
              </w:rPr>
              <w:t>, учитель ОБЖ</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Соскиева Д.М.,</w:t>
            </w:r>
            <w:r w:rsidRPr="00F67694">
              <w:rPr>
                <w:rFonts w:ascii="Times New Roman" w:hAnsi="Times New Roman"/>
                <w:sz w:val="20"/>
                <w:szCs w:val="20"/>
              </w:rPr>
              <w:t>учитель физической культуры</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7.</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Декада пожарной безопасности</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20.04-30.04</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Пилиева Л.Г.</w:t>
            </w:r>
            <w:r w:rsidRPr="00F67694">
              <w:rPr>
                <w:rFonts w:ascii="Times New Roman" w:hAnsi="Times New Roman"/>
                <w:sz w:val="20"/>
                <w:szCs w:val="20"/>
              </w:rPr>
              <w:t>, учитель ОБЖ</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ind w:left="360"/>
              <w:rPr>
                <w:rFonts w:ascii="Times New Roman" w:hAnsi="Times New Roman"/>
                <w:sz w:val="20"/>
                <w:szCs w:val="20"/>
              </w:rPr>
            </w:pPr>
            <w:r w:rsidRPr="00F67694">
              <w:rPr>
                <w:rFonts w:ascii="Times New Roman" w:hAnsi="Times New Roman"/>
                <w:sz w:val="20"/>
                <w:szCs w:val="20"/>
              </w:rPr>
              <w:t>8.</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Организация и проведение лектория о значении ЗОЖ</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Шевченко И.А.</w:t>
            </w:r>
            <w:r w:rsidRPr="00F67694">
              <w:rPr>
                <w:rFonts w:ascii="Times New Roman" w:hAnsi="Times New Roman"/>
                <w:sz w:val="20"/>
                <w:szCs w:val="20"/>
              </w:rPr>
              <w:t>, школьный врач</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9.</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Организация и проведение лектория на тему: «НЕТ наркотикам!»</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Актовый зал</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Шевченко И.А.</w:t>
            </w:r>
            <w:r w:rsidRPr="00F67694">
              <w:rPr>
                <w:rFonts w:ascii="Times New Roman" w:hAnsi="Times New Roman"/>
                <w:sz w:val="20"/>
                <w:szCs w:val="20"/>
              </w:rPr>
              <w:t>, школьный врач</w:t>
            </w:r>
          </w:p>
        </w:tc>
      </w:tr>
      <w:tr w:rsidR="00786AAC" w:rsidRPr="00F67694" w:rsidTr="00F67694">
        <w:trPr>
          <w:trHeight w:val="285"/>
        </w:trPr>
        <w:tc>
          <w:tcPr>
            <w:tcW w:w="10632" w:type="dxa"/>
            <w:gridSpan w:val="5"/>
            <w:tcBorders>
              <w:right w:val="single" w:sz="4" w:space="0" w:color="auto"/>
            </w:tcBorders>
            <w:shd w:val="clear" w:color="auto" w:fill="auto"/>
          </w:tcPr>
          <w:p w:rsidR="00786AAC" w:rsidRPr="00F67694" w:rsidRDefault="00786AAC" w:rsidP="00786AAC">
            <w:pPr>
              <w:spacing w:after="0" w:line="240" w:lineRule="auto"/>
              <w:rPr>
                <w:rFonts w:ascii="Times New Roman" w:hAnsi="Times New Roman"/>
                <w:b/>
                <w:sz w:val="20"/>
                <w:szCs w:val="20"/>
              </w:rPr>
            </w:pP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 xml:space="preserve">           Направление работы: Общественно-полезная и проектная деятельность</w:t>
            </w:r>
          </w:p>
          <w:p w:rsidR="00786AAC" w:rsidRPr="00F67694" w:rsidRDefault="00786AAC" w:rsidP="00786AAC">
            <w:pPr>
              <w:spacing w:after="0" w:line="240" w:lineRule="auto"/>
              <w:rPr>
                <w:rFonts w:ascii="Times New Roman" w:hAnsi="Times New Roman"/>
                <w:b/>
                <w:sz w:val="20"/>
                <w:szCs w:val="20"/>
              </w:rPr>
            </w:pPr>
          </w:p>
        </w:tc>
        <w:tc>
          <w:tcPr>
            <w:tcW w:w="3430" w:type="dxa"/>
            <w:gridSpan w:val="3"/>
            <w:vMerge w:val="restart"/>
            <w:tcBorders>
              <w:top w:val="nil"/>
              <w:left w:val="single" w:sz="4" w:space="0" w:color="auto"/>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val="restart"/>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3420" w:type="dxa"/>
            <w:gridSpan w:val="3"/>
            <w:vMerge w:val="restart"/>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417" w:type="dxa"/>
            <w:gridSpan w:val="2"/>
            <w:vMerge w:val="restart"/>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Классные руководители</w:t>
            </w:r>
          </w:p>
        </w:tc>
      </w:tr>
      <w:tr w:rsidR="00786AAC" w:rsidRPr="00F67694" w:rsidTr="00F67694">
        <w:trPr>
          <w:trHeight w:val="1320"/>
        </w:trPr>
        <w:tc>
          <w:tcPr>
            <w:tcW w:w="567" w:type="dxa"/>
            <w:tcBorders>
              <w:right w:val="nil"/>
            </w:tcBorders>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    1.</w:t>
            </w:r>
          </w:p>
        </w:tc>
        <w:tc>
          <w:tcPr>
            <w:tcW w:w="2977" w:type="dxa"/>
            <w:tcBorders>
              <w:right w:val="nil"/>
            </w:tcBorders>
            <w:shd w:val="clear" w:color="auto" w:fill="auto"/>
          </w:tcPr>
          <w:p w:rsidR="00786AAC" w:rsidRPr="00F67694" w:rsidRDefault="00786AAC" w:rsidP="00786AAC">
            <w:pPr>
              <w:spacing w:after="0" w:line="240" w:lineRule="auto"/>
              <w:jc w:val="both"/>
              <w:rPr>
                <w:rFonts w:ascii="Times New Roman" w:hAnsi="Times New Roman"/>
                <w:sz w:val="20"/>
                <w:szCs w:val="20"/>
              </w:rPr>
            </w:pPr>
            <w:r w:rsidRPr="00F67694">
              <w:rPr>
                <w:rFonts w:ascii="Times New Roman" w:hAnsi="Times New Roman"/>
                <w:sz w:val="20"/>
                <w:szCs w:val="20"/>
              </w:rPr>
              <w:t>Проведение общешкольных субботников</w:t>
            </w:r>
          </w:p>
        </w:tc>
        <w:tc>
          <w:tcPr>
            <w:tcW w:w="1276" w:type="dxa"/>
            <w:tcBorders>
              <w:right w:val="nil"/>
            </w:tcBorders>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tcBorders>
              <w:right w:val="nil"/>
            </w:tcBorders>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tcBorders>
              <w:right w:val="single" w:sz="4" w:space="0" w:color="auto"/>
            </w:tcBorders>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классные руководители</w:t>
            </w:r>
          </w:p>
        </w:tc>
        <w:tc>
          <w:tcPr>
            <w:tcW w:w="3430" w:type="dxa"/>
            <w:gridSpan w:val="3"/>
            <w:vMerge/>
            <w:tcBorders>
              <w:top w:val="nil"/>
              <w:left w:val="single" w:sz="4" w:space="0" w:color="auto"/>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Участие в городских субботниках, экологических акциях</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классные руководители</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3.</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Пятая трудовая четверть</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06</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классные руководители</w:t>
            </w:r>
          </w:p>
        </w:tc>
      </w:tr>
      <w:tr w:rsidR="00786AAC" w:rsidRPr="00F67694" w:rsidTr="00F67694">
        <w:trPr>
          <w:trHeight w:val="633"/>
        </w:trPr>
        <w:tc>
          <w:tcPr>
            <w:tcW w:w="10632" w:type="dxa"/>
            <w:gridSpan w:val="5"/>
            <w:tcBorders>
              <w:top w:val="nil"/>
              <w:bottom w:val="single" w:sz="4" w:space="0" w:color="auto"/>
            </w:tcBorders>
            <w:shd w:val="clear" w:color="auto" w:fill="auto"/>
          </w:tcPr>
          <w:p w:rsidR="00F67694" w:rsidRDefault="00F67694" w:rsidP="00786AAC">
            <w:pPr>
              <w:spacing w:after="0" w:line="240" w:lineRule="auto"/>
              <w:jc w:val="center"/>
              <w:rPr>
                <w:rFonts w:ascii="Times New Roman" w:hAnsi="Times New Roman"/>
                <w:sz w:val="20"/>
                <w:szCs w:val="20"/>
              </w:rPr>
            </w:pPr>
          </w:p>
          <w:p w:rsidR="00786AAC" w:rsidRPr="00F67694" w:rsidRDefault="00786AAC" w:rsidP="00786AAC">
            <w:pPr>
              <w:spacing w:after="0" w:line="240" w:lineRule="auto"/>
              <w:jc w:val="center"/>
              <w:rPr>
                <w:rFonts w:ascii="Times New Roman" w:hAnsi="Times New Roman"/>
                <w:b/>
                <w:sz w:val="20"/>
                <w:szCs w:val="20"/>
              </w:rPr>
            </w:pPr>
            <w:r w:rsidRPr="00F67694">
              <w:rPr>
                <w:rFonts w:ascii="Times New Roman" w:hAnsi="Times New Roman"/>
                <w:sz w:val="20"/>
                <w:szCs w:val="20"/>
              </w:rPr>
              <w:t xml:space="preserve">Направление работы: </w:t>
            </w:r>
            <w:r w:rsidRPr="00F67694">
              <w:rPr>
                <w:rFonts w:ascii="Times New Roman" w:hAnsi="Times New Roman"/>
                <w:b/>
                <w:sz w:val="20"/>
                <w:szCs w:val="20"/>
              </w:rPr>
              <w:t>Работа детских и молодежных</w:t>
            </w:r>
          </w:p>
          <w:p w:rsidR="00786AAC" w:rsidRPr="00F67694" w:rsidRDefault="00786AAC" w:rsidP="00F67694">
            <w:pPr>
              <w:spacing w:after="0" w:line="240" w:lineRule="auto"/>
              <w:jc w:val="center"/>
              <w:rPr>
                <w:rFonts w:ascii="Times New Roman" w:hAnsi="Times New Roman"/>
                <w:sz w:val="20"/>
                <w:szCs w:val="20"/>
              </w:rPr>
            </w:pPr>
            <w:r w:rsidRPr="00F67694">
              <w:rPr>
                <w:rFonts w:ascii="Times New Roman" w:hAnsi="Times New Roman"/>
                <w:b/>
                <w:sz w:val="20"/>
                <w:szCs w:val="20"/>
              </w:rPr>
              <w:t>общественных организаций</w:t>
            </w:r>
          </w:p>
        </w:tc>
        <w:tc>
          <w:tcPr>
            <w:tcW w:w="3430" w:type="dxa"/>
            <w:gridSpan w:val="3"/>
            <w:vMerge w:val="restart"/>
            <w:tcBorders>
              <w:top w:val="nil"/>
            </w:tcBorders>
            <w:shd w:val="clear" w:color="auto" w:fill="auto"/>
          </w:tcPr>
          <w:p w:rsidR="00786AAC" w:rsidRPr="00F67694" w:rsidRDefault="00786AAC" w:rsidP="00786AAC">
            <w:pPr>
              <w:spacing w:after="0" w:line="240" w:lineRule="auto"/>
              <w:rPr>
                <w:rFonts w:ascii="Times New Roman" w:hAnsi="Times New Roman"/>
                <w:sz w:val="20"/>
                <w:szCs w:val="20"/>
              </w:rPr>
            </w:pPr>
          </w:p>
          <w:p w:rsidR="00786AAC" w:rsidRPr="00F67694" w:rsidRDefault="00786AAC" w:rsidP="00786AAC">
            <w:pPr>
              <w:spacing w:after="0" w:line="240" w:lineRule="auto"/>
              <w:rPr>
                <w:rFonts w:ascii="Times New Roman" w:hAnsi="Times New Roman"/>
                <w:sz w:val="20"/>
                <w:szCs w:val="20"/>
              </w:rPr>
            </w:pPr>
          </w:p>
        </w:tc>
        <w:tc>
          <w:tcPr>
            <w:tcW w:w="3418" w:type="dxa"/>
            <w:gridSpan w:val="3"/>
            <w:vMerge w:val="restart"/>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3420" w:type="dxa"/>
            <w:gridSpan w:val="3"/>
            <w:vMerge w:val="restart"/>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417" w:type="dxa"/>
            <w:gridSpan w:val="2"/>
            <w:vMerge w:val="restart"/>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 xml:space="preserve">заместитель директора по ВР, </w:t>
            </w:r>
            <w:r w:rsidRPr="00F67694">
              <w:rPr>
                <w:rFonts w:ascii="Times New Roman" w:hAnsi="Times New Roman"/>
                <w:b/>
                <w:sz w:val="20"/>
                <w:szCs w:val="20"/>
              </w:rPr>
              <w:t>классный руководитель</w:t>
            </w:r>
          </w:p>
          <w:p w:rsidR="00786AAC" w:rsidRPr="00F67694" w:rsidRDefault="00786AAC" w:rsidP="00786AAC">
            <w:pPr>
              <w:spacing w:after="0" w:line="240" w:lineRule="auto"/>
              <w:rPr>
                <w:rFonts w:ascii="Times New Roman" w:hAnsi="Times New Roman"/>
                <w:b/>
                <w:sz w:val="20"/>
                <w:szCs w:val="20"/>
              </w:rPr>
            </w:pPr>
          </w:p>
        </w:tc>
      </w:tr>
      <w:tr w:rsidR="00786AAC" w:rsidRPr="00F67694" w:rsidTr="00F67694">
        <w:tc>
          <w:tcPr>
            <w:tcW w:w="10632" w:type="dxa"/>
            <w:gridSpan w:val="5"/>
            <w:tcBorders>
              <w:top w:val="single" w:sz="4" w:space="0" w:color="auto"/>
              <w:left w:val="nil"/>
              <w:bottom w:val="nil"/>
              <w:right w:val="nil"/>
            </w:tcBorders>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30" w:type="dxa"/>
            <w:gridSpan w:val="3"/>
            <w:vMerge/>
            <w:tcBorders>
              <w:left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vMerge/>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vMerge/>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gridAfter w:val="11"/>
          <w:wAfter w:w="13685" w:type="dxa"/>
          <w:trHeight w:val="1590"/>
        </w:trPr>
        <w:tc>
          <w:tcPr>
            <w:tcW w:w="56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     1. </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Заседания актива РДШ и Юной Армии</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 xml:space="preserve">заместитель директора по ВР, </w:t>
            </w:r>
            <w:r w:rsidRPr="00F67694">
              <w:rPr>
                <w:rFonts w:ascii="Times New Roman" w:hAnsi="Times New Roman"/>
                <w:b/>
                <w:sz w:val="20"/>
                <w:szCs w:val="20"/>
              </w:rPr>
              <w:t>ответственные по направлениям РДШ</w:t>
            </w:r>
            <w:r w:rsidRPr="00F67694">
              <w:rPr>
                <w:rFonts w:ascii="Times New Roman" w:hAnsi="Times New Roman"/>
                <w:sz w:val="20"/>
                <w:szCs w:val="20"/>
              </w:rPr>
              <w:t xml:space="preserve">, </w:t>
            </w:r>
            <w:r w:rsidRPr="00F67694">
              <w:rPr>
                <w:rFonts w:ascii="Times New Roman" w:hAnsi="Times New Roman"/>
                <w:b/>
                <w:sz w:val="20"/>
                <w:szCs w:val="20"/>
              </w:rPr>
              <w:t>классные руководители</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lastRenderedPageBreak/>
              <w:t>2.</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Заседание отряда юных инспекторов дорожного движения «Дорожный патруль»</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 xml:space="preserve">заместитель директора по ВР, </w:t>
            </w:r>
            <w:r w:rsidRPr="00F67694">
              <w:rPr>
                <w:rFonts w:ascii="Times New Roman" w:hAnsi="Times New Roman"/>
                <w:b/>
                <w:sz w:val="20"/>
                <w:szCs w:val="20"/>
              </w:rPr>
              <w:t>классный руководитель</w:t>
            </w:r>
          </w:p>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3.</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Заседания дружины юных пожарных «Виктория»</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классный руководитель</w:t>
            </w:r>
          </w:p>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trHeight w:val="525"/>
        </w:trPr>
        <w:tc>
          <w:tcPr>
            <w:tcW w:w="10632" w:type="dxa"/>
            <w:gridSpan w:val="5"/>
            <w:shd w:val="clear" w:color="auto" w:fill="auto"/>
          </w:tcPr>
          <w:p w:rsidR="00786AAC" w:rsidRPr="00F67694" w:rsidRDefault="00786AAC" w:rsidP="00F67694">
            <w:pPr>
              <w:spacing w:after="0" w:line="240" w:lineRule="auto"/>
              <w:jc w:val="center"/>
              <w:rPr>
                <w:rFonts w:ascii="Times New Roman" w:hAnsi="Times New Roman"/>
                <w:b/>
                <w:sz w:val="20"/>
                <w:szCs w:val="20"/>
              </w:rPr>
            </w:pPr>
            <w:r w:rsidRPr="00F67694">
              <w:rPr>
                <w:rFonts w:ascii="Times New Roman" w:hAnsi="Times New Roman"/>
                <w:b/>
                <w:sz w:val="20"/>
                <w:szCs w:val="20"/>
              </w:rPr>
              <w:t>Направление работы: Методическая работа</w:t>
            </w:r>
          </w:p>
          <w:p w:rsidR="00786AAC" w:rsidRPr="00F67694" w:rsidRDefault="00786AAC" w:rsidP="00F67694">
            <w:pPr>
              <w:spacing w:after="0" w:line="240" w:lineRule="auto"/>
              <w:jc w:val="center"/>
              <w:rPr>
                <w:rFonts w:ascii="Times New Roman" w:hAnsi="Times New Roman"/>
                <w:b/>
                <w:sz w:val="20"/>
                <w:szCs w:val="20"/>
              </w:rPr>
            </w:pPr>
            <w:r w:rsidRPr="00F67694">
              <w:rPr>
                <w:rFonts w:ascii="Times New Roman" w:hAnsi="Times New Roman"/>
                <w:b/>
                <w:sz w:val="20"/>
                <w:szCs w:val="20"/>
              </w:rPr>
              <w:t>Совещания методических объединений классных руководителей</w:t>
            </w:r>
          </w:p>
        </w:tc>
        <w:tc>
          <w:tcPr>
            <w:tcW w:w="3430" w:type="dxa"/>
            <w:gridSpan w:val="3"/>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9"/>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Совещания методических объединений классных руководителей</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Председатели методических объединений</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39"/>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Прием планов воспитательной работы классов</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09</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3.</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Школа молодого классного руководителя</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r>
      <w:tr w:rsidR="00786AAC" w:rsidRPr="00F67694" w:rsidTr="00F67694">
        <w:trPr>
          <w:trHeight w:val="466"/>
        </w:trPr>
        <w:tc>
          <w:tcPr>
            <w:tcW w:w="10632" w:type="dxa"/>
            <w:gridSpan w:val="5"/>
            <w:tcBorders>
              <w:top w:val="single" w:sz="4" w:space="0" w:color="auto"/>
              <w:bottom w:val="nil"/>
            </w:tcBorders>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                                    Направление работы: </w:t>
            </w:r>
            <w:r w:rsidRPr="00F67694">
              <w:rPr>
                <w:rFonts w:ascii="Times New Roman" w:hAnsi="Times New Roman"/>
                <w:b/>
                <w:sz w:val="20"/>
                <w:szCs w:val="20"/>
              </w:rPr>
              <w:t>Работа с родителями</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 xml:space="preserve">                      Организация работы общешкольного родительского комитета</w:t>
            </w:r>
          </w:p>
        </w:tc>
        <w:tc>
          <w:tcPr>
            <w:tcW w:w="3430" w:type="dxa"/>
            <w:gridSpan w:val="3"/>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18" w:type="dxa"/>
            <w:gridSpan w:val="3"/>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20" w:type="dxa"/>
            <w:gridSpan w:val="3"/>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7" w:type="dxa"/>
            <w:gridSpan w:val="2"/>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40"/>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Организация работы общешкольного родительского комитета</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Председатель общешкольного родительского комитета</w:t>
            </w:r>
          </w:p>
        </w:tc>
      </w:tr>
      <w:tr w:rsidR="00786AAC" w:rsidRPr="00F67694" w:rsidTr="00F67694">
        <w:trPr>
          <w:gridAfter w:val="11"/>
          <w:wAfter w:w="13685" w:type="dxa"/>
        </w:trPr>
        <w:tc>
          <w:tcPr>
            <w:tcW w:w="567" w:type="dxa"/>
            <w:shd w:val="clear" w:color="auto" w:fill="auto"/>
          </w:tcPr>
          <w:p w:rsidR="00786AAC" w:rsidRPr="00F67694" w:rsidRDefault="00786AAC" w:rsidP="001B69A9">
            <w:pPr>
              <w:numPr>
                <w:ilvl w:val="0"/>
                <w:numId w:val="40"/>
              </w:numPr>
              <w:spacing w:after="0" w:line="240" w:lineRule="auto"/>
              <w:jc w:val="center"/>
              <w:rPr>
                <w:rFonts w:ascii="Times New Roman" w:hAnsi="Times New Roman"/>
                <w:sz w:val="20"/>
                <w:szCs w:val="20"/>
              </w:rPr>
            </w:pP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Организация системы родительских собраний</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3.</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Индивидуальная работа с родителями</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 xml:space="preserve">Гиоева Э.Х., </w:t>
            </w:r>
            <w:r w:rsidRPr="00F67694">
              <w:rPr>
                <w:rFonts w:ascii="Times New Roman" w:hAnsi="Times New Roman"/>
                <w:sz w:val="20"/>
                <w:szCs w:val="20"/>
              </w:rPr>
              <w:t>заместитель директора по ВР</w:t>
            </w:r>
          </w:p>
        </w:tc>
      </w:tr>
      <w:tr w:rsidR="00786AAC" w:rsidRPr="00F67694" w:rsidTr="00F67694">
        <w:trPr>
          <w:gridAfter w:val="1"/>
          <w:wAfter w:w="36" w:type="dxa"/>
          <w:trHeight w:val="495"/>
        </w:trPr>
        <w:tc>
          <w:tcPr>
            <w:tcW w:w="10632" w:type="dxa"/>
            <w:gridSpan w:val="5"/>
            <w:tcBorders>
              <w:top w:val="single" w:sz="4" w:space="0" w:color="auto"/>
              <w:bottom w:val="nil"/>
            </w:tcBorders>
            <w:shd w:val="clear" w:color="auto" w:fill="auto"/>
          </w:tcPr>
          <w:p w:rsidR="00786AAC" w:rsidRPr="00F67694" w:rsidRDefault="00786AAC" w:rsidP="00F67694">
            <w:pPr>
              <w:spacing w:after="0" w:line="240" w:lineRule="auto"/>
              <w:rPr>
                <w:rFonts w:ascii="Times New Roman" w:hAnsi="Times New Roman"/>
                <w:sz w:val="20"/>
                <w:szCs w:val="20"/>
              </w:rPr>
            </w:pPr>
            <w:r w:rsidRPr="00F67694">
              <w:rPr>
                <w:rFonts w:ascii="Times New Roman" w:hAnsi="Times New Roman"/>
                <w:sz w:val="20"/>
                <w:szCs w:val="20"/>
              </w:rPr>
              <w:t xml:space="preserve">                                                                     Направление работы:</w:t>
            </w:r>
            <w:r w:rsidRPr="00F67694">
              <w:rPr>
                <w:rFonts w:ascii="Times New Roman" w:hAnsi="Times New Roman"/>
                <w:b/>
                <w:sz w:val="20"/>
                <w:szCs w:val="20"/>
              </w:rPr>
              <w:t xml:space="preserve"> Руководство и контроль</w:t>
            </w:r>
          </w:p>
        </w:tc>
        <w:tc>
          <w:tcPr>
            <w:tcW w:w="3421" w:type="dxa"/>
            <w:gridSpan w:val="2"/>
            <w:tcBorders>
              <w:top w:val="nil"/>
              <w:bottom w:val="nil"/>
            </w:tcBorders>
            <w:shd w:val="clear" w:color="auto" w:fill="auto"/>
          </w:tcPr>
          <w:p w:rsidR="00786AAC" w:rsidRPr="00F67694" w:rsidRDefault="00786AAC" w:rsidP="00786AAC">
            <w:pPr>
              <w:spacing w:after="0" w:line="240" w:lineRule="auto"/>
              <w:rPr>
                <w:rFonts w:ascii="Times New Roman" w:hAnsi="Times New Roman"/>
                <w:sz w:val="20"/>
                <w:szCs w:val="20"/>
              </w:rPr>
            </w:pPr>
          </w:p>
        </w:tc>
        <w:tc>
          <w:tcPr>
            <w:tcW w:w="3409" w:type="dxa"/>
            <w:gridSpan w:val="3"/>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11" w:type="dxa"/>
            <w:gridSpan w:val="3"/>
            <w:shd w:val="clear" w:color="auto" w:fill="auto"/>
          </w:tcPr>
          <w:p w:rsidR="00786AAC" w:rsidRPr="00F67694" w:rsidRDefault="00786AAC" w:rsidP="00786AAC">
            <w:pPr>
              <w:spacing w:after="0" w:line="240" w:lineRule="auto"/>
              <w:jc w:val="center"/>
              <w:rPr>
                <w:rFonts w:ascii="Times New Roman" w:hAnsi="Times New Roman"/>
                <w:sz w:val="20"/>
                <w:szCs w:val="20"/>
              </w:rPr>
            </w:pPr>
          </w:p>
        </w:tc>
        <w:tc>
          <w:tcPr>
            <w:tcW w:w="3408" w:type="dxa"/>
            <w:gridSpan w:val="2"/>
            <w:shd w:val="clear" w:color="auto" w:fill="auto"/>
          </w:tcPr>
          <w:p w:rsidR="00786AAC" w:rsidRPr="00F67694" w:rsidRDefault="00786AAC" w:rsidP="00786AAC">
            <w:pPr>
              <w:spacing w:after="0" w:line="240" w:lineRule="auto"/>
              <w:rPr>
                <w:rFonts w:ascii="Times New Roman" w:hAnsi="Times New Roman"/>
                <w:b/>
                <w:sz w:val="20"/>
                <w:szCs w:val="20"/>
              </w:rPr>
            </w:pP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1.</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Контроль за выполнением графика кружковой работы</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b/>
                <w:sz w:val="20"/>
                <w:szCs w:val="20"/>
              </w:rPr>
              <w:t>Козырева Т.Х.,</w:t>
            </w:r>
            <w:r w:rsidRPr="00F67694">
              <w:rPr>
                <w:rFonts w:ascii="Times New Roman" w:hAnsi="Times New Roman"/>
                <w:sz w:val="20"/>
                <w:szCs w:val="20"/>
              </w:rPr>
              <w:t xml:space="preserve"> старшая вожатая</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2.</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Контроль за дежурством по школе</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3.</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Организация внутришкольного контроля  за состоянием воспитательной работы</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4.</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Организация и контроль работы методических объединений классных руководителей</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5.</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Организация и контроль деятельности актива РДШ</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6.</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Организация и контроль деятельности Совета профилактики</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tc>
      </w:tr>
      <w:tr w:rsidR="00786AAC" w:rsidRPr="00F67694" w:rsidTr="00F67694">
        <w:trPr>
          <w:gridAfter w:val="11"/>
          <w:wAfter w:w="13685" w:type="dxa"/>
        </w:trPr>
        <w:tc>
          <w:tcPr>
            <w:tcW w:w="567"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7.</w:t>
            </w:r>
          </w:p>
        </w:tc>
        <w:tc>
          <w:tcPr>
            <w:tcW w:w="2977" w:type="dxa"/>
            <w:shd w:val="clear" w:color="auto" w:fill="auto"/>
          </w:tcPr>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Контроль организации работы с детьми, уклоняющимися от обучения</w:t>
            </w:r>
          </w:p>
        </w:tc>
        <w:tc>
          <w:tcPr>
            <w:tcW w:w="1276"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В течение года</w:t>
            </w:r>
          </w:p>
        </w:tc>
        <w:tc>
          <w:tcPr>
            <w:tcW w:w="1843" w:type="dxa"/>
            <w:shd w:val="clear" w:color="auto" w:fill="auto"/>
          </w:tcPr>
          <w:p w:rsidR="00786AAC" w:rsidRPr="00F67694" w:rsidRDefault="00786AAC" w:rsidP="00786AAC">
            <w:pPr>
              <w:spacing w:after="0" w:line="240" w:lineRule="auto"/>
              <w:jc w:val="center"/>
              <w:rPr>
                <w:rFonts w:ascii="Times New Roman" w:hAnsi="Times New Roman"/>
                <w:sz w:val="20"/>
                <w:szCs w:val="20"/>
              </w:rPr>
            </w:pPr>
            <w:r w:rsidRPr="00F67694">
              <w:rPr>
                <w:rFonts w:ascii="Times New Roman" w:hAnsi="Times New Roman"/>
                <w:sz w:val="20"/>
                <w:szCs w:val="20"/>
              </w:rPr>
              <w:t>По специальному плану</w:t>
            </w:r>
          </w:p>
        </w:tc>
        <w:tc>
          <w:tcPr>
            <w:tcW w:w="3969" w:type="dxa"/>
            <w:shd w:val="clear" w:color="auto" w:fill="auto"/>
          </w:tcPr>
          <w:p w:rsidR="00786AAC" w:rsidRPr="00F67694" w:rsidRDefault="00786AAC" w:rsidP="00786AAC">
            <w:pPr>
              <w:spacing w:after="0" w:line="240" w:lineRule="auto"/>
              <w:rPr>
                <w:rFonts w:ascii="Times New Roman" w:hAnsi="Times New Roman"/>
                <w:b/>
                <w:sz w:val="20"/>
                <w:szCs w:val="20"/>
              </w:rPr>
            </w:pPr>
            <w:r w:rsidRPr="00F67694">
              <w:rPr>
                <w:rFonts w:ascii="Times New Roman" w:hAnsi="Times New Roman"/>
                <w:b/>
                <w:sz w:val="20"/>
                <w:szCs w:val="20"/>
              </w:rPr>
              <w:t>Гиоева Э.Х.,</w:t>
            </w:r>
          </w:p>
          <w:p w:rsidR="00786AAC" w:rsidRPr="00F67694" w:rsidRDefault="00786AAC" w:rsidP="00786AAC">
            <w:pPr>
              <w:spacing w:after="0" w:line="240" w:lineRule="auto"/>
              <w:rPr>
                <w:rFonts w:ascii="Times New Roman" w:hAnsi="Times New Roman"/>
                <w:sz w:val="20"/>
                <w:szCs w:val="20"/>
              </w:rPr>
            </w:pPr>
            <w:r w:rsidRPr="00F67694">
              <w:rPr>
                <w:rFonts w:ascii="Times New Roman" w:hAnsi="Times New Roman"/>
                <w:sz w:val="20"/>
                <w:szCs w:val="20"/>
              </w:rPr>
              <w:t>заместитель директора по ВР</w:t>
            </w:r>
          </w:p>
          <w:p w:rsidR="00786AAC" w:rsidRPr="00F67694" w:rsidRDefault="00786AAC" w:rsidP="00786AAC">
            <w:pPr>
              <w:spacing w:after="0" w:line="240" w:lineRule="auto"/>
              <w:rPr>
                <w:rFonts w:ascii="Times New Roman" w:hAnsi="Times New Roman"/>
                <w:sz w:val="20"/>
                <w:szCs w:val="20"/>
              </w:rPr>
            </w:pPr>
          </w:p>
        </w:tc>
      </w:tr>
    </w:tbl>
    <w:p w:rsidR="00786AAC" w:rsidRPr="00F67694" w:rsidRDefault="00786AAC" w:rsidP="00786AAC">
      <w:pPr>
        <w:pStyle w:val="ConsPlusNormal"/>
        <w:ind w:firstLine="540"/>
        <w:jc w:val="both"/>
        <w:rPr>
          <w:rFonts w:ascii="Times New Roman" w:hAnsi="Times New Roman" w:cs="Times New Roman"/>
        </w:rPr>
      </w:pPr>
    </w:p>
    <w:p w:rsidR="004303D8" w:rsidRDefault="004303D8" w:rsidP="004303D8">
      <w:pPr>
        <w:pStyle w:val="ConsPlusNormal"/>
        <w:jc w:val="center"/>
        <w:rPr>
          <w:rFonts w:ascii="Times New Roman" w:hAnsi="Times New Roman" w:cs="Times New Roman"/>
          <w:b/>
          <w:bCs/>
          <w:sz w:val="22"/>
          <w:szCs w:val="22"/>
        </w:rPr>
      </w:pPr>
      <w:r w:rsidRPr="00EC6059">
        <w:rPr>
          <w:rFonts w:ascii="Times New Roman" w:hAnsi="Times New Roman" w:cs="Times New Roman"/>
          <w:b/>
          <w:bCs/>
          <w:sz w:val="28"/>
          <w:szCs w:val="22"/>
        </w:rPr>
        <w:t>Российское движение школьников (школьное отделение)</w:t>
      </w:r>
    </w:p>
    <w:tbl>
      <w:tblPr>
        <w:tblStyle w:val="ae"/>
        <w:tblpPr w:leftFromText="180" w:rightFromText="180" w:vertAnchor="text" w:horzAnchor="margin" w:tblpXSpec="center" w:tblpY="376"/>
        <w:tblW w:w="9889" w:type="dxa"/>
        <w:tblLayout w:type="fixed"/>
        <w:tblLook w:val="04A0"/>
      </w:tblPr>
      <w:tblGrid>
        <w:gridCol w:w="1526"/>
        <w:gridCol w:w="1559"/>
        <w:gridCol w:w="2552"/>
        <w:gridCol w:w="1984"/>
        <w:gridCol w:w="2268"/>
      </w:tblGrid>
      <w:tr w:rsidR="004303D8" w:rsidRPr="004303D8" w:rsidTr="00073BF7">
        <w:trPr>
          <w:trHeight w:val="573"/>
        </w:trPr>
        <w:tc>
          <w:tcPr>
            <w:tcW w:w="1526" w:type="dxa"/>
          </w:tcPr>
          <w:p w:rsidR="004303D8" w:rsidRPr="004303D8" w:rsidRDefault="004303D8" w:rsidP="004303D8">
            <w:pPr>
              <w:spacing w:after="0" w:line="240" w:lineRule="auto"/>
              <w:jc w:val="center"/>
              <w:rPr>
                <w:rFonts w:ascii="Times New Roman" w:hAnsi="Times New Roman"/>
                <w:b/>
                <w:bCs/>
                <w:sz w:val="20"/>
                <w:szCs w:val="20"/>
              </w:rPr>
            </w:pPr>
          </w:p>
          <w:p w:rsidR="004303D8" w:rsidRPr="004303D8" w:rsidRDefault="004303D8" w:rsidP="004303D8">
            <w:pPr>
              <w:spacing w:after="0" w:line="240" w:lineRule="auto"/>
              <w:jc w:val="center"/>
              <w:rPr>
                <w:rFonts w:ascii="Times New Roman" w:hAnsi="Times New Roman"/>
                <w:b/>
                <w:bCs/>
                <w:sz w:val="20"/>
                <w:szCs w:val="20"/>
              </w:rPr>
            </w:pPr>
            <w:r w:rsidRPr="004303D8">
              <w:rPr>
                <w:rFonts w:ascii="Times New Roman" w:hAnsi="Times New Roman"/>
                <w:b/>
                <w:bCs/>
                <w:sz w:val="20"/>
                <w:szCs w:val="20"/>
              </w:rPr>
              <w:t>Сроки проведения</w:t>
            </w:r>
          </w:p>
          <w:p w:rsidR="004303D8" w:rsidRPr="004303D8" w:rsidRDefault="004303D8" w:rsidP="004303D8">
            <w:pPr>
              <w:spacing w:after="0" w:line="240" w:lineRule="auto"/>
              <w:jc w:val="center"/>
              <w:rPr>
                <w:rFonts w:ascii="Times New Roman" w:hAnsi="Times New Roman"/>
                <w:b/>
                <w:bCs/>
                <w:sz w:val="20"/>
                <w:szCs w:val="20"/>
              </w:rPr>
            </w:pPr>
          </w:p>
        </w:tc>
        <w:tc>
          <w:tcPr>
            <w:tcW w:w="1559" w:type="dxa"/>
          </w:tcPr>
          <w:p w:rsidR="004303D8" w:rsidRPr="004303D8" w:rsidRDefault="004303D8" w:rsidP="004303D8">
            <w:pPr>
              <w:spacing w:after="0" w:line="240" w:lineRule="auto"/>
              <w:jc w:val="center"/>
              <w:rPr>
                <w:rFonts w:ascii="Times New Roman" w:hAnsi="Times New Roman"/>
                <w:b/>
                <w:bCs/>
                <w:sz w:val="20"/>
                <w:szCs w:val="20"/>
              </w:rPr>
            </w:pPr>
            <w:r w:rsidRPr="004303D8">
              <w:rPr>
                <w:rFonts w:ascii="Times New Roman" w:hAnsi="Times New Roman"/>
                <w:b/>
                <w:bCs/>
                <w:sz w:val="20"/>
                <w:szCs w:val="20"/>
              </w:rPr>
              <w:t>Уровень</w:t>
            </w:r>
          </w:p>
        </w:tc>
        <w:tc>
          <w:tcPr>
            <w:tcW w:w="2552" w:type="dxa"/>
          </w:tcPr>
          <w:p w:rsidR="004303D8" w:rsidRPr="004303D8" w:rsidRDefault="004303D8" w:rsidP="004303D8">
            <w:pPr>
              <w:spacing w:after="0" w:line="240" w:lineRule="auto"/>
              <w:jc w:val="center"/>
              <w:rPr>
                <w:rFonts w:ascii="Times New Roman" w:hAnsi="Times New Roman"/>
                <w:b/>
                <w:bCs/>
                <w:sz w:val="20"/>
                <w:szCs w:val="20"/>
              </w:rPr>
            </w:pPr>
            <w:r w:rsidRPr="004303D8">
              <w:rPr>
                <w:rFonts w:ascii="Times New Roman" w:hAnsi="Times New Roman"/>
                <w:b/>
                <w:bCs/>
                <w:sz w:val="20"/>
                <w:szCs w:val="20"/>
              </w:rPr>
              <w:t>Название</w:t>
            </w:r>
          </w:p>
        </w:tc>
        <w:tc>
          <w:tcPr>
            <w:tcW w:w="1984" w:type="dxa"/>
          </w:tcPr>
          <w:p w:rsidR="004303D8" w:rsidRPr="004303D8" w:rsidRDefault="004303D8" w:rsidP="004303D8">
            <w:pPr>
              <w:spacing w:after="0" w:line="240" w:lineRule="auto"/>
              <w:jc w:val="center"/>
              <w:rPr>
                <w:rFonts w:ascii="Times New Roman" w:hAnsi="Times New Roman"/>
                <w:b/>
                <w:bCs/>
                <w:sz w:val="20"/>
                <w:szCs w:val="20"/>
              </w:rPr>
            </w:pPr>
            <w:r w:rsidRPr="004303D8">
              <w:rPr>
                <w:rFonts w:ascii="Times New Roman" w:hAnsi="Times New Roman"/>
                <w:b/>
                <w:bCs/>
                <w:sz w:val="20"/>
                <w:szCs w:val="20"/>
              </w:rPr>
              <w:t>Направление</w:t>
            </w:r>
          </w:p>
        </w:tc>
        <w:tc>
          <w:tcPr>
            <w:tcW w:w="2268" w:type="dxa"/>
          </w:tcPr>
          <w:p w:rsidR="004303D8" w:rsidRPr="004303D8" w:rsidRDefault="004303D8" w:rsidP="004303D8">
            <w:pPr>
              <w:spacing w:after="0" w:line="240" w:lineRule="auto"/>
              <w:jc w:val="center"/>
              <w:rPr>
                <w:rFonts w:ascii="Times New Roman" w:hAnsi="Times New Roman"/>
                <w:b/>
                <w:bCs/>
                <w:sz w:val="20"/>
                <w:szCs w:val="20"/>
              </w:rPr>
            </w:pPr>
            <w:r w:rsidRPr="004303D8">
              <w:rPr>
                <w:rFonts w:ascii="Times New Roman" w:hAnsi="Times New Roman"/>
                <w:b/>
                <w:bCs/>
                <w:sz w:val="20"/>
                <w:szCs w:val="20"/>
              </w:rPr>
              <w:t>Ответственные</w:t>
            </w:r>
          </w:p>
        </w:tc>
      </w:tr>
      <w:tr w:rsidR="004303D8" w:rsidRPr="004303D8" w:rsidTr="00073BF7">
        <w:trPr>
          <w:trHeight w:val="585"/>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t>В течение месяца</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школьный</w:t>
            </w:r>
          </w:p>
        </w:tc>
        <w:tc>
          <w:tcPr>
            <w:tcW w:w="2552" w:type="dxa"/>
          </w:tcPr>
          <w:p w:rsidR="004303D8" w:rsidRPr="004303D8" w:rsidRDefault="004303D8" w:rsidP="004303D8">
            <w:pPr>
              <w:spacing w:after="0" w:line="240" w:lineRule="auto"/>
              <w:jc w:val="center"/>
              <w:rPr>
                <w:rFonts w:ascii="Times New Roman" w:hAnsi="Times New Roman"/>
                <w:bCs/>
                <w:sz w:val="20"/>
                <w:szCs w:val="20"/>
              </w:rPr>
            </w:pPr>
            <w:r w:rsidRPr="004303D8">
              <w:rPr>
                <w:rFonts w:ascii="Times New Roman" w:hAnsi="Times New Roman"/>
                <w:bCs/>
                <w:sz w:val="20"/>
                <w:szCs w:val="20"/>
              </w:rPr>
              <w:t>Участие в мероприятиях , проводимых в рамках месячника оборонно-массовой и военно-спортивной работы</w:t>
            </w: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Военно-патриотическое направление</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Гиоева Э.Х., зам.директора,</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актив РДШ</w:t>
            </w:r>
          </w:p>
        </w:tc>
      </w:tr>
      <w:tr w:rsidR="004303D8" w:rsidRPr="004303D8" w:rsidTr="00073BF7">
        <w:trPr>
          <w:trHeight w:val="585"/>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t>В течение месяца</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школьный</w:t>
            </w:r>
          </w:p>
        </w:tc>
        <w:tc>
          <w:tcPr>
            <w:tcW w:w="2552"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bCs/>
                <w:sz w:val="20"/>
                <w:szCs w:val="20"/>
              </w:rPr>
              <w:t>Уроки Мужества</w:t>
            </w: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Военно-патриотическое направление</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Гиоева Э.Х., зам.директора </w:t>
            </w:r>
          </w:p>
        </w:tc>
      </w:tr>
      <w:tr w:rsidR="004303D8" w:rsidRPr="004303D8" w:rsidTr="00073BF7">
        <w:trPr>
          <w:trHeight w:val="573"/>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t>В  течение полугодия</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региональный</w:t>
            </w:r>
          </w:p>
        </w:tc>
        <w:tc>
          <w:tcPr>
            <w:tcW w:w="2552"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 xml:space="preserve">Участие в конкурсах, акциях </w:t>
            </w: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Личностное развитие</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Гиоева Э.Х., зам.директора </w:t>
            </w:r>
          </w:p>
        </w:tc>
      </w:tr>
      <w:tr w:rsidR="004303D8" w:rsidRPr="004303D8" w:rsidTr="00073BF7">
        <w:trPr>
          <w:trHeight w:val="859"/>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lastRenderedPageBreak/>
              <w:t>В  течение полугодия</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школьный</w:t>
            </w:r>
          </w:p>
        </w:tc>
        <w:tc>
          <w:tcPr>
            <w:tcW w:w="2552"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«Мы за чистую школу»</w:t>
            </w: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Экологическое направление</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Гиоева Э.Х., зам.директора </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Дзукаева Фатима</w:t>
            </w:r>
          </w:p>
        </w:tc>
      </w:tr>
      <w:tr w:rsidR="004303D8" w:rsidRPr="004303D8" w:rsidTr="00073BF7">
        <w:trPr>
          <w:trHeight w:val="871"/>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t>апрель</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региональный</w:t>
            </w:r>
          </w:p>
        </w:tc>
        <w:tc>
          <w:tcPr>
            <w:tcW w:w="2552"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 xml:space="preserve">День здоровья </w:t>
            </w:r>
          </w:p>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«Будь здоров!»</w:t>
            </w:r>
          </w:p>
          <w:p w:rsidR="004303D8" w:rsidRPr="004303D8" w:rsidRDefault="004303D8" w:rsidP="004303D8">
            <w:pPr>
              <w:spacing w:after="0" w:line="240" w:lineRule="auto"/>
              <w:jc w:val="center"/>
              <w:rPr>
                <w:rFonts w:ascii="Times New Roman" w:hAnsi="Times New Roman"/>
                <w:sz w:val="20"/>
                <w:szCs w:val="20"/>
              </w:rPr>
            </w:pP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Гражданская активность</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Гиоева Э.Х., зам.директора </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актив РДШ</w:t>
            </w:r>
          </w:p>
        </w:tc>
      </w:tr>
      <w:tr w:rsidR="004303D8" w:rsidRPr="004303D8" w:rsidTr="00073BF7">
        <w:trPr>
          <w:trHeight w:val="859"/>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t>апрель</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школьный</w:t>
            </w:r>
          </w:p>
        </w:tc>
        <w:tc>
          <w:tcPr>
            <w:tcW w:w="2552"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bCs/>
                <w:sz w:val="20"/>
                <w:szCs w:val="20"/>
              </w:rPr>
              <w:t>Подготовка к смотру строя и песни</w:t>
            </w: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Военно-патриотическое направление</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Гиоева Э.Х., кл. рук. </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актив РДШ</w:t>
            </w:r>
          </w:p>
        </w:tc>
      </w:tr>
      <w:tr w:rsidR="004303D8" w:rsidRPr="004303D8" w:rsidTr="00073BF7">
        <w:trPr>
          <w:trHeight w:val="1004"/>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t>В  течение полугодия</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региональный</w:t>
            </w:r>
          </w:p>
        </w:tc>
        <w:tc>
          <w:tcPr>
            <w:tcW w:w="2552"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Ведение информационной ленты на официальном сайте школы и  в электронной газете « Планета…»</w:t>
            </w: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Информационно-медийное направление</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Гиоева Э.Х., зам.директора </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 актив РДШ</w:t>
            </w:r>
          </w:p>
        </w:tc>
      </w:tr>
      <w:tr w:rsidR="004303D8" w:rsidRPr="004303D8" w:rsidTr="00073BF7">
        <w:trPr>
          <w:trHeight w:val="871"/>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t>В  течение полугодия</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федеральный</w:t>
            </w:r>
          </w:p>
        </w:tc>
        <w:tc>
          <w:tcPr>
            <w:tcW w:w="2552" w:type="dxa"/>
          </w:tcPr>
          <w:p w:rsidR="004303D8" w:rsidRPr="004303D8" w:rsidRDefault="004303D8" w:rsidP="004303D8">
            <w:pPr>
              <w:spacing w:after="0" w:line="240" w:lineRule="auto"/>
              <w:jc w:val="center"/>
              <w:rPr>
                <w:rFonts w:ascii="Times New Roman" w:hAnsi="Times New Roman"/>
                <w:bCs/>
                <w:sz w:val="20"/>
                <w:szCs w:val="20"/>
              </w:rPr>
            </w:pPr>
            <w:r w:rsidRPr="004303D8">
              <w:rPr>
                <w:rFonts w:ascii="Times New Roman" w:hAnsi="Times New Roman"/>
                <w:bCs/>
                <w:sz w:val="20"/>
                <w:szCs w:val="20"/>
              </w:rPr>
              <w:t>Подготовка к Параду Победы,  к акции «Бессмертный полк»</w:t>
            </w:r>
          </w:p>
          <w:p w:rsidR="004303D8" w:rsidRPr="004303D8" w:rsidRDefault="004303D8" w:rsidP="004303D8">
            <w:pPr>
              <w:spacing w:after="0" w:line="240" w:lineRule="auto"/>
              <w:jc w:val="center"/>
              <w:rPr>
                <w:rFonts w:ascii="Times New Roman" w:hAnsi="Times New Roman"/>
                <w:sz w:val="20"/>
                <w:szCs w:val="20"/>
              </w:rPr>
            </w:pP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Военно-патриотическое направление</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Гиоева Э.Х., зам.директора по ВР</w:t>
            </w:r>
          </w:p>
          <w:p w:rsidR="004303D8" w:rsidRPr="004303D8" w:rsidRDefault="004303D8" w:rsidP="004303D8">
            <w:pPr>
              <w:spacing w:after="0" w:line="240" w:lineRule="auto"/>
              <w:rPr>
                <w:rFonts w:ascii="Times New Roman" w:hAnsi="Times New Roman"/>
                <w:sz w:val="20"/>
                <w:szCs w:val="20"/>
              </w:rPr>
            </w:pPr>
          </w:p>
        </w:tc>
      </w:tr>
      <w:tr w:rsidR="004303D8" w:rsidRPr="004303D8" w:rsidTr="00073BF7">
        <w:trPr>
          <w:trHeight w:val="859"/>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t>май</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региональный</w:t>
            </w:r>
          </w:p>
        </w:tc>
        <w:tc>
          <w:tcPr>
            <w:tcW w:w="2552"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«Сделано с заботой»( посещение ветеранов и пожилых людей с подарками, изготовленными учащимися)</w:t>
            </w: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Гражданская активность</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Гиоева Э.Х., зам.директора </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 актив РДШ</w:t>
            </w:r>
          </w:p>
        </w:tc>
      </w:tr>
      <w:tr w:rsidR="004303D8" w:rsidRPr="004303D8" w:rsidTr="00073BF7">
        <w:trPr>
          <w:trHeight w:val="1008"/>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t>май</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школьный</w:t>
            </w:r>
          </w:p>
        </w:tc>
        <w:tc>
          <w:tcPr>
            <w:tcW w:w="2552" w:type="dxa"/>
          </w:tcPr>
          <w:p w:rsidR="004303D8" w:rsidRPr="004303D8" w:rsidRDefault="004303D8" w:rsidP="004303D8">
            <w:pPr>
              <w:spacing w:after="0" w:line="240" w:lineRule="auto"/>
              <w:jc w:val="center"/>
              <w:rPr>
                <w:rFonts w:ascii="Times New Roman" w:hAnsi="Times New Roman"/>
                <w:bCs/>
                <w:sz w:val="20"/>
                <w:szCs w:val="20"/>
              </w:rPr>
            </w:pPr>
            <w:r w:rsidRPr="004303D8">
              <w:rPr>
                <w:rFonts w:ascii="Times New Roman" w:hAnsi="Times New Roman"/>
                <w:sz w:val="20"/>
                <w:szCs w:val="20"/>
              </w:rPr>
              <w:t>Последний звонок</w:t>
            </w: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Гражданская активность</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Гиоева Э.Х., зам.директора </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актив РДШ</w:t>
            </w:r>
          </w:p>
        </w:tc>
      </w:tr>
      <w:tr w:rsidR="004303D8" w:rsidRPr="004303D8" w:rsidTr="00073BF7">
        <w:trPr>
          <w:trHeight w:val="871"/>
        </w:trPr>
        <w:tc>
          <w:tcPr>
            <w:tcW w:w="1526" w:type="dxa"/>
          </w:tcPr>
          <w:p w:rsidR="004303D8" w:rsidRPr="004303D8" w:rsidRDefault="004303D8" w:rsidP="004303D8">
            <w:pPr>
              <w:spacing w:after="0" w:line="240" w:lineRule="auto"/>
              <w:rPr>
                <w:rFonts w:ascii="Times New Roman" w:hAnsi="Times New Roman"/>
                <w:b/>
                <w:bCs/>
                <w:sz w:val="20"/>
                <w:szCs w:val="20"/>
              </w:rPr>
            </w:pPr>
            <w:r w:rsidRPr="004303D8">
              <w:rPr>
                <w:rFonts w:ascii="Times New Roman" w:hAnsi="Times New Roman"/>
                <w:b/>
                <w:bCs/>
                <w:sz w:val="20"/>
                <w:szCs w:val="20"/>
              </w:rPr>
              <w:t>июнь</w:t>
            </w:r>
          </w:p>
        </w:tc>
        <w:tc>
          <w:tcPr>
            <w:tcW w:w="1559"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региональный</w:t>
            </w:r>
          </w:p>
        </w:tc>
        <w:tc>
          <w:tcPr>
            <w:tcW w:w="2552" w:type="dxa"/>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День защиты детей</w:t>
            </w:r>
          </w:p>
        </w:tc>
        <w:tc>
          <w:tcPr>
            <w:tcW w:w="1984"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Личностное развитие</w:t>
            </w:r>
          </w:p>
        </w:tc>
        <w:tc>
          <w:tcPr>
            <w:tcW w:w="2268" w:type="dxa"/>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Гиоева Э.Х., зам.директора </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актив РДШ</w:t>
            </w:r>
          </w:p>
        </w:tc>
      </w:tr>
    </w:tbl>
    <w:p w:rsidR="00073BF7" w:rsidRDefault="00073BF7" w:rsidP="004303D8">
      <w:pPr>
        <w:pStyle w:val="ConsPlusNormal"/>
        <w:jc w:val="center"/>
        <w:rPr>
          <w:rFonts w:ascii="Times New Roman" w:hAnsi="Times New Roman" w:cs="Times New Roman"/>
          <w:b/>
          <w:bCs/>
          <w:sz w:val="28"/>
          <w:szCs w:val="22"/>
        </w:rPr>
      </w:pPr>
    </w:p>
    <w:p w:rsidR="004303D8" w:rsidRDefault="004303D8" w:rsidP="004303D8">
      <w:pPr>
        <w:pStyle w:val="ConsPlusNormal"/>
        <w:jc w:val="center"/>
        <w:rPr>
          <w:rFonts w:ascii="Times New Roman" w:hAnsi="Times New Roman" w:cs="Times New Roman"/>
          <w:b/>
          <w:bCs/>
          <w:sz w:val="28"/>
          <w:szCs w:val="22"/>
        </w:rPr>
      </w:pPr>
      <w:r w:rsidRPr="00BF562F">
        <w:rPr>
          <w:rFonts w:ascii="Times New Roman" w:hAnsi="Times New Roman" w:cs="Times New Roman"/>
          <w:b/>
          <w:bCs/>
          <w:sz w:val="28"/>
          <w:szCs w:val="22"/>
        </w:rPr>
        <w:t>Юнармейское движение школы</w:t>
      </w:r>
    </w:p>
    <w:p w:rsidR="004303D8" w:rsidRPr="00BF562F" w:rsidRDefault="004303D8" w:rsidP="004303D8">
      <w:pPr>
        <w:pStyle w:val="ConsPlusNormal"/>
        <w:jc w:val="center"/>
        <w:rPr>
          <w:rFonts w:ascii="Times New Roman" w:hAnsi="Times New Roman" w:cs="Times New Roman"/>
          <w:b/>
          <w:bCs/>
          <w:sz w:val="2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466"/>
        <w:gridCol w:w="3147"/>
      </w:tblGrid>
      <w:tr w:rsidR="004303D8" w:rsidRPr="004303D8" w:rsidTr="00073BF7">
        <w:trPr>
          <w:jc w:val="center"/>
        </w:trPr>
        <w:tc>
          <w:tcPr>
            <w:tcW w:w="594" w:type="dxa"/>
            <w:shd w:val="clear" w:color="auto" w:fill="auto"/>
            <w:vAlign w:val="center"/>
            <w:hideMark/>
          </w:tcPr>
          <w:p w:rsidR="004303D8" w:rsidRPr="004303D8" w:rsidRDefault="004303D8" w:rsidP="004303D8">
            <w:pPr>
              <w:spacing w:after="0" w:line="240" w:lineRule="auto"/>
              <w:jc w:val="center"/>
              <w:rPr>
                <w:rFonts w:ascii="Times New Roman" w:hAnsi="Times New Roman"/>
                <w:b/>
                <w:sz w:val="20"/>
                <w:szCs w:val="20"/>
              </w:rPr>
            </w:pPr>
            <w:r w:rsidRPr="004303D8">
              <w:rPr>
                <w:rFonts w:ascii="Times New Roman" w:hAnsi="Times New Roman"/>
                <w:b/>
                <w:sz w:val="20"/>
                <w:szCs w:val="20"/>
              </w:rPr>
              <w:t>№ п/п</w:t>
            </w:r>
          </w:p>
        </w:tc>
        <w:tc>
          <w:tcPr>
            <w:tcW w:w="6466" w:type="dxa"/>
            <w:shd w:val="clear" w:color="auto" w:fill="auto"/>
            <w:vAlign w:val="center"/>
            <w:hideMark/>
          </w:tcPr>
          <w:p w:rsidR="004303D8" w:rsidRPr="004303D8" w:rsidRDefault="004303D8" w:rsidP="004303D8">
            <w:pPr>
              <w:spacing w:after="0" w:line="240" w:lineRule="auto"/>
              <w:jc w:val="center"/>
              <w:rPr>
                <w:rFonts w:ascii="Times New Roman" w:hAnsi="Times New Roman"/>
                <w:b/>
                <w:sz w:val="20"/>
                <w:szCs w:val="20"/>
              </w:rPr>
            </w:pPr>
            <w:r w:rsidRPr="004303D8">
              <w:rPr>
                <w:rFonts w:ascii="Times New Roman" w:hAnsi="Times New Roman"/>
                <w:b/>
                <w:sz w:val="20"/>
                <w:szCs w:val="20"/>
              </w:rPr>
              <w:t>Мероприятие</w:t>
            </w:r>
          </w:p>
        </w:tc>
        <w:tc>
          <w:tcPr>
            <w:tcW w:w="3147" w:type="dxa"/>
            <w:shd w:val="clear" w:color="auto" w:fill="auto"/>
            <w:vAlign w:val="center"/>
            <w:hideMark/>
          </w:tcPr>
          <w:p w:rsidR="004303D8" w:rsidRPr="004303D8" w:rsidRDefault="004303D8" w:rsidP="004303D8">
            <w:pPr>
              <w:spacing w:after="0" w:line="240" w:lineRule="auto"/>
              <w:jc w:val="center"/>
              <w:rPr>
                <w:rFonts w:ascii="Times New Roman" w:hAnsi="Times New Roman"/>
                <w:b/>
                <w:sz w:val="20"/>
                <w:szCs w:val="20"/>
              </w:rPr>
            </w:pPr>
            <w:r w:rsidRPr="004303D8">
              <w:rPr>
                <w:rFonts w:ascii="Times New Roman" w:hAnsi="Times New Roman"/>
                <w:b/>
                <w:sz w:val="20"/>
                <w:szCs w:val="20"/>
              </w:rPr>
              <w:t>Сроки</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1</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Формирование отряда юнармейцев.</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Сентябрь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2</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Школьны</w:t>
            </w:r>
            <w:r>
              <w:rPr>
                <w:rFonts w:ascii="Times New Roman" w:hAnsi="Times New Roman"/>
                <w:sz w:val="20"/>
                <w:szCs w:val="20"/>
              </w:rPr>
              <w:t>й</w:t>
            </w:r>
            <w:r w:rsidRPr="004303D8">
              <w:rPr>
                <w:rFonts w:ascii="Times New Roman" w:hAnsi="Times New Roman"/>
                <w:sz w:val="20"/>
                <w:szCs w:val="20"/>
              </w:rPr>
              <w:t xml:space="preserve"> чемпионат по легкой атлетике</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Сентябрь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3</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Акция «Неделя добра» - оказание помощи пожилым людям и ветеранам.</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В течение года</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4</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ОФП команды юнармейцев. Марш-бросок, преодоление полосы препятствия.</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Октябрь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5</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Подготовка по юнармейским навыкам (сборка - разборка автомата, магазина).</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Октябрь - ноябрь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6</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Встречи с участниками локальных конфликтов (в рамках Декад и памятных дат).</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В течение года</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7</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Подготовка команды по огневой подготовке.</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Ноябрь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8</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День героев Отечества. «Нет в России семьи такой, где б ни был памятен свой герой» - урок мужества.</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Декабрь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9</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Отработка навыков (сборка-разборка автомата, магазина, одевание ОЗК).</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Январь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10</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Подготовка команды по огневой подготовке.</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ОФП команды юнармейцев.</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Февраль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11</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День памяти воинов-интернационалистов (15.02.1989 - последняя колонна советских войск покинула территорию Афганистана).</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Урок мужества.</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Февраль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12</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Военно-спортивный праздник, посвящённый 23 февраля.</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Февраль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13</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Отработка навыков (сборка-разборка автомата, магазина, одевание ОЗК).</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Март</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14</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Акция «Свет в окне» - оказание помощи ветеранам войны, одиноким и пожилым людям.</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Март</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15</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Подготовка команды по огневой подготовке, преодолению полосы </w:t>
            </w:r>
            <w:r w:rsidRPr="004303D8">
              <w:rPr>
                <w:rFonts w:ascii="Times New Roman" w:hAnsi="Times New Roman"/>
                <w:sz w:val="20"/>
                <w:szCs w:val="20"/>
              </w:rPr>
              <w:lastRenderedPageBreak/>
              <w:t>препятствия.</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lastRenderedPageBreak/>
              <w:t>Апрель</w:t>
            </w:r>
          </w:p>
        </w:tc>
      </w:tr>
      <w:tr w:rsidR="004303D8" w:rsidRPr="004303D8" w:rsidTr="00073BF7">
        <w:trPr>
          <w:trHeight w:val="666"/>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lastRenderedPageBreak/>
              <w:t>16</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Всемирному Дню здоровья (9 апреля) посвящается: антинаркотическая программа «Будущее начинается сегодня». Подготовка волонтеров.</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Апрель</w:t>
            </w:r>
          </w:p>
        </w:tc>
      </w:tr>
      <w:tr w:rsidR="004303D8" w:rsidRPr="004303D8" w:rsidTr="00073BF7">
        <w:trPr>
          <w:trHeight w:val="157"/>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17</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Смотр строя и песни, посвященный Дню Победы</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Май</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18</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Встречи с ветеранами Великой Отечественной войны.</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Май</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19</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Почетный караул во время проведения митингов у памятника воинам-освободителям.</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Май, февраль</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20</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Участие в торжественном шествии,</w:t>
            </w:r>
          </w:p>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посвящённому празднику Победы.</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Май</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21</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Участие в акции «Бессмертный полк».</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Май</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22</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Подготовка команды к военно - спортивным играм «Победа», «Зарница».</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В течение года</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23</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Выступления отряда в школьных, муниципальных мероприятиях.</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В течение года</w:t>
            </w:r>
          </w:p>
        </w:tc>
      </w:tr>
      <w:tr w:rsidR="004303D8" w:rsidRPr="004303D8" w:rsidTr="00073BF7">
        <w:trPr>
          <w:jc w:val="center"/>
        </w:trPr>
        <w:tc>
          <w:tcPr>
            <w:tcW w:w="594"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24</w:t>
            </w:r>
          </w:p>
        </w:tc>
        <w:tc>
          <w:tcPr>
            <w:tcW w:w="6466" w:type="dxa"/>
            <w:shd w:val="clear" w:color="auto" w:fill="auto"/>
            <w:hideMark/>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Тематические беседы, посвященные Дням воинской славы России.</w:t>
            </w:r>
          </w:p>
        </w:tc>
        <w:tc>
          <w:tcPr>
            <w:tcW w:w="3147" w:type="dxa"/>
            <w:shd w:val="clear" w:color="auto" w:fill="auto"/>
            <w:hideMark/>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В течение года</w:t>
            </w:r>
          </w:p>
        </w:tc>
      </w:tr>
    </w:tbl>
    <w:p w:rsidR="004303D8" w:rsidRPr="006C22EB" w:rsidRDefault="004303D8" w:rsidP="006C22EB">
      <w:pPr>
        <w:pStyle w:val="ConsPlusNormal"/>
        <w:jc w:val="both"/>
        <w:rPr>
          <w:rFonts w:ascii="Times New Roman" w:hAnsi="Times New Roman" w:cs="Times New Roman"/>
        </w:rPr>
      </w:pPr>
    </w:p>
    <w:p w:rsidR="00972127" w:rsidRPr="006C22EB" w:rsidRDefault="00972127" w:rsidP="0067183D">
      <w:pPr>
        <w:pStyle w:val="ConsPlusTitle"/>
        <w:ind w:firstLine="540"/>
        <w:jc w:val="center"/>
        <w:outlineLvl w:val="1"/>
        <w:rPr>
          <w:rFonts w:ascii="Times New Roman" w:hAnsi="Times New Roman" w:cs="Times New Roman"/>
        </w:rPr>
      </w:pPr>
      <w:r w:rsidRPr="006C22EB">
        <w:rPr>
          <w:rFonts w:ascii="Times New Roman" w:hAnsi="Times New Roman" w:cs="Times New Roman"/>
          <w:sz w:val="20"/>
          <w:szCs w:val="20"/>
        </w:rPr>
        <w:t>III.3. Система условий реализации основной образовательной программы</w:t>
      </w:r>
    </w:p>
    <w:p w:rsidR="00972127" w:rsidRPr="006C22EB" w:rsidRDefault="00972127" w:rsidP="0067183D">
      <w:pPr>
        <w:pStyle w:val="ConsPlusTitle"/>
        <w:ind w:firstLine="540"/>
        <w:jc w:val="center"/>
        <w:outlineLvl w:val="2"/>
        <w:rPr>
          <w:rFonts w:ascii="Times New Roman" w:hAnsi="Times New Roman" w:cs="Times New Roman"/>
          <w:sz w:val="20"/>
          <w:szCs w:val="20"/>
        </w:rPr>
      </w:pPr>
      <w:r w:rsidRPr="006C22EB">
        <w:rPr>
          <w:rFonts w:ascii="Times New Roman" w:hAnsi="Times New Roman" w:cs="Times New Roman"/>
          <w:sz w:val="20"/>
          <w:szCs w:val="20"/>
        </w:rPr>
        <w:t>III.3.1. Требования к кадровым условиям реализации основной образовательной программы</w:t>
      </w:r>
    </w:p>
    <w:p w:rsidR="00972127" w:rsidRPr="00F67694" w:rsidRDefault="00972127" w:rsidP="0067183D">
      <w:pPr>
        <w:pStyle w:val="ConsPlusTitle"/>
        <w:ind w:firstLine="540"/>
        <w:jc w:val="center"/>
        <w:outlineLvl w:val="3"/>
        <w:rPr>
          <w:rFonts w:ascii="Times New Roman" w:hAnsi="Times New Roman" w:cs="Times New Roman"/>
          <w:sz w:val="20"/>
          <w:szCs w:val="20"/>
        </w:rPr>
      </w:pPr>
      <w:r w:rsidRPr="00F67694">
        <w:rPr>
          <w:rFonts w:ascii="Times New Roman" w:hAnsi="Times New Roman" w:cs="Times New Roman"/>
          <w:sz w:val="20"/>
          <w:szCs w:val="20"/>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972127" w:rsidRPr="00F67694" w:rsidRDefault="00972127" w:rsidP="006C22EB">
      <w:pPr>
        <w:pStyle w:val="ConsPlusNormal"/>
        <w:ind w:firstLine="540"/>
        <w:jc w:val="both"/>
        <w:rPr>
          <w:rFonts w:ascii="Times New Roman" w:hAnsi="Times New Roman" w:cs="Times New Roman"/>
        </w:rPr>
      </w:pPr>
      <w:r w:rsidRPr="00F67694">
        <w:rPr>
          <w:rFonts w:ascii="Times New Roman" w:hAnsi="Times New Roman" w:cs="Times New Roman"/>
        </w:rPr>
        <w:t>Образовательная организация укомплектов</w:t>
      </w:r>
      <w:r w:rsidR="002D2763" w:rsidRPr="00F67694">
        <w:rPr>
          <w:rFonts w:ascii="Times New Roman" w:hAnsi="Times New Roman" w:cs="Times New Roman"/>
        </w:rPr>
        <w:t>ана</w:t>
      </w:r>
      <w:r w:rsidRPr="00F67694">
        <w:rPr>
          <w:rFonts w:ascii="Times New Roman" w:hAnsi="Times New Roman" w:cs="Times New Roman"/>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4303D8" w:rsidRPr="004303D8" w:rsidRDefault="004303D8" w:rsidP="004303D8">
      <w:pPr>
        <w:pStyle w:val="a9"/>
        <w:spacing w:after="0" w:line="240" w:lineRule="auto"/>
        <w:ind w:left="1080"/>
        <w:jc w:val="center"/>
        <w:outlineLvl w:val="2"/>
        <w:rPr>
          <w:rFonts w:ascii="Times New Roman" w:eastAsia="Times New Roman" w:hAnsi="Times New Roman"/>
          <w:b/>
          <w:bCs/>
          <w:sz w:val="20"/>
          <w:szCs w:val="20"/>
          <w:lang w:eastAsia="ru-RU"/>
        </w:rPr>
      </w:pPr>
      <w:r w:rsidRPr="004303D8">
        <w:rPr>
          <w:rFonts w:ascii="Times New Roman" w:eastAsia="Times New Roman" w:hAnsi="Times New Roman"/>
          <w:b/>
          <w:bCs/>
          <w:sz w:val="20"/>
          <w:szCs w:val="20"/>
          <w:lang w:eastAsia="ru-RU"/>
        </w:rPr>
        <w:t>Количественный состав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3073"/>
      </w:tblGrid>
      <w:tr w:rsidR="004303D8" w:rsidRPr="004303D8" w:rsidTr="00FC11B5">
        <w:trPr>
          <w:jc w:val="center"/>
        </w:trPr>
        <w:tc>
          <w:tcPr>
            <w:tcW w:w="4961" w:type="dxa"/>
          </w:tcPr>
          <w:p w:rsidR="004303D8" w:rsidRPr="004303D8" w:rsidRDefault="004303D8" w:rsidP="004303D8">
            <w:pPr>
              <w:spacing w:after="0" w:line="240" w:lineRule="auto"/>
              <w:jc w:val="both"/>
              <w:outlineLvl w:val="2"/>
              <w:rPr>
                <w:rFonts w:ascii="Times New Roman" w:hAnsi="Times New Roman"/>
                <w:sz w:val="20"/>
                <w:szCs w:val="20"/>
              </w:rPr>
            </w:pPr>
            <w:r w:rsidRPr="004303D8">
              <w:rPr>
                <w:rFonts w:ascii="Times New Roman" w:hAnsi="Times New Roman"/>
                <w:sz w:val="20"/>
                <w:szCs w:val="20"/>
              </w:rPr>
              <w:t>Общее количество работников</w:t>
            </w:r>
          </w:p>
        </w:tc>
        <w:tc>
          <w:tcPr>
            <w:tcW w:w="3073" w:type="dxa"/>
            <w:tcBorders>
              <w:right w:val="single" w:sz="4" w:space="0" w:color="auto"/>
            </w:tcBorders>
          </w:tcPr>
          <w:p w:rsidR="004303D8" w:rsidRPr="004303D8" w:rsidRDefault="004303D8" w:rsidP="004303D8">
            <w:pPr>
              <w:spacing w:after="0" w:line="240" w:lineRule="auto"/>
              <w:jc w:val="center"/>
              <w:outlineLvl w:val="2"/>
              <w:rPr>
                <w:rFonts w:ascii="Times New Roman" w:hAnsi="Times New Roman"/>
                <w:bCs/>
                <w:sz w:val="20"/>
                <w:szCs w:val="20"/>
              </w:rPr>
            </w:pPr>
            <w:r w:rsidRPr="004303D8">
              <w:rPr>
                <w:rFonts w:ascii="Times New Roman" w:hAnsi="Times New Roman"/>
                <w:bCs/>
                <w:sz w:val="20"/>
                <w:szCs w:val="20"/>
              </w:rPr>
              <w:t>144</w:t>
            </w:r>
          </w:p>
        </w:tc>
      </w:tr>
      <w:tr w:rsidR="004303D8" w:rsidRPr="004303D8" w:rsidTr="00FC11B5">
        <w:trPr>
          <w:jc w:val="center"/>
        </w:trPr>
        <w:tc>
          <w:tcPr>
            <w:tcW w:w="4961" w:type="dxa"/>
          </w:tcPr>
          <w:p w:rsidR="004303D8" w:rsidRPr="004303D8" w:rsidRDefault="004303D8" w:rsidP="004303D8">
            <w:pPr>
              <w:spacing w:after="0" w:line="240" w:lineRule="auto"/>
              <w:jc w:val="both"/>
              <w:outlineLvl w:val="2"/>
              <w:rPr>
                <w:rFonts w:ascii="Times New Roman" w:hAnsi="Times New Roman"/>
                <w:sz w:val="20"/>
                <w:szCs w:val="20"/>
              </w:rPr>
            </w:pPr>
            <w:r w:rsidRPr="004303D8">
              <w:rPr>
                <w:rFonts w:ascii="Times New Roman" w:hAnsi="Times New Roman"/>
                <w:sz w:val="20"/>
                <w:szCs w:val="20"/>
              </w:rPr>
              <w:t>Количество педагогических работников</w:t>
            </w:r>
          </w:p>
        </w:tc>
        <w:tc>
          <w:tcPr>
            <w:tcW w:w="3073" w:type="dxa"/>
            <w:tcBorders>
              <w:right w:val="single" w:sz="4" w:space="0" w:color="auto"/>
            </w:tcBorders>
          </w:tcPr>
          <w:p w:rsidR="004303D8" w:rsidRPr="004303D8" w:rsidRDefault="004303D8" w:rsidP="004303D8">
            <w:pPr>
              <w:spacing w:after="0" w:line="240" w:lineRule="auto"/>
              <w:jc w:val="center"/>
              <w:outlineLvl w:val="2"/>
              <w:rPr>
                <w:rFonts w:ascii="Times New Roman" w:hAnsi="Times New Roman"/>
                <w:bCs/>
                <w:sz w:val="20"/>
                <w:szCs w:val="20"/>
              </w:rPr>
            </w:pPr>
            <w:r w:rsidRPr="004303D8">
              <w:rPr>
                <w:rFonts w:ascii="Times New Roman" w:hAnsi="Times New Roman"/>
                <w:bCs/>
                <w:sz w:val="20"/>
                <w:szCs w:val="20"/>
              </w:rPr>
              <w:t>106</w:t>
            </w:r>
          </w:p>
        </w:tc>
      </w:tr>
      <w:tr w:rsidR="004303D8" w:rsidRPr="004303D8" w:rsidTr="00FC11B5">
        <w:trPr>
          <w:jc w:val="center"/>
        </w:trPr>
        <w:tc>
          <w:tcPr>
            <w:tcW w:w="4961" w:type="dxa"/>
          </w:tcPr>
          <w:p w:rsidR="004303D8" w:rsidRPr="004303D8" w:rsidRDefault="004303D8" w:rsidP="004303D8">
            <w:pPr>
              <w:spacing w:after="0" w:line="240" w:lineRule="auto"/>
              <w:jc w:val="both"/>
              <w:outlineLvl w:val="2"/>
              <w:rPr>
                <w:rFonts w:ascii="Times New Roman" w:hAnsi="Times New Roman"/>
                <w:sz w:val="20"/>
                <w:szCs w:val="20"/>
                <w:lang w:val="en-US"/>
              </w:rPr>
            </w:pPr>
            <w:r w:rsidRPr="004303D8">
              <w:rPr>
                <w:rFonts w:ascii="Times New Roman" w:hAnsi="Times New Roman"/>
                <w:sz w:val="20"/>
                <w:szCs w:val="20"/>
              </w:rPr>
              <w:t>Количество АУП</w:t>
            </w:r>
          </w:p>
        </w:tc>
        <w:tc>
          <w:tcPr>
            <w:tcW w:w="3073" w:type="dxa"/>
            <w:tcBorders>
              <w:right w:val="single" w:sz="4" w:space="0" w:color="auto"/>
            </w:tcBorders>
          </w:tcPr>
          <w:p w:rsidR="004303D8" w:rsidRPr="004303D8" w:rsidRDefault="004303D8" w:rsidP="004303D8">
            <w:pPr>
              <w:spacing w:after="0" w:line="240" w:lineRule="auto"/>
              <w:jc w:val="center"/>
              <w:outlineLvl w:val="2"/>
              <w:rPr>
                <w:rFonts w:ascii="Times New Roman" w:hAnsi="Times New Roman"/>
                <w:bCs/>
                <w:sz w:val="20"/>
                <w:szCs w:val="20"/>
              </w:rPr>
            </w:pPr>
            <w:r w:rsidRPr="004303D8">
              <w:rPr>
                <w:rFonts w:ascii="Times New Roman" w:hAnsi="Times New Roman"/>
                <w:bCs/>
                <w:sz w:val="20"/>
                <w:szCs w:val="20"/>
              </w:rPr>
              <w:t>9</w:t>
            </w:r>
          </w:p>
        </w:tc>
      </w:tr>
      <w:tr w:rsidR="004303D8" w:rsidRPr="004303D8" w:rsidTr="00FC11B5">
        <w:trPr>
          <w:jc w:val="center"/>
        </w:trPr>
        <w:tc>
          <w:tcPr>
            <w:tcW w:w="4961" w:type="dxa"/>
          </w:tcPr>
          <w:p w:rsidR="004303D8" w:rsidRPr="004303D8" w:rsidRDefault="004303D8" w:rsidP="004303D8">
            <w:pPr>
              <w:spacing w:after="0" w:line="240" w:lineRule="auto"/>
              <w:jc w:val="both"/>
              <w:outlineLvl w:val="2"/>
              <w:rPr>
                <w:rFonts w:ascii="Times New Roman" w:hAnsi="Times New Roman"/>
                <w:sz w:val="20"/>
                <w:szCs w:val="20"/>
              </w:rPr>
            </w:pPr>
            <w:r w:rsidRPr="004303D8">
              <w:rPr>
                <w:rFonts w:ascii="Times New Roman" w:hAnsi="Times New Roman"/>
                <w:sz w:val="20"/>
                <w:szCs w:val="20"/>
              </w:rPr>
              <w:t>Количество УВП</w:t>
            </w:r>
          </w:p>
        </w:tc>
        <w:tc>
          <w:tcPr>
            <w:tcW w:w="3073" w:type="dxa"/>
            <w:tcBorders>
              <w:right w:val="single" w:sz="4" w:space="0" w:color="auto"/>
            </w:tcBorders>
          </w:tcPr>
          <w:p w:rsidR="004303D8" w:rsidRPr="004303D8" w:rsidRDefault="004303D8" w:rsidP="004303D8">
            <w:pPr>
              <w:spacing w:after="0" w:line="240" w:lineRule="auto"/>
              <w:jc w:val="center"/>
              <w:outlineLvl w:val="2"/>
              <w:rPr>
                <w:rFonts w:ascii="Times New Roman" w:hAnsi="Times New Roman"/>
                <w:bCs/>
                <w:sz w:val="20"/>
                <w:szCs w:val="20"/>
              </w:rPr>
            </w:pPr>
            <w:r w:rsidRPr="004303D8">
              <w:rPr>
                <w:rFonts w:ascii="Times New Roman" w:hAnsi="Times New Roman"/>
                <w:bCs/>
                <w:sz w:val="20"/>
                <w:szCs w:val="20"/>
              </w:rPr>
              <w:t>11</w:t>
            </w:r>
          </w:p>
        </w:tc>
      </w:tr>
      <w:tr w:rsidR="004303D8" w:rsidRPr="004303D8" w:rsidTr="00FC11B5">
        <w:trPr>
          <w:jc w:val="center"/>
        </w:trPr>
        <w:tc>
          <w:tcPr>
            <w:tcW w:w="4961" w:type="dxa"/>
          </w:tcPr>
          <w:p w:rsidR="004303D8" w:rsidRPr="004303D8" w:rsidRDefault="004303D8" w:rsidP="004303D8">
            <w:pPr>
              <w:spacing w:after="0" w:line="240" w:lineRule="auto"/>
              <w:jc w:val="both"/>
              <w:outlineLvl w:val="2"/>
              <w:rPr>
                <w:rFonts w:ascii="Times New Roman" w:hAnsi="Times New Roman"/>
                <w:sz w:val="20"/>
                <w:szCs w:val="20"/>
              </w:rPr>
            </w:pPr>
            <w:r w:rsidRPr="004303D8">
              <w:rPr>
                <w:rFonts w:ascii="Times New Roman" w:hAnsi="Times New Roman"/>
                <w:sz w:val="20"/>
                <w:szCs w:val="20"/>
              </w:rPr>
              <w:t>Количество МОП</w:t>
            </w:r>
          </w:p>
        </w:tc>
        <w:tc>
          <w:tcPr>
            <w:tcW w:w="3073" w:type="dxa"/>
            <w:tcBorders>
              <w:right w:val="single" w:sz="4" w:space="0" w:color="auto"/>
            </w:tcBorders>
          </w:tcPr>
          <w:p w:rsidR="004303D8" w:rsidRPr="004303D8" w:rsidRDefault="004303D8" w:rsidP="004303D8">
            <w:pPr>
              <w:spacing w:after="0" w:line="240" w:lineRule="auto"/>
              <w:jc w:val="center"/>
              <w:outlineLvl w:val="2"/>
              <w:rPr>
                <w:rFonts w:ascii="Times New Roman" w:hAnsi="Times New Roman"/>
                <w:bCs/>
                <w:sz w:val="20"/>
                <w:szCs w:val="20"/>
              </w:rPr>
            </w:pPr>
            <w:r w:rsidRPr="004303D8">
              <w:rPr>
                <w:rFonts w:ascii="Times New Roman" w:hAnsi="Times New Roman"/>
                <w:bCs/>
                <w:sz w:val="20"/>
                <w:szCs w:val="20"/>
              </w:rPr>
              <w:t>17</w:t>
            </w:r>
          </w:p>
        </w:tc>
      </w:tr>
    </w:tbl>
    <w:p w:rsidR="0067183D" w:rsidRPr="004303D8" w:rsidRDefault="0067183D" w:rsidP="004303D8">
      <w:pPr>
        <w:spacing w:after="0" w:line="240" w:lineRule="auto"/>
        <w:jc w:val="center"/>
        <w:rPr>
          <w:rFonts w:ascii="Times New Roman" w:hAnsi="Times New Roman"/>
          <w:b/>
          <w:sz w:val="20"/>
          <w:szCs w:val="20"/>
        </w:rPr>
      </w:pPr>
    </w:p>
    <w:p w:rsidR="004303D8" w:rsidRPr="004303D8" w:rsidRDefault="004303D8" w:rsidP="004303D8">
      <w:pPr>
        <w:pStyle w:val="a9"/>
        <w:spacing w:after="0" w:line="240" w:lineRule="auto"/>
        <w:ind w:left="1080"/>
        <w:jc w:val="center"/>
        <w:rPr>
          <w:rFonts w:ascii="Times New Roman" w:eastAsia="Times New Roman" w:hAnsi="Times New Roman"/>
          <w:b/>
          <w:sz w:val="20"/>
          <w:szCs w:val="20"/>
        </w:rPr>
      </w:pPr>
      <w:r w:rsidRPr="004303D8">
        <w:rPr>
          <w:rFonts w:ascii="Times New Roman" w:eastAsia="Times New Roman" w:hAnsi="Times New Roman"/>
          <w:b/>
          <w:sz w:val="20"/>
          <w:szCs w:val="20"/>
        </w:rPr>
        <w:t>Возрастной состав</w:t>
      </w:r>
    </w:p>
    <w:p w:rsidR="004303D8" w:rsidRPr="004303D8" w:rsidRDefault="004303D8" w:rsidP="004303D8">
      <w:pPr>
        <w:pStyle w:val="a9"/>
        <w:spacing w:after="0" w:line="240" w:lineRule="auto"/>
        <w:ind w:left="1080"/>
        <w:rPr>
          <w:rFonts w:ascii="Times New Roman" w:eastAsia="Times New Roman" w:hAnsi="Times New Roman"/>
          <w:b/>
          <w:sz w:val="20"/>
          <w:szCs w:val="20"/>
        </w:rPr>
      </w:pPr>
    </w:p>
    <w:tbl>
      <w:tblPr>
        <w:tblW w:w="0" w:type="auto"/>
        <w:jc w:val="center"/>
        <w:tblInd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2020"/>
        <w:gridCol w:w="2675"/>
      </w:tblGrid>
      <w:tr w:rsidR="004303D8" w:rsidRPr="004303D8" w:rsidTr="00FC11B5">
        <w:trPr>
          <w:jc w:val="center"/>
        </w:trPr>
        <w:tc>
          <w:tcPr>
            <w:tcW w:w="302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Возраст педагогов</w:t>
            </w:r>
          </w:p>
        </w:tc>
        <w:tc>
          <w:tcPr>
            <w:tcW w:w="202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Общее количество</w:t>
            </w:r>
          </w:p>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данной возрастной категории</w:t>
            </w:r>
          </w:p>
        </w:tc>
        <w:tc>
          <w:tcPr>
            <w:tcW w:w="267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w:t>
            </w:r>
          </w:p>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общего количества</w:t>
            </w:r>
          </w:p>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данной возрастной категории</w:t>
            </w:r>
          </w:p>
        </w:tc>
      </w:tr>
      <w:tr w:rsidR="004303D8" w:rsidRPr="004303D8" w:rsidTr="00FC11B5">
        <w:trPr>
          <w:jc w:val="center"/>
        </w:trPr>
        <w:tc>
          <w:tcPr>
            <w:tcW w:w="3025" w:type="dxa"/>
          </w:tcPr>
          <w:p w:rsidR="004303D8" w:rsidRPr="004303D8" w:rsidRDefault="004303D8" w:rsidP="004303D8">
            <w:pPr>
              <w:widowControl w:val="0"/>
              <w:adjustRightInd w:val="0"/>
              <w:spacing w:after="0" w:line="240" w:lineRule="auto"/>
              <w:jc w:val="both"/>
              <w:rPr>
                <w:rFonts w:ascii="Times New Roman" w:hAnsi="Times New Roman"/>
                <w:sz w:val="20"/>
                <w:szCs w:val="20"/>
              </w:rPr>
            </w:pPr>
            <w:r w:rsidRPr="004303D8">
              <w:rPr>
                <w:rFonts w:ascii="Times New Roman" w:hAnsi="Times New Roman"/>
                <w:sz w:val="20"/>
                <w:szCs w:val="20"/>
              </w:rPr>
              <w:t>До 25 лет</w:t>
            </w:r>
          </w:p>
        </w:tc>
        <w:tc>
          <w:tcPr>
            <w:tcW w:w="202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5</w:t>
            </w:r>
          </w:p>
        </w:tc>
        <w:tc>
          <w:tcPr>
            <w:tcW w:w="267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4,7</w:t>
            </w:r>
          </w:p>
        </w:tc>
      </w:tr>
      <w:tr w:rsidR="004303D8" w:rsidRPr="004303D8" w:rsidTr="00FC11B5">
        <w:trPr>
          <w:jc w:val="center"/>
        </w:trPr>
        <w:tc>
          <w:tcPr>
            <w:tcW w:w="3025" w:type="dxa"/>
          </w:tcPr>
          <w:p w:rsidR="004303D8" w:rsidRPr="004303D8" w:rsidRDefault="004303D8" w:rsidP="004303D8">
            <w:pPr>
              <w:widowControl w:val="0"/>
              <w:adjustRightInd w:val="0"/>
              <w:spacing w:after="0" w:line="240" w:lineRule="auto"/>
              <w:jc w:val="both"/>
              <w:rPr>
                <w:rFonts w:ascii="Times New Roman" w:hAnsi="Times New Roman"/>
                <w:sz w:val="20"/>
                <w:szCs w:val="20"/>
              </w:rPr>
            </w:pPr>
            <w:r w:rsidRPr="004303D8">
              <w:rPr>
                <w:rFonts w:ascii="Times New Roman" w:hAnsi="Times New Roman"/>
                <w:sz w:val="20"/>
                <w:szCs w:val="20"/>
              </w:rPr>
              <w:t>До 30 лет</w:t>
            </w:r>
          </w:p>
        </w:tc>
        <w:tc>
          <w:tcPr>
            <w:tcW w:w="202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13</w:t>
            </w:r>
          </w:p>
        </w:tc>
        <w:tc>
          <w:tcPr>
            <w:tcW w:w="267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12,2</w:t>
            </w:r>
          </w:p>
        </w:tc>
      </w:tr>
      <w:tr w:rsidR="004303D8" w:rsidRPr="004303D8" w:rsidTr="00FC11B5">
        <w:trPr>
          <w:jc w:val="center"/>
        </w:trPr>
        <w:tc>
          <w:tcPr>
            <w:tcW w:w="3025" w:type="dxa"/>
          </w:tcPr>
          <w:p w:rsidR="004303D8" w:rsidRPr="004303D8" w:rsidRDefault="004303D8" w:rsidP="004303D8">
            <w:pPr>
              <w:widowControl w:val="0"/>
              <w:adjustRightInd w:val="0"/>
              <w:spacing w:after="0" w:line="240" w:lineRule="auto"/>
              <w:jc w:val="both"/>
              <w:rPr>
                <w:rFonts w:ascii="Times New Roman" w:hAnsi="Times New Roman"/>
                <w:sz w:val="20"/>
                <w:szCs w:val="20"/>
              </w:rPr>
            </w:pPr>
            <w:r w:rsidRPr="004303D8">
              <w:rPr>
                <w:rFonts w:ascii="Times New Roman" w:hAnsi="Times New Roman"/>
                <w:sz w:val="20"/>
                <w:szCs w:val="20"/>
              </w:rPr>
              <w:t>До 40 лет</w:t>
            </w:r>
          </w:p>
        </w:tc>
        <w:tc>
          <w:tcPr>
            <w:tcW w:w="202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30</w:t>
            </w:r>
          </w:p>
        </w:tc>
        <w:tc>
          <w:tcPr>
            <w:tcW w:w="267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28,3</w:t>
            </w:r>
          </w:p>
        </w:tc>
      </w:tr>
      <w:tr w:rsidR="004303D8" w:rsidRPr="004303D8" w:rsidTr="00FC11B5">
        <w:trPr>
          <w:jc w:val="center"/>
        </w:trPr>
        <w:tc>
          <w:tcPr>
            <w:tcW w:w="3025" w:type="dxa"/>
          </w:tcPr>
          <w:p w:rsidR="004303D8" w:rsidRPr="004303D8" w:rsidRDefault="004303D8" w:rsidP="004303D8">
            <w:pPr>
              <w:widowControl w:val="0"/>
              <w:adjustRightInd w:val="0"/>
              <w:spacing w:after="0" w:line="240" w:lineRule="auto"/>
              <w:jc w:val="both"/>
              <w:rPr>
                <w:rFonts w:ascii="Times New Roman" w:hAnsi="Times New Roman"/>
                <w:sz w:val="20"/>
                <w:szCs w:val="20"/>
              </w:rPr>
            </w:pPr>
            <w:r w:rsidRPr="004303D8">
              <w:rPr>
                <w:rFonts w:ascii="Times New Roman" w:hAnsi="Times New Roman"/>
                <w:sz w:val="20"/>
                <w:szCs w:val="20"/>
              </w:rPr>
              <w:t>До 50 лет</w:t>
            </w:r>
          </w:p>
        </w:tc>
        <w:tc>
          <w:tcPr>
            <w:tcW w:w="202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57</w:t>
            </w:r>
          </w:p>
        </w:tc>
        <w:tc>
          <w:tcPr>
            <w:tcW w:w="267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53,7</w:t>
            </w:r>
          </w:p>
        </w:tc>
      </w:tr>
      <w:tr w:rsidR="004303D8" w:rsidRPr="004303D8" w:rsidTr="00FC11B5">
        <w:trPr>
          <w:jc w:val="center"/>
        </w:trPr>
        <w:tc>
          <w:tcPr>
            <w:tcW w:w="3025" w:type="dxa"/>
          </w:tcPr>
          <w:p w:rsidR="004303D8" w:rsidRPr="004303D8" w:rsidRDefault="004303D8" w:rsidP="004303D8">
            <w:pPr>
              <w:widowControl w:val="0"/>
              <w:adjustRightInd w:val="0"/>
              <w:spacing w:after="0" w:line="240" w:lineRule="auto"/>
              <w:jc w:val="both"/>
              <w:rPr>
                <w:rFonts w:ascii="Times New Roman" w:hAnsi="Times New Roman"/>
                <w:sz w:val="20"/>
                <w:szCs w:val="20"/>
              </w:rPr>
            </w:pPr>
            <w:r w:rsidRPr="004303D8">
              <w:rPr>
                <w:rFonts w:ascii="Times New Roman" w:hAnsi="Times New Roman"/>
                <w:sz w:val="20"/>
                <w:szCs w:val="20"/>
              </w:rPr>
              <w:t>До 60 лет</w:t>
            </w:r>
          </w:p>
        </w:tc>
        <w:tc>
          <w:tcPr>
            <w:tcW w:w="202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93</w:t>
            </w:r>
          </w:p>
        </w:tc>
        <w:tc>
          <w:tcPr>
            <w:tcW w:w="267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87,7</w:t>
            </w:r>
          </w:p>
        </w:tc>
      </w:tr>
      <w:tr w:rsidR="004303D8" w:rsidRPr="004303D8" w:rsidTr="00FC11B5">
        <w:trPr>
          <w:jc w:val="center"/>
        </w:trPr>
        <w:tc>
          <w:tcPr>
            <w:tcW w:w="3025" w:type="dxa"/>
          </w:tcPr>
          <w:p w:rsidR="004303D8" w:rsidRPr="004303D8" w:rsidRDefault="004303D8" w:rsidP="004303D8">
            <w:pPr>
              <w:widowControl w:val="0"/>
              <w:adjustRightInd w:val="0"/>
              <w:spacing w:after="0" w:line="240" w:lineRule="auto"/>
              <w:jc w:val="both"/>
              <w:rPr>
                <w:rFonts w:ascii="Times New Roman" w:hAnsi="Times New Roman"/>
                <w:sz w:val="20"/>
                <w:szCs w:val="20"/>
              </w:rPr>
            </w:pPr>
            <w:r w:rsidRPr="004303D8">
              <w:rPr>
                <w:rFonts w:ascii="Times New Roman" w:hAnsi="Times New Roman"/>
                <w:sz w:val="20"/>
                <w:szCs w:val="20"/>
              </w:rPr>
              <w:t>Свыше 60 лет</w:t>
            </w:r>
          </w:p>
        </w:tc>
        <w:tc>
          <w:tcPr>
            <w:tcW w:w="202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13</w:t>
            </w:r>
          </w:p>
        </w:tc>
        <w:tc>
          <w:tcPr>
            <w:tcW w:w="267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12</w:t>
            </w:r>
          </w:p>
        </w:tc>
      </w:tr>
      <w:tr w:rsidR="004303D8" w:rsidRPr="004303D8" w:rsidTr="00FC11B5">
        <w:trPr>
          <w:jc w:val="center"/>
        </w:trPr>
        <w:tc>
          <w:tcPr>
            <w:tcW w:w="3025" w:type="dxa"/>
          </w:tcPr>
          <w:p w:rsidR="004303D8" w:rsidRPr="004303D8" w:rsidRDefault="004303D8" w:rsidP="004303D8">
            <w:pPr>
              <w:widowControl w:val="0"/>
              <w:adjustRightInd w:val="0"/>
              <w:spacing w:after="0" w:line="240" w:lineRule="auto"/>
              <w:jc w:val="both"/>
              <w:rPr>
                <w:rFonts w:ascii="Times New Roman" w:hAnsi="Times New Roman"/>
                <w:sz w:val="20"/>
                <w:szCs w:val="20"/>
              </w:rPr>
            </w:pPr>
            <w:r w:rsidRPr="004303D8">
              <w:rPr>
                <w:rFonts w:ascii="Times New Roman" w:hAnsi="Times New Roman"/>
                <w:sz w:val="20"/>
                <w:szCs w:val="20"/>
              </w:rPr>
              <w:t>Средний возраст педагогов</w:t>
            </w:r>
          </w:p>
        </w:tc>
        <w:tc>
          <w:tcPr>
            <w:tcW w:w="4695" w:type="dxa"/>
            <w:gridSpan w:val="2"/>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48</w:t>
            </w:r>
          </w:p>
        </w:tc>
      </w:tr>
    </w:tbl>
    <w:p w:rsidR="004303D8" w:rsidRPr="004303D8" w:rsidRDefault="004303D8" w:rsidP="004303D8">
      <w:pPr>
        <w:spacing w:after="0" w:line="240" w:lineRule="auto"/>
        <w:jc w:val="center"/>
        <w:rPr>
          <w:rFonts w:ascii="Times New Roman" w:hAnsi="Times New Roman"/>
          <w:b/>
          <w:sz w:val="20"/>
          <w:szCs w:val="20"/>
        </w:rPr>
      </w:pPr>
    </w:p>
    <w:p w:rsidR="004303D8" w:rsidRPr="004303D8" w:rsidRDefault="004303D8" w:rsidP="004303D8">
      <w:pPr>
        <w:pStyle w:val="a9"/>
        <w:spacing w:after="0" w:line="240" w:lineRule="auto"/>
        <w:ind w:left="360"/>
        <w:jc w:val="center"/>
        <w:rPr>
          <w:rFonts w:ascii="Times New Roman" w:eastAsia="Times New Roman" w:hAnsi="Times New Roman"/>
          <w:b/>
          <w:sz w:val="20"/>
          <w:szCs w:val="20"/>
        </w:rPr>
      </w:pPr>
      <w:r w:rsidRPr="004303D8">
        <w:rPr>
          <w:rFonts w:ascii="Times New Roman" w:eastAsia="Times New Roman" w:hAnsi="Times New Roman"/>
          <w:b/>
          <w:sz w:val="20"/>
          <w:szCs w:val="20"/>
        </w:rPr>
        <w:t>Информация о молодых специалистах</w:t>
      </w:r>
    </w:p>
    <w:p w:rsidR="004303D8" w:rsidRPr="004303D8" w:rsidRDefault="004303D8" w:rsidP="004303D8">
      <w:pPr>
        <w:pStyle w:val="a9"/>
        <w:spacing w:after="0" w:line="240" w:lineRule="auto"/>
        <w:ind w:left="1080"/>
        <w:rPr>
          <w:rFonts w:ascii="Times New Roman" w:eastAsia="Times New Roman" w:hAnsi="Times New Roman"/>
          <w:b/>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1"/>
        <w:gridCol w:w="4220"/>
      </w:tblGrid>
      <w:tr w:rsidR="004303D8" w:rsidRPr="004303D8" w:rsidTr="00FC11B5">
        <w:tc>
          <w:tcPr>
            <w:tcW w:w="4271" w:type="dxa"/>
          </w:tcPr>
          <w:p w:rsidR="004303D8" w:rsidRPr="001B69A9" w:rsidRDefault="004303D8" w:rsidP="0067183D">
            <w:pPr>
              <w:pStyle w:val="a9"/>
              <w:widowControl w:val="0"/>
              <w:tabs>
                <w:tab w:val="num" w:pos="0"/>
                <w:tab w:val="num" w:pos="180"/>
              </w:tabs>
              <w:adjustRightInd w:val="0"/>
              <w:spacing w:after="0" w:line="240" w:lineRule="auto"/>
              <w:ind w:left="0" w:firstLine="480"/>
              <w:rPr>
                <w:rFonts w:ascii="Times New Roman" w:hAnsi="Times New Roman"/>
                <w:sz w:val="20"/>
                <w:szCs w:val="20"/>
              </w:rPr>
            </w:pPr>
            <w:r w:rsidRPr="001B69A9">
              <w:rPr>
                <w:rFonts w:ascii="Times New Roman" w:hAnsi="Times New Roman"/>
                <w:sz w:val="20"/>
                <w:szCs w:val="20"/>
              </w:rPr>
              <w:t>Стаж работы от 3-х до 5-и лет</w:t>
            </w:r>
          </w:p>
        </w:tc>
        <w:tc>
          <w:tcPr>
            <w:tcW w:w="4220" w:type="dxa"/>
          </w:tcPr>
          <w:p w:rsidR="004303D8" w:rsidRPr="001B69A9" w:rsidRDefault="004303D8" w:rsidP="0067183D">
            <w:pPr>
              <w:pStyle w:val="a9"/>
              <w:widowControl w:val="0"/>
              <w:tabs>
                <w:tab w:val="num" w:pos="0"/>
                <w:tab w:val="num" w:pos="180"/>
              </w:tabs>
              <w:adjustRightInd w:val="0"/>
              <w:spacing w:after="0" w:line="240" w:lineRule="auto"/>
              <w:ind w:left="0" w:firstLine="480"/>
              <w:rPr>
                <w:rFonts w:ascii="Times New Roman" w:hAnsi="Times New Roman"/>
                <w:sz w:val="20"/>
                <w:szCs w:val="20"/>
              </w:rPr>
            </w:pPr>
            <w:r w:rsidRPr="001B69A9">
              <w:rPr>
                <w:rFonts w:ascii="Times New Roman" w:hAnsi="Times New Roman"/>
                <w:sz w:val="20"/>
                <w:szCs w:val="20"/>
              </w:rPr>
              <w:t>5</w:t>
            </w:r>
          </w:p>
        </w:tc>
      </w:tr>
    </w:tbl>
    <w:p w:rsidR="004303D8" w:rsidRPr="004303D8" w:rsidRDefault="004303D8" w:rsidP="004303D8">
      <w:pPr>
        <w:pStyle w:val="a9"/>
        <w:spacing w:after="0" w:line="240" w:lineRule="auto"/>
        <w:ind w:left="1080"/>
        <w:rPr>
          <w:rFonts w:ascii="Times New Roman" w:eastAsia="Times New Roman" w:hAnsi="Times New Roman"/>
          <w:b/>
          <w:sz w:val="20"/>
          <w:szCs w:val="20"/>
        </w:rPr>
      </w:pPr>
    </w:p>
    <w:p w:rsidR="004303D8" w:rsidRPr="004303D8" w:rsidRDefault="004303D8" w:rsidP="004303D8">
      <w:pPr>
        <w:pStyle w:val="a9"/>
        <w:spacing w:after="0" w:line="240" w:lineRule="auto"/>
        <w:ind w:left="360"/>
        <w:jc w:val="center"/>
        <w:rPr>
          <w:rFonts w:ascii="Times New Roman" w:eastAsia="Times New Roman" w:hAnsi="Times New Roman"/>
          <w:b/>
          <w:sz w:val="20"/>
          <w:szCs w:val="20"/>
        </w:rPr>
      </w:pPr>
      <w:r w:rsidRPr="004303D8">
        <w:rPr>
          <w:rFonts w:ascii="Times New Roman" w:eastAsia="Times New Roman" w:hAnsi="Times New Roman"/>
          <w:b/>
          <w:sz w:val="20"/>
          <w:szCs w:val="20"/>
        </w:rPr>
        <w:t>Количество педагогов пенсионного возраста</w:t>
      </w:r>
    </w:p>
    <w:p w:rsidR="004303D8" w:rsidRPr="004303D8" w:rsidRDefault="004303D8" w:rsidP="004303D8">
      <w:pPr>
        <w:pStyle w:val="a9"/>
        <w:spacing w:after="0" w:line="240" w:lineRule="auto"/>
        <w:ind w:left="1080"/>
        <w:rPr>
          <w:rFonts w:ascii="Times New Roman" w:eastAsia="Times New Roman"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3073"/>
      </w:tblGrid>
      <w:tr w:rsidR="004303D8" w:rsidRPr="004303D8" w:rsidTr="00FC11B5">
        <w:trPr>
          <w:jc w:val="center"/>
        </w:trPr>
        <w:tc>
          <w:tcPr>
            <w:tcW w:w="4961" w:type="dxa"/>
          </w:tcPr>
          <w:p w:rsidR="004303D8" w:rsidRPr="004303D8" w:rsidRDefault="004303D8" w:rsidP="004303D8">
            <w:pPr>
              <w:spacing w:after="0" w:line="240" w:lineRule="auto"/>
              <w:jc w:val="center"/>
              <w:outlineLvl w:val="2"/>
              <w:rPr>
                <w:rFonts w:ascii="Times New Roman" w:hAnsi="Times New Roman"/>
                <w:b/>
                <w:bCs/>
                <w:sz w:val="20"/>
                <w:szCs w:val="20"/>
              </w:rPr>
            </w:pPr>
            <w:r w:rsidRPr="004303D8">
              <w:rPr>
                <w:rFonts w:ascii="Times New Roman" w:hAnsi="Times New Roman"/>
                <w:sz w:val="20"/>
                <w:szCs w:val="20"/>
              </w:rPr>
              <w:t>Количество педагогов-пенсионеров/процент к общему числу</w:t>
            </w:r>
          </w:p>
        </w:tc>
        <w:tc>
          <w:tcPr>
            <w:tcW w:w="3073" w:type="dxa"/>
          </w:tcPr>
          <w:p w:rsidR="004303D8" w:rsidRPr="004303D8" w:rsidRDefault="004303D8" w:rsidP="004303D8">
            <w:pPr>
              <w:spacing w:after="0" w:line="240" w:lineRule="auto"/>
              <w:jc w:val="center"/>
              <w:outlineLvl w:val="2"/>
              <w:rPr>
                <w:rFonts w:ascii="Times New Roman" w:hAnsi="Times New Roman"/>
                <w:b/>
                <w:bCs/>
                <w:sz w:val="20"/>
                <w:szCs w:val="20"/>
              </w:rPr>
            </w:pPr>
            <w:r w:rsidRPr="004303D8">
              <w:rPr>
                <w:rFonts w:ascii="Times New Roman" w:hAnsi="Times New Roman"/>
                <w:b/>
                <w:bCs/>
                <w:sz w:val="20"/>
                <w:szCs w:val="20"/>
              </w:rPr>
              <w:t>33/106</w:t>
            </w:r>
          </w:p>
          <w:p w:rsidR="004303D8" w:rsidRPr="004303D8" w:rsidRDefault="004303D8" w:rsidP="004303D8">
            <w:pPr>
              <w:spacing w:after="0" w:line="240" w:lineRule="auto"/>
              <w:jc w:val="center"/>
              <w:outlineLvl w:val="2"/>
              <w:rPr>
                <w:rFonts w:ascii="Times New Roman" w:hAnsi="Times New Roman"/>
                <w:b/>
                <w:bCs/>
                <w:sz w:val="20"/>
                <w:szCs w:val="20"/>
              </w:rPr>
            </w:pPr>
            <w:r w:rsidRPr="004303D8">
              <w:rPr>
                <w:rFonts w:ascii="Times New Roman" w:hAnsi="Times New Roman"/>
                <w:b/>
                <w:bCs/>
                <w:sz w:val="20"/>
                <w:szCs w:val="20"/>
              </w:rPr>
              <w:t>31,1%</w:t>
            </w:r>
          </w:p>
        </w:tc>
      </w:tr>
    </w:tbl>
    <w:p w:rsidR="004303D8" w:rsidRPr="004303D8" w:rsidRDefault="004303D8" w:rsidP="004303D8">
      <w:pPr>
        <w:spacing w:after="0" w:line="240" w:lineRule="auto"/>
        <w:jc w:val="center"/>
        <w:rPr>
          <w:rFonts w:ascii="Times New Roman" w:hAnsi="Times New Roman"/>
          <w:b/>
          <w:sz w:val="20"/>
          <w:szCs w:val="20"/>
        </w:rPr>
      </w:pPr>
    </w:p>
    <w:p w:rsidR="004303D8" w:rsidRPr="004303D8" w:rsidRDefault="004303D8" w:rsidP="004303D8">
      <w:pPr>
        <w:pStyle w:val="a9"/>
        <w:spacing w:after="0" w:line="240" w:lineRule="auto"/>
        <w:ind w:left="360"/>
        <w:jc w:val="center"/>
        <w:rPr>
          <w:rFonts w:ascii="Times New Roman" w:eastAsia="Times New Roman" w:hAnsi="Times New Roman"/>
          <w:b/>
          <w:sz w:val="20"/>
          <w:szCs w:val="20"/>
        </w:rPr>
      </w:pPr>
      <w:r w:rsidRPr="004303D8">
        <w:rPr>
          <w:rFonts w:ascii="Times New Roman" w:eastAsia="Times New Roman" w:hAnsi="Times New Roman"/>
          <w:b/>
          <w:sz w:val="20"/>
          <w:szCs w:val="20"/>
        </w:rPr>
        <w:t>Уровень образования</w:t>
      </w:r>
    </w:p>
    <w:p w:rsidR="004303D8" w:rsidRPr="004303D8" w:rsidRDefault="004303D8" w:rsidP="004303D8">
      <w:pPr>
        <w:spacing w:after="0" w:line="240" w:lineRule="auto"/>
        <w:jc w:val="center"/>
        <w:rPr>
          <w:rFonts w:ascii="Times New Roman" w:hAnsi="Times New Roman"/>
          <w:b/>
          <w:sz w:val="20"/>
          <w:szCs w:val="20"/>
        </w:rPr>
      </w:pPr>
    </w:p>
    <w:tbl>
      <w:tblPr>
        <w:tblW w:w="0" w:type="auto"/>
        <w:jc w:val="center"/>
        <w:tblInd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2"/>
        <w:gridCol w:w="2196"/>
        <w:gridCol w:w="2455"/>
      </w:tblGrid>
      <w:tr w:rsidR="004303D8" w:rsidRPr="004303D8" w:rsidTr="00FC11B5">
        <w:trPr>
          <w:jc w:val="center"/>
        </w:trPr>
        <w:tc>
          <w:tcPr>
            <w:tcW w:w="3802"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t>Имеющееся образование</w:t>
            </w:r>
          </w:p>
        </w:tc>
        <w:tc>
          <w:tcPr>
            <w:tcW w:w="2196"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Общее количество</w:t>
            </w:r>
          </w:p>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данной категории</w:t>
            </w:r>
          </w:p>
        </w:tc>
        <w:tc>
          <w:tcPr>
            <w:tcW w:w="245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w:t>
            </w:r>
          </w:p>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общего количества</w:t>
            </w:r>
          </w:p>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данной категории</w:t>
            </w:r>
          </w:p>
        </w:tc>
      </w:tr>
      <w:tr w:rsidR="004303D8" w:rsidRPr="004303D8" w:rsidTr="00FC11B5">
        <w:trPr>
          <w:jc w:val="center"/>
        </w:trPr>
        <w:tc>
          <w:tcPr>
            <w:tcW w:w="3802"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t>Высшее образование</w:t>
            </w:r>
          </w:p>
        </w:tc>
        <w:tc>
          <w:tcPr>
            <w:tcW w:w="2196"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100</w:t>
            </w:r>
          </w:p>
        </w:tc>
        <w:tc>
          <w:tcPr>
            <w:tcW w:w="245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94,3</w:t>
            </w:r>
          </w:p>
        </w:tc>
      </w:tr>
      <w:tr w:rsidR="004303D8" w:rsidRPr="004303D8" w:rsidTr="00FC11B5">
        <w:trPr>
          <w:jc w:val="center"/>
        </w:trPr>
        <w:tc>
          <w:tcPr>
            <w:tcW w:w="3802"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t>Среднее специальное</w:t>
            </w:r>
          </w:p>
        </w:tc>
        <w:tc>
          <w:tcPr>
            <w:tcW w:w="2196"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6</w:t>
            </w:r>
          </w:p>
        </w:tc>
        <w:tc>
          <w:tcPr>
            <w:tcW w:w="245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5,5</w:t>
            </w:r>
          </w:p>
        </w:tc>
      </w:tr>
    </w:tbl>
    <w:p w:rsidR="004303D8" w:rsidRPr="004303D8" w:rsidRDefault="004303D8" w:rsidP="004303D8">
      <w:pPr>
        <w:pStyle w:val="a9"/>
        <w:spacing w:after="0" w:line="240" w:lineRule="auto"/>
        <w:ind w:left="360"/>
        <w:jc w:val="center"/>
        <w:rPr>
          <w:rFonts w:ascii="Times New Roman" w:eastAsia="Times New Roman" w:hAnsi="Times New Roman"/>
          <w:b/>
          <w:sz w:val="20"/>
          <w:szCs w:val="20"/>
        </w:rPr>
      </w:pPr>
    </w:p>
    <w:p w:rsidR="004303D8" w:rsidRPr="004303D8" w:rsidRDefault="004303D8" w:rsidP="004303D8">
      <w:pPr>
        <w:pStyle w:val="a9"/>
        <w:spacing w:after="0" w:line="240" w:lineRule="auto"/>
        <w:ind w:left="360"/>
        <w:jc w:val="center"/>
        <w:rPr>
          <w:rFonts w:ascii="Times New Roman" w:eastAsia="Times New Roman" w:hAnsi="Times New Roman"/>
          <w:b/>
          <w:sz w:val="20"/>
          <w:szCs w:val="20"/>
        </w:rPr>
      </w:pPr>
      <w:r w:rsidRPr="004303D8">
        <w:rPr>
          <w:rFonts w:ascii="Times New Roman" w:eastAsia="Times New Roman" w:hAnsi="Times New Roman"/>
          <w:b/>
          <w:sz w:val="20"/>
          <w:szCs w:val="20"/>
        </w:rPr>
        <w:t>Характеристика педагогов по имеющимся квалификационным категориям</w:t>
      </w:r>
    </w:p>
    <w:p w:rsidR="004303D8" w:rsidRPr="004303D8" w:rsidRDefault="004303D8" w:rsidP="004303D8">
      <w:pPr>
        <w:spacing w:after="0" w:line="240" w:lineRule="auto"/>
        <w:jc w:val="center"/>
        <w:rPr>
          <w:rFonts w:ascii="Times New Roman" w:hAnsi="Times New Roman"/>
          <w:b/>
          <w:sz w:val="20"/>
          <w:szCs w:val="20"/>
        </w:rPr>
      </w:pPr>
    </w:p>
    <w:tbl>
      <w:tblPr>
        <w:tblW w:w="0" w:type="auto"/>
        <w:jc w:val="center"/>
        <w:tblInd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2"/>
        <w:gridCol w:w="2196"/>
        <w:gridCol w:w="2455"/>
      </w:tblGrid>
      <w:tr w:rsidR="004303D8" w:rsidRPr="004303D8" w:rsidTr="00FC11B5">
        <w:trPr>
          <w:jc w:val="center"/>
        </w:trPr>
        <w:tc>
          <w:tcPr>
            <w:tcW w:w="3802"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t>Имеющаяся категория</w:t>
            </w:r>
          </w:p>
        </w:tc>
        <w:tc>
          <w:tcPr>
            <w:tcW w:w="2196"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Общее количество</w:t>
            </w:r>
          </w:p>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данной категории</w:t>
            </w:r>
          </w:p>
        </w:tc>
        <w:tc>
          <w:tcPr>
            <w:tcW w:w="245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w:t>
            </w:r>
          </w:p>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общего количества</w:t>
            </w:r>
          </w:p>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lastRenderedPageBreak/>
              <w:t>данной категории</w:t>
            </w:r>
          </w:p>
        </w:tc>
      </w:tr>
      <w:tr w:rsidR="004303D8" w:rsidRPr="004303D8" w:rsidTr="00FC11B5">
        <w:trPr>
          <w:jc w:val="center"/>
        </w:trPr>
        <w:tc>
          <w:tcPr>
            <w:tcW w:w="3802"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lastRenderedPageBreak/>
              <w:t>Высшая категория</w:t>
            </w:r>
          </w:p>
        </w:tc>
        <w:tc>
          <w:tcPr>
            <w:tcW w:w="2196"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41</w:t>
            </w:r>
          </w:p>
        </w:tc>
        <w:tc>
          <w:tcPr>
            <w:tcW w:w="245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38,6</w:t>
            </w:r>
          </w:p>
        </w:tc>
      </w:tr>
      <w:tr w:rsidR="004303D8" w:rsidRPr="004303D8" w:rsidTr="00FC11B5">
        <w:trPr>
          <w:jc w:val="center"/>
        </w:trPr>
        <w:tc>
          <w:tcPr>
            <w:tcW w:w="3802"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t>Первая категория</w:t>
            </w:r>
          </w:p>
        </w:tc>
        <w:tc>
          <w:tcPr>
            <w:tcW w:w="2196"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36</w:t>
            </w:r>
          </w:p>
        </w:tc>
        <w:tc>
          <w:tcPr>
            <w:tcW w:w="2455"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33,9</w:t>
            </w:r>
          </w:p>
        </w:tc>
      </w:tr>
    </w:tbl>
    <w:p w:rsidR="004303D8" w:rsidRPr="004303D8" w:rsidRDefault="004303D8" w:rsidP="004303D8">
      <w:pPr>
        <w:tabs>
          <w:tab w:val="num" w:pos="0"/>
        </w:tabs>
        <w:spacing w:after="0" w:line="240" w:lineRule="auto"/>
        <w:jc w:val="center"/>
        <w:rPr>
          <w:rFonts w:ascii="Times New Roman" w:hAnsi="Times New Roman"/>
          <w:sz w:val="20"/>
          <w:szCs w:val="20"/>
        </w:rPr>
      </w:pPr>
    </w:p>
    <w:p w:rsidR="004303D8" w:rsidRPr="004303D8" w:rsidRDefault="004303D8" w:rsidP="004303D8">
      <w:pPr>
        <w:pStyle w:val="a9"/>
        <w:spacing w:after="0" w:line="240" w:lineRule="auto"/>
        <w:ind w:left="360"/>
        <w:jc w:val="center"/>
        <w:rPr>
          <w:rFonts w:ascii="Times New Roman" w:eastAsia="Times New Roman" w:hAnsi="Times New Roman"/>
          <w:b/>
          <w:sz w:val="20"/>
          <w:szCs w:val="20"/>
        </w:rPr>
      </w:pPr>
      <w:r w:rsidRPr="004303D8">
        <w:rPr>
          <w:rFonts w:ascii="Times New Roman" w:eastAsia="Times New Roman" w:hAnsi="Times New Roman"/>
          <w:b/>
          <w:sz w:val="20"/>
          <w:szCs w:val="20"/>
        </w:rPr>
        <w:t xml:space="preserve"> Педагогические работники, имеющие ведомственные государственные награды  </w:t>
      </w:r>
    </w:p>
    <w:p w:rsidR="004303D8" w:rsidRPr="004303D8" w:rsidRDefault="004303D8" w:rsidP="004303D8">
      <w:pPr>
        <w:spacing w:after="0" w:line="240" w:lineRule="auto"/>
        <w:jc w:val="center"/>
        <w:rPr>
          <w:rFonts w:ascii="Times New Roman"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2976"/>
      </w:tblGrid>
      <w:tr w:rsidR="004303D8" w:rsidRPr="004303D8" w:rsidTr="00FC11B5">
        <w:trPr>
          <w:trHeight w:val="1306"/>
          <w:jc w:val="center"/>
        </w:trPr>
        <w:tc>
          <w:tcPr>
            <w:tcW w:w="6204" w:type="dxa"/>
            <w:tcBorders>
              <w:left w:val="single" w:sz="4" w:space="0" w:color="auto"/>
              <w:bottom w:val="single" w:sz="4" w:space="0" w:color="auto"/>
            </w:tcBorders>
            <w:vAlign w:val="center"/>
          </w:tcPr>
          <w:p w:rsidR="004303D8" w:rsidRPr="004303D8" w:rsidRDefault="004303D8" w:rsidP="004303D8">
            <w:pPr>
              <w:spacing w:after="0" w:line="240" w:lineRule="auto"/>
              <w:jc w:val="center"/>
              <w:rPr>
                <w:rFonts w:ascii="Times New Roman" w:hAnsi="Times New Roman"/>
                <w:sz w:val="20"/>
                <w:szCs w:val="20"/>
              </w:rPr>
            </w:pPr>
            <w:r w:rsidRPr="004303D8">
              <w:rPr>
                <w:rFonts w:ascii="Times New Roman" w:hAnsi="Times New Roman"/>
                <w:sz w:val="20"/>
                <w:szCs w:val="20"/>
              </w:rPr>
              <w:t>Категории педагогических работников, имеющих ведомственные государственные награды</w:t>
            </w:r>
          </w:p>
        </w:tc>
        <w:tc>
          <w:tcPr>
            <w:tcW w:w="2976" w:type="dxa"/>
            <w:tcBorders>
              <w:bottom w:val="single" w:sz="4" w:space="0" w:color="auto"/>
              <w:right w:val="single" w:sz="4" w:space="0" w:color="auto"/>
            </w:tcBorders>
          </w:tcPr>
          <w:p w:rsidR="004303D8" w:rsidRPr="004303D8" w:rsidRDefault="004303D8" w:rsidP="004303D8">
            <w:pPr>
              <w:spacing w:after="0" w:line="240" w:lineRule="auto"/>
              <w:jc w:val="center"/>
              <w:outlineLvl w:val="2"/>
              <w:rPr>
                <w:rFonts w:ascii="Times New Roman" w:hAnsi="Times New Roman"/>
                <w:bCs/>
                <w:sz w:val="20"/>
                <w:szCs w:val="20"/>
              </w:rPr>
            </w:pPr>
            <w:r w:rsidRPr="004303D8">
              <w:rPr>
                <w:rFonts w:ascii="Times New Roman" w:hAnsi="Times New Roman"/>
                <w:bCs/>
                <w:sz w:val="20"/>
                <w:szCs w:val="20"/>
              </w:rPr>
              <w:t>Общее количество данной категории</w:t>
            </w:r>
          </w:p>
        </w:tc>
      </w:tr>
      <w:tr w:rsidR="004303D8" w:rsidRPr="004303D8" w:rsidTr="004303D8">
        <w:trPr>
          <w:trHeight w:val="367"/>
          <w:jc w:val="center"/>
        </w:trPr>
        <w:tc>
          <w:tcPr>
            <w:tcW w:w="6204" w:type="dxa"/>
            <w:tcBorders>
              <w:left w:val="single" w:sz="4" w:space="0" w:color="auto"/>
              <w:bottom w:val="single" w:sz="4" w:space="0" w:color="auto"/>
            </w:tcBorders>
            <w:vAlign w:val="center"/>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«Отличник народного образования»</w:t>
            </w:r>
          </w:p>
        </w:tc>
        <w:tc>
          <w:tcPr>
            <w:tcW w:w="2976" w:type="dxa"/>
            <w:tcBorders>
              <w:bottom w:val="single" w:sz="4" w:space="0" w:color="auto"/>
              <w:right w:val="single" w:sz="4" w:space="0" w:color="auto"/>
            </w:tcBorders>
          </w:tcPr>
          <w:p w:rsidR="004303D8" w:rsidRPr="004303D8" w:rsidRDefault="004303D8" w:rsidP="004303D8">
            <w:pPr>
              <w:spacing w:after="0" w:line="240" w:lineRule="auto"/>
              <w:jc w:val="center"/>
              <w:outlineLvl w:val="2"/>
              <w:rPr>
                <w:rFonts w:ascii="Times New Roman" w:hAnsi="Times New Roman"/>
                <w:b/>
                <w:bCs/>
                <w:sz w:val="20"/>
                <w:szCs w:val="20"/>
              </w:rPr>
            </w:pPr>
            <w:r w:rsidRPr="004303D8">
              <w:rPr>
                <w:rFonts w:ascii="Times New Roman" w:hAnsi="Times New Roman"/>
                <w:b/>
                <w:bCs/>
                <w:sz w:val="20"/>
                <w:szCs w:val="20"/>
              </w:rPr>
              <w:t>2</w:t>
            </w:r>
          </w:p>
        </w:tc>
      </w:tr>
      <w:tr w:rsidR="004303D8" w:rsidRPr="004303D8" w:rsidTr="004303D8">
        <w:trPr>
          <w:trHeight w:val="428"/>
          <w:jc w:val="center"/>
        </w:trPr>
        <w:tc>
          <w:tcPr>
            <w:tcW w:w="6204" w:type="dxa"/>
            <w:tcBorders>
              <w:top w:val="single" w:sz="4" w:space="0" w:color="auto"/>
              <w:left w:val="single" w:sz="4" w:space="0" w:color="auto"/>
              <w:bottom w:val="single" w:sz="4" w:space="0" w:color="auto"/>
            </w:tcBorders>
            <w:vAlign w:val="center"/>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«Почетный работник общего образования»</w:t>
            </w:r>
          </w:p>
        </w:tc>
        <w:tc>
          <w:tcPr>
            <w:tcW w:w="2976" w:type="dxa"/>
            <w:tcBorders>
              <w:top w:val="single" w:sz="4" w:space="0" w:color="auto"/>
              <w:bottom w:val="single" w:sz="4" w:space="0" w:color="auto"/>
              <w:right w:val="single" w:sz="4" w:space="0" w:color="auto"/>
            </w:tcBorders>
          </w:tcPr>
          <w:p w:rsidR="004303D8" w:rsidRPr="004303D8" w:rsidRDefault="004303D8" w:rsidP="004303D8">
            <w:pPr>
              <w:spacing w:after="0" w:line="240" w:lineRule="auto"/>
              <w:jc w:val="center"/>
              <w:outlineLvl w:val="2"/>
              <w:rPr>
                <w:rFonts w:ascii="Times New Roman" w:hAnsi="Times New Roman"/>
                <w:b/>
                <w:bCs/>
                <w:sz w:val="20"/>
                <w:szCs w:val="20"/>
              </w:rPr>
            </w:pPr>
            <w:r w:rsidRPr="004303D8">
              <w:rPr>
                <w:rFonts w:ascii="Times New Roman" w:hAnsi="Times New Roman"/>
                <w:b/>
                <w:bCs/>
                <w:sz w:val="20"/>
                <w:szCs w:val="20"/>
              </w:rPr>
              <w:t>5</w:t>
            </w:r>
          </w:p>
        </w:tc>
      </w:tr>
      <w:tr w:rsidR="004303D8" w:rsidRPr="004303D8" w:rsidTr="00FC11B5">
        <w:trPr>
          <w:trHeight w:val="419"/>
          <w:jc w:val="center"/>
        </w:trPr>
        <w:tc>
          <w:tcPr>
            <w:tcW w:w="6204" w:type="dxa"/>
            <w:tcBorders>
              <w:top w:val="single" w:sz="4" w:space="0" w:color="auto"/>
              <w:left w:val="single" w:sz="4" w:space="0" w:color="auto"/>
              <w:bottom w:val="single" w:sz="4" w:space="0" w:color="auto"/>
            </w:tcBorders>
            <w:vAlign w:val="center"/>
          </w:tcPr>
          <w:p w:rsidR="004303D8" w:rsidRPr="004303D8" w:rsidRDefault="004303D8" w:rsidP="004303D8">
            <w:pPr>
              <w:spacing w:after="0" w:line="240" w:lineRule="auto"/>
              <w:rPr>
                <w:rFonts w:ascii="Times New Roman" w:hAnsi="Times New Roman"/>
                <w:sz w:val="20"/>
                <w:szCs w:val="20"/>
              </w:rPr>
            </w:pPr>
            <w:r w:rsidRPr="004303D8">
              <w:rPr>
                <w:rFonts w:ascii="Times New Roman" w:hAnsi="Times New Roman"/>
                <w:sz w:val="20"/>
                <w:szCs w:val="20"/>
              </w:rPr>
              <w:t xml:space="preserve">«Заслуженный учитель РФ» </w:t>
            </w:r>
          </w:p>
        </w:tc>
        <w:tc>
          <w:tcPr>
            <w:tcW w:w="2976" w:type="dxa"/>
            <w:tcBorders>
              <w:top w:val="single" w:sz="4" w:space="0" w:color="auto"/>
              <w:bottom w:val="single" w:sz="4" w:space="0" w:color="auto"/>
              <w:right w:val="single" w:sz="4" w:space="0" w:color="auto"/>
            </w:tcBorders>
          </w:tcPr>
          <w:p w:rsidR="004303D8" w:rsidRPr="004303D8" w:rsidRDefault="004303D8" w:rsidP="004303D8">
            <w:pPr>
              <w:spacing w:after="0" w:line="240" w:lineRule="auto"/>
              <w:jc w:val="center"/>
              <w:outlineLvl w:val="2"/>
              <w:rPr>
                <w:rFonts w:ascii="Times New Roman" w:hAnsi="Times New Roman"/>
                <w:b/>
                <w:bCs/>
                <w:sz w:val="20"/>
                <w:szCs w:val="20"/>
              </w:rPr>
            </w:pPr>
            <w:r w:rsidRPr="004303D8">
              <w:rPr>
                <w:rFonts w:ascii="Times New Roman" w:hAnsi="Times New Roman"/>
                <w:b/>
                <w:bCs/>
                <w:sz w:val="20"/>
                <w:szCs w:val="20"/>
              </w:rPr>
              <w:t>1</w:t>
            </w:r>
          </w:p>
        </w:tc>
      </w:tr>
    </w:tbl>
    <w:p w:rsidR="004303D8" w:rsidRPr="004303D8" w:rsidRDefault="004303D8" w:rsidP="004303D8">
      <w:pPr>
        <w:spacing w:after="0" w:line="240" w:lineRule="auto"/>
        <w:jc w:val="center"/>
        <w:rPr>
          <w:rFonts w:ascii="Times New Roman" w:hAnsi="Times New Roman"/>
          <w:b/>
          <w:sz w:val="20"/>
          <w:szCs w:val="20"/>
        </w:rPr>
      </w:pPr>
    </w:p>
    <w:p w:rsidR="004303D8" w:rsidRPr="004303D8" w:rsidRDefault="004303D8" w:rsidP="004303D8">
      <w:pPr>
        <w:pStyle w:val="a9"/>
        <w:spacing w:after="0" w:line="240" w:lineRule="auto"/>
        <w:ind w:left="360"/>
        <w:jc w:val="center"/>
        <w:rPr>
          <w:rFonts w:ascii="Times New Roman" w:eastAsia="Times New Roman" w:hAnsi="Times New Roman"/>
          <w:b/>
          <w:sz w:val="20"/>
          <w:szCs w:val="20"/>
        </w:rPr>
      </w:pPr>
      <w:r w:rsidRPr="004303D8">
        <w:rPr>
          <w:rFonts w:ascii="Times New Roman" w:eastAsia="Times New Roman" w:hAnsi="Times New Roman"/>
          <w:b/>
          <w:sz w:val="20"/>
          <w:szCs w:val="20"/>
        </w:rPr>
        <w:t>Информация о специальности учителей</w:t>
      </w:r>
    </w:p>
    <w:p w:rsidR="004303D8" w:rsidRPr="004303D8" w:rsidRDefault="004303D8" w:rsidP="004303D8">
      <w:pPr>
        <w:pStyle w:val="a9"/>
        <w:spacing w:after="0" w:line="240" w:lineRule="auto"/>
        <w:ind w:left="1080"/>
        <w:rPr>
          <w:rFonts w:ascii="Times New Roman" w:eastAsia="Times New Roman" w:hAnsi="Times New Roman"/>
          <w:b/>
          <w:sz w:val="20"/>
          <w:szCs w:val="20"/>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3489"/>
        <w:gridCol w:w="2551"/>
        <w:gridCol w:w="2410"/>
        <w:gridCol w:w="8"/>
      </w:tblGrid>
      <w:tr w:rsidR="004303D8" w:rsidRPr="004303D8" w:rsidTr="00FC11B5">
        <w:trPr>
          <w:gridAfter w:val="1"/>
          <w:wAfter w:w="8" w:type="dxa"/>
          <w:jc w:val="center"/>
        </w:trPr>
        <w:tc>
          <w:tcPr>
            <w:tcW w:w="632" w:type="dxa"/>
          </w:tcPr>
          <w:p w:rsidR="004303D8" w:rsidRPr="004303D8" w:rsidRDefault="004303D8" w:rsidP="004303D8">
            <w:pPr>
              <w:widowControl w:val="0"/>
              <w:adjustRightInd w:val="0"/>
              <w:spacing w:after="0" w:line="240" w:lineRule="auto"/>
              <w:jc w:val="both"/>
              <w:rPr>
                <w:rFonts w:ascii="Times New Roman" w:hAnsi="Times New Roman"/>
                <w:sz w:val="20"/>
                <w:szCs w:val="20"/>
              </w:rPr>
            </w:pPr>
            <w:r w:rsidRPr="004303D8">
              <w:rPr>
                <w:rFonts w:ascii="Times New Roman" w:hAnsi="Times New Roman"/>
                <w:sz w:val="20"/>
                <w:szCs w:val="20"/>
              </w:rPr>
              <w:t>№</w:t>
            </w:r>
          </w:p>
        </w:tc>
        <w:tc>
          <w:tcPr>
            <w:tcW w:w="3489"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t>Специальность учителя</w:t>
            </w:r>
          </w:p>
        </w:tc>
        <w:tc>
          <w:tcPr>
            <w:tcW w:w="2551" w:type="dxa"/>
          </w:tcPr>
          <w:p w:rsidR="004303D8" w:rsidRPr="004303D8" w:rsidRDefault="004303D8" w:rsidP="008B1014">
            <w:pPr>
              <w:widowControl w:val="0"/>
              <w:tabs>
                <w:tab w:val="num" w:pos="182"/>
              </w:tabs>
              <w:adjustRightInd w:val="0"/>
              <w:spacing w:after="0" w:line="240" w:lineRule="auto"/>
              <w:ind w:hanging="180"/>
              <w:rPr>
                <w:rFonts w:ascii="Times New Roman" w:hAnsi="Times New Roman"/>
                <w:sz w:val="20"/>
                <w:szCs w:val="20"/>
              </w:rPr>
            </w:pPr>
            <w:r w:rsidRPr="004303D8">
              <w:rPr>
                <w:rFonts w:ascii="Times New Roman" w:hAnsi="Times New Roman"/>
                <w:sz w:val="20"/>
                <w:szCs w:val="20"/>
              </w:rPr>
              <w:t>Общее количество</w:t>
            </w:r>
          </w:p>
        </w:tc>
        <w:tc>
          <w:tcPr>
            <w:tcW w:w="2410" w:type="dxa"/>
          </w:tcPr>
          <w:p w:rsidR="004303D8" w:rsidRPr="004303D8" w:rsidRDefault="004303D8" w:rsidP="004303D8">
            <w:pPr>
              <w:widowControl w:val="0"/>
              <w:tabs>
                <w:tab w:val="num" w:pos="0"/>
                <w:tab w:val="num" w:pos="180"/>
              </w:tabs>
              <w:adjustRightInd w:val="0"/>
              <w:spacing w:after="0" w:line="240" w:lineRule="auto"/>
              <w:ind w:hanging="180"/>
              <w:rPr>
                <w:rFonts w:ascii="Times New Roman" w:hAnsi="Times New Roman"/>
                <w:sz w:val="20"/>
                <w:szCs w:val="20"/>
              </w:rPr>
            </w:pPr>
            <w:r w:rsidRPr="004303D8">
              <w:rPr>
                <w:rFonts w:ascii="Times New Roman" w:hAnsi="Times New Roman"/>
                <w:sz w:val="20"/>
                <w:szCs w:val="20"/>
              </w:rPr>
              <w:t>Наличие вакансии</w:t>
            </w:r>
          </w:p>
          <w:p w:rsidR="004303D8" w:rsidRPr="004303D8" w:rsidRDefault="004303D8" w:rsidP="004303D8">
            <w:pPr>
              <w:widowControl w:val="0"/>
              <w:tabs>
                <w:tab w:val="num" w:pos="0"/>
                <w:tab w:val="num" w:pos="180"/>
              </w:tabs>
              <w:adjustRightInd w:val="0"/>
              <w:spacing w:after="0" w:line="240" w:lineRule="auto"/>
              <w:ind w:hanging="180"/>
              <w:rPr>
                <w:rFonts w:ascii="Times New Roman" w:hAnsi="Times New Roman"/>
                <w:sz w:val="20"/>
                <w:szCs w:val="20"/>
              </w:rPr>
            </w:pPr>
            <w:r w:rsidRPr="004303D8">
              <w:rPr>
                <w:rFonts w:ascii="Times New Roman" w:hAnsi="Times New Roman"/>
                <w:sz w:val="20"/>
                <w:szCs w:val="20"/>
              </w:rPr>
              <w:t>на следующий год</w:t>
            </w:r>
          </w:p>
        </w:tc>
      </w:tr>
      <w:tr w:rsidR="004303D8" w:rsidRPr="004303D8" w:rsidTr="00FC11B5">
        <w:trPr>
          <w:gridAfter w:val="1"/>
          <w:wAfter w:w="8" w:type="dxa"/>
          <w:jc w:val="center"/>
        </w:trPr>
        <w:tc>
          <w:tcPr>
            <w:tcW w:w="632" w:type="dxa"/>
          </w:tcPr>
          <w:p w:rsidR="004303D8" w:rsidRPr="004303D8" w:rsidRDefault="004303D8" w:rsidP="004303D8">
            <w:pPr>
              <w:widowControl w:val="0"/>
              <w:adjustRightInd w:val="0"/>
              <w:spacing w:after="0" w:line="240" w:lineRule="auto"/>
              <w:rPr>
                <w:rFonts w:ascii="Times New Roman" w:hAnsi="Times New Roman"/>
                <w:sz w:val="20"/>
                <w:szCs w:val="20"/>
              </w:rPr>
            </w:pPr>
          </w:p>
        </w:tc>
        <w:tc>
          <w:tcPr>
            <w:tcW w:w="3489"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t>Учителя русского языка и литературы</w:t>
            </w:r>
          </w:p>
        </w:tc>
        <w:tc>
          <w:tcPr>
            <w:tcW w:w="2551"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11</w:t>
            </w:r>
          </w:p>
        </w:tc>
        <w:tc>
          <w:tcPr>
            <w:tcW w:w="241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gridAfter w:val="1"/>
          <w:wAfter w:w="8" w:type="dxa"/>
          <w:jc w:val="center"/>
        </w:trPr>
        <w:tc>
          <w:tcPr>
            <w:tcW w:w="632" w:type="dxa"/>
          </w:tcPr>
          <w:p w:rsidR="004303D8" w:rsidRPr="004303D8" w:rsidRDefault="004303D8" w:rsidP="004303D8">
            <w:pPr>
              <w:widowControl w:val="0"/>
              <w:adjustRightInd w:val="0"/>
              <w:spacing w:after="0" w:line="240" w:lineRule="auto"/>
              <w:rPr>
                <w:rFonts w:ascii="Times New Roman" w:hAnsi="Times New Roman"/>
                <w:sz w:val="20"/>
                <w:szCs w:val="20"/>
              </w:rPr>
            </w:pPr>
          </w:p>
        </w:tc>
        <w:tc>
          <w:tcPr>
            <w:tcW w:w="3489"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t>Учителя родного языка и литературы</w:t>
            </w:r>
          </w:p>
        </w:tc>
        <w:tc>
          <w:tcPr>
            <w:tcW w:w="2551"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19</w:t>
            </w:r>
          </w:p>
        </w:tc>
        <w:tc>
          <w:tcPr>
            <w:tcW w:w="241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gridAfter w:val="1"/>
          <w:wAfter w:w="8" w:type="dxa"/>
          <w:trHeight w:val="267"/>
          <w:jc w:val="center"/>
        </w:trPr>
        <w:tc>
          <w:tcPr>
            <w:tcW w:w="632" w:type="dxa"/>
          </w:tcPr>
          <w:p w:rsidR="004303D8" w:rsidRPr="004303D8" w:rsidRDefault="004303D8" w:rsidP="004303D8">
            <w:pPr>
              <w:widowControl w:val="0"/>
              <w:adjustRightInd w:val="0"/>
              <w:spacing w:after="0" w:line="240" w:lineRule="auto"/>
              <w:rPr>
                <w:rFonts w:ascii="Times New Roman" w:hAnsi="Times New Roman"/>
                <w:sz w:val="20"/>
                <w:szCs w:val="20"/>
              </w:rPr>
            </w:pPr>
          </w:p>
        </w:tc>
        <w:tc>
          <w:tcPr>
            <w:tcW w:w="3489"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t>Учителя математики</w:t>
            </w:r>
          </w:p>
        </w:tc>
        <w:tc>
          <w:tcPr>
            <w:tcW w:w="2551"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8</w:t>
            </w:r>
          </w:p>
        </w:tc>
        <w:tc>
          <w:tcPr>
            <w:tcW w:w="241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gridAfter w:val="1"/>
          <w:wAfter w:w="8" w:type="dxa"/>
          <w:jc w:val="center"/>
        </w:trPr>
        <w:tc>
          <w:tcPr>
            <w:tcW w:w="632" w:type="dxa"/>
          </w:tcPr>
          <w:p w:rsidR="004303D8" w:rsidRPr="004303D8" w:rsidRDefault="004303D8" w:rsidP="004303D8">
            <w:pPr>
              <w:widowControl w:val="0"/>
              <w:adjustRightInd w:val="0"/>
              <w:spacing w:after="0" w:line="240" w:lineRule="auto"/>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rPr>
                <w:rFonts w:ascii="Times New Roman" w:hAnsi="Times New Roman"/>
                <w:sz w:val="20"/>
                <w:szCs w:val="20"/>
              </w:rPr>
            </w:pPr>
            <w:r w:rsidRPr="004303D8">
              <w:rPr>
                <w:rFonts w:ascii="Times New Roman" w:hAnsi="Times New Roman"/>
                <w:sz w:val="20"/>
                <w:szCs w:val="20"/>
              </w:rPr>
              <w:t>Учителя физики</w:t>
            </w:r>
          </w:p>
        </w:tc>
        <w:tc>
          <w:tcPr>
            <w:tcW w:w="2551"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3</w:t>
            </w:r>
          </w:p>
        </w:tc>
        <w:tc>
          <w:tcPr>
            <w:tcW w:w="2410" w:type="dxa"/>
          </w:tcPr>
          <w:p w:rsidR="004303D8" w:rsidRPr="004303D8" w:rsidRDefault="004303D8" w:rsidP="004303D8">
            <w:pPr>
              <w:widowControl w:val="0"/>
              <w:adjustRightInd w:val="0"/>
              <w:spacing w:after="0" w:line="240" w:lineRule="auto"/>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Учителя биологии</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3</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 xml:space="preserve">Учителя географии </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2</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Учителя экономики</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2</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 xml:space="preserve">Учителя  химии </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2</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 xml:space="preserve">Учителя технологии </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3</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Учителя истории и обществознания</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6</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Учителя музыки</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2</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Учителя ИЗО</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1</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Учителя МХК</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1</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Учителя ОБЖ</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2</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Учителя физической культуры</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6</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 xml:space="preserve">Учителя начальной школы </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24</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Психологи</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1</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r w:rsidR="004303D8" w:rsidRPr="004303D8" w:rsidTr="00FC11B5">
        <w:trPr>
          <w:jc w:val="center"/>
        </w:trPr>
        <w:tc>
          <w:tcPr>
            <w:tcW w:w="632" w:type="dxa"/>
          </w:tcPr>
          <w:p w:rsidR="004303D8" w:rsidRPr="004303D8" w:rsidRDefault="004303D8" w:rsidP="004303D8">
            <w:pPr>
              <w:widowControl w:val="0"/>
              <w:adjustRightInd w:val="0"/>
              <w:spacing w:after="0" w:line="240" w:lineRule="auto"/>
              <w:ind w:right="45"/>
              <w:jc w:val="center"/>
              <w:rPr>
                <w:rFonts w:ascii="Times New Roman" w:hAnsi="Times New Roman"/>
                <w:b/>
                <w:i/>
                <w:sz w:val="20"/>
                <w:szCs w:val="20"/>
              </w:rPr>
            </w:pPr>
          </w:p>
        </w:tc>
        <w:tc>
          <w:tcPr>
            <w:tcW w:w="3489" w:type="dxa"/>
          </w:tcPr>
          <w:p w:rsidR="004303D8" w:rsidRPr="004303D8" w:rsidRDefault="004303D8" w:rsidP="004303D8">
            <w:pPr>
              <w:widowControl w:val="0"/>
              <w:adjustRightInd w:val="0"/>
              <w:spacing w:after="0" w:line="240" w:lineRule="auto"/>
              <w:ind w:right="45"/>
              <w:rPr>
                <w:rFonts w:ascii="Times New Roman" w:hAnsi="Times New Roman"/>
                <w:sz w:val="20"/>
                <w:szCs w:val="20"/>
              </w:rPr>
            </w:pPr>
            <w:r w:rsidRPr="004303D8">
              <w:rPr>
                <w:rFonts w:ascii="Times New Roman" w:hAnsi="Times New Roman"/>
                <w:sz w:val="20"/>
                <w:szCs w:val="20"/>
              </w:rPr>
              <w:t>Учителя английского языка</w:t>
            </w:r>
          </w:p>
        </w:tc>
        <w:tc>
          <w:tcPr>
            <w:tcW w:w="2551" w:type="dxa"/>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12</w:t>
            </w:r>
          </w:p>
        </w:tc>
        <w:tc>
          <w:tcPr>
            <w:tcW w:w="2418" w:type="dxa"/>
            <w:gridSpan w:val="2"/>
          </w:tcPr>
          <w:p w:rsidR="004303D8" w:rsidRPr="004303D8" w:rsidRDefault="004303D8" w:rsidP="004303D8">
            <w:pPr>
              <w:widowControl w:val="0"/>
              <w:adjustRightInd w:val="0"/>
              <w:spacing w:after="0" w:line="240" w:lineRule="auto"/>
              <w:ind w:right="45"/>
              <w:jc w:val="center"/>
              <w:rPr>
                <w:rFonts w:ascii="Times New Roman" w:hAnsi="Times New Roman"/>
                <w:sz w:val="20"/>
                <w:szCs w:val="20"/>
              </w:rPr>
            </w:pPr>
            <w:r w:rsidRPr="004303D8">
              <w:rPr>
                <w:rFonts w:ascii="Times New Roman" w:hAnsi="Times New Roman"/>
                <w:sz w:val="20"/>
                <w:szCs w:val="20"/>
              </w:rPr>
              <w:t>0</w:t>
            </w:r>
          </w:p>
        </w:tc>
      </w:tr>
    </w:tbl>
    <w:p w:rsidR="004303D8" w:rsidRPr="004303D8" w:rsidRDefault="004303D8" w:rsidP="004303D8">
      <w:pPr>
        <w:spacing w:after="0" w:line="240" w:lineRule="auto"/>
        <w:jc w:val="center"/>
        <w:rPr>
          <w:rFonts w:ascii="Times New Roman" w:hAnsi="Times New Roman"/>
          <w:b/>
          <w:sz w:val="20"/>
          <w:szCs w:val="20"/>
        </w:rPr>
      </w:pPr>
    </w:p>
    <w:p w:rsidR="004303D8" w:rsidRPr="002D2763" w:rsidRDefault="004303D8" w:rsidP="006C22EB">
      <w:pPr>
        <w:pStyle w:val="ConsPlusNormal"/>
        <w:jc w:val="both"/>
        <w:rPr>
          <w:rFonts w:ascii="Times New Roman" w:hAnsi="Times New Roman" w:cs="Times New Roman"/>
          <w:color w:val="FF0000"/>
        </w:rPr>
      </w:pPr>
    </w:p>
    <w:p w:rsidR="00972127" w:rsidRPr="008B1014" w:rsidRDefault="00972127" w:rsidP="008B1014">
      <w:pPr>
        <w:pStyle w:val="ConsPlusTitle"/>
        <w:ind w:firstLine="540"/>
        <w:jc w:val="center"/>
        <w:outlineLvl w:val="3"/>
        <w:rPr>
          <w:rFonts w:ascii="Times New Roman" w:hAnsi="Times New Roman" w:cs="Times New Roman"/>
          <w:sz w:val="20"/>
          <w:szCs w:val="20"/>
        </w:rPr>
      </w:pPr>
      <w:r w:rsidRPr="008B1014">
        <w:rPr>
          <w:rFonts w:ascii="Times New Roman" w:hAnsi="Times New Roman" w:cs="Times New Roman"/>
          <w:sz w:val="20"/>
          <w:szCs w:val="20"/>
        </w:rPr>
        <w:t>Описание уровня квалификации педагогических, руководящих и иных работников организации, осуществляющей образовательную деятельность</w:t>
      </w:r>
    </w:p>
    <w:p w:rsidR="00972127" w:rsidRPr="004303D8" w:rsidRDefault="004303D8" w:rsidP="006C22EB">
      <w:pPr>
        <w:pStyle w:val="ConsPlusNormal"/>
        <w:ind w:firstLine="540"/>
        <w:jc w:val="both"/>
        <w:rPr>
          <w:rFonts w:ascii="Times New Roman" w:hAnsi="Times New Roman" w:cs="Times New Roman"/>
        </w:rPr>
      </w:pPr>
      <w:r>
        <w:rPr>
          <w:rFonts w:ascii="Times New Roman" w:hAnsi="Times New Roman" w:cs="Times New Roman"/>
        </w:rPr>
        <w:t>П</w:t>
      </w:r>
      <w:r w:rsidR="00972127" w:rsidRPr="004303D8">
        <w:rPr>
          <w:rFonts w:ascii="Times New Roman" w:hAnsi="Times New Roman" w:cs="Times New Roman"/>
        </w:rPr>
        <w:t>едагогически</w:t>
      </w:r>
      <w:r>
        <w:rPr>
          <w:rFonts w:ascii="Times New Roman" w:hAnsi="Times New Roman" w:cs="Times New Roman"/>
        </w:rPr>
        <w:t xml:space="preserve">й </w:t>
      </w:r>
      <w:r w:rsidR="00972127" w:rsidRPr="004303D8">
        <w:rPr>
          <w:rFonts w:ascii="Times New Roman" w:hAnsi="Times New Roman" w:cs="Times New Roman"/>
        </w:rPr>
        <w:t xml:space="preserve">работник </w:t>
      </w:r>
      <w:r>
        <w:rPr>
          <w:rFonts w:ascii="Times New Roman" w:hAnsi="Times New Roman" w:cs="Times New Roman"/>
        </w:rPr>
        <w:t>МБОУ СОМШ №44 им.В.Кудзоева</w:t>
      </w:r>
      <w:r w:rsidR="00972127" w:rsidRPr="004303D8">
        <w:rPr>
          <w:rFonts w:ascii="Times New Roman" w:hAnsi="Times New Roman" w:cs="Times New Roman"/>
        </w:rPr>
        <w:t xml:space="preserve">, </w:t>
      </w:r>
      <w:r>
        <w:rPr>
          <w:rFonts w:ascii="Times New Roman" w:hAnsi="Times New Roman" w:cs="Times New Roman"/>
        </w:rPr>
        <w:t>реализующи</w:t>
      </w:r>
      <w:r w:rsidR="008B1014">
        <w:rPr>
          <w:rFonts w:ascii="Times New Roman" w:hAnsi="Times New Roman" w:cs="Times New Roman"/>
        </w:rPr>
        <w:t>йосновную образовательную программу обладает</w:t>
      </w:r>
      <w:r w:rsidR="00972127" w:rsidRPr="004303D8">
        <w:rPr>
          <w:rFonts w:ascii="Times New Roman" w:hAnsi="Times New Roman" w:cs="Times New Roman"/>
        </w:rPr>
        <w:t>:</w:t>
      </w:r>
    </w:p>
    <w:p w:rsidR="00972127" w:rsidRPr="004303D8" w:rsidRDefault="00972127" w:rsidP="006C22EB">
      <w:pPr>
        <w:pStyle w:val="ConsPlusNormal"/>
        <w:ind w:firstLine="540"/>
        <w:jc w:val="both"/>
        <w:rPr>
          <w:rFonts w:ascii="Times New Roman" w:hAnsi="Times New Roman" w:cs="Times New Roman"/>
        </w:rPr>
      </w:pPr>
      <w:r w:rsidRPr="004303D8">
        <w:rPr>
          <w:rFonts w:ascii="Times New Roman" w:hAnsi="Times New Roman" w:cs="Times New Roman"/>
        </w:rPr>
        <w:t>- компетентность</w:t>
      </w:r>
      <w:r w:rsidR="008B1014">
        <w:rPr>
          <w:rFonts w:ascii="Times New Roman" w:hAnsi="Times New Roman" w:cs="Times New Roman"/>
        </w:rPr>
        <w:t>ю</w:t>
      </w:r>
      <w:r w:rsidRPr="004303D8">
        <w:rPr>
          <w:rFonts w:ascii="Times New Roman" w:hAnsi="Times New Roman" w:cs="Times New Roman"/>
        </w:rPr>
        <w:t xml:space="preserve"> в соответствующих предметных областях знания и методах обучения;</w:t>
      </w:r>
    </w:p>
    <w:p w:rsidR="00972127" w:rsidRPr="004303D8" w:rsidRDefault="00972127" w:rsidP="006C22EB">
      <w:pPr>
        <w:pStyle w:val="ConsPlusNormal"/>
        <w:ind w:firstLine="540"/>
        <w:jc w:val="both"/>
        <w:rPr>
          <w:rFonts w:ascii="Times New Roman" w:hAnsi="Times New Roman" w:cs="Times New Roman"/>
        </w:rPr>
      </w:pPr>
      <w:r w:rsidRPr="004303D8">
        <w:rPr>
          <w:rFonts w:ascii="Times New Roman" w:hAnsi="Times New Roman" w:cs="Times New Roman"/>
        </w:rPr>
        <w:t>- сформированность</w:t>
      </w:r>
      <w:r w:rsidR="008B1014">
        <w:rPr>
          <w:rFonts w:ascii="Times New Roman" w:hAnsi="Times New Roman" w:cs="Times New Roman"/>
        </w:rPr>
        <w:t>ю</w:t>
      </w:r>
      <w:r w:rsidRPr="004303D8">
        <w:rPr>
          <w:rFonts w:ascii="Times New Roman" w:hAnsi="Times New Roman" w:cs="Times New Roman"/>
        </w:rPr>
        <w:t xml:space="preserve"> гуманистической позиции, позитивной направленности на педагогическую деятельность;</w:t>
      </w:r>
    </w:p>
    <w:p w:rsidR="00972127" w:rsidRPr="004303D8" w:rsidRDefault="00972127" w:rsidP="006C22EB">
      <w:pPr>
        <w:pStyle w:val="ConsPlusNormal"/>
        <w:ind w:firstLine="540"/>
        <w:jc w:val="both"/>
        <w:rPr>
          <w:rFonts w:ascii="Times New Roman" w:hAnsi="Times New Roman" w:cs="Times New Roman"/>
        </w:rPr>
      </w:pPr>
      <w:r w:rsidRPr="004303D8">
        <w:rPr>
          <w:rFonts w:ascii="Times New Roman" w:hAnsi="Times New Roman" w:cs="Times New Roman"/>
        </w:rPr>
        <w:t>- общ</w:t>
      </w:r>
      <w:r w:rsidR="008B1014">
        <w:rPr>
          <w:rFonts w:ascii="Times New Roman" w:hAnsi="Times New Roman" w:cs="Times New Roman"/>
        </w:rPr>
        <w:t>ей</w:t>
      </w:r>
      <w:r w:rsidRPr="004303D8">
        <w:rPr>
          <w:rFonts w:ascii="Times New Roman" w:hAnsi="Times New Roman" w:cs="Times New Roman"/>
        </w:rPr>
        <w:t xml:space="preserve"> культур</w:t>
      </w:r>
      <w:r w:rsidR="008B1014">
        <w:rPr>
          <w:rFonts w:ascii="Times New Roman" w:hAnsi="Times New Roman" w:cs="Times New Roman"/>
        </w:rPr>
        <w:t>ой</w:t>
      </w:r>
      <w:r w:rsidRPr="004303D8">
        <w:rPr>
          <w:rFonts w:ascii="Times New Roman" w:hAnsi="Times New Roman" w:cs="Times New Roman"/>
        </w:rPr>
        <w:t>, определяющ</w:t>
      </w:r>
      <w:r w:rsidR="008B1014">
        <w:rPr>
          <w:rFonts w:ascii="Times New Roman" w:hAnsi="Times New Roman" w:cs="Times New Roman"/>
        </w:rPr>
        <w:t>ей</w:t>
      </w:r>
      <w:r w:rsidRPr="004303D8">
        <w:rPr>
          <w:rFonts w:ascii="Times New Roman" w:hAnsi="Times New Roman" w:cs="Times New Roman"/>
        </w:rPr>
        <w:t xml:space="preserve"> характер и стиль педагогической деятельности, влияющую на успешность педагогического общения и позицию педагога;</w:t>
      </w:r>
    </w:p>
    <w:p w:rsidR="00972127" w:rsidRPr="004303D8" w:rsidRDefault="00972127" w:rsidP="006C22EB">
      <w:pPr>
        <w:pStyle w:val="ConsPlusNormal"/>
        <w:ind w:firstLine="540"/>
        <w:jc w:val="both"/>
        <w:rPr>
          <w:rFonts w:ascii="Times New Roman" w:hAnsi="Times New Roman" w:cs="Times New Roman"/>
        </w:rPr>
      </w:pPr>
      <w:r w:rsidRPr="004303D8">
        <w:rPr>
          <w:rFonts w:ascii="Times New Roman" w:hAnsi="Times New Roman" w:cs="Times New Roman"/>
        </w:rPr>
        <w:t>- самоорганизованность</w:t>
      </w:r>
      <w:r w:rsidR="008B1014">
        <w:rPr>
          <w:rFonts w:ascii="Times New Roman" w:hAnsi="Times New Roman" w:cs="Times New Roman"/>
        </w:rPr>
        <w:t>ю</w:t>
      </w:r>
      <w:r w:rsidRPr="004303D8">
        <w:rPr>
          <w:rFonts w:ascii="Times New Roman" w:hAnsi="Times New Roman" w:cs="Times New Roman"/>
        </w:rPr>
        <w:t>, эмоциональн</w:t>
      </w:r>
      <w:r w:rsidR="008B1014">
        <w:rPr>
          <w:rFonts w:ascii="Times New Roman" w:hAnsi="Times New Roman" w:cs="Times New Roman"/>
        </w:rPr>
        <w:t>ой</w:t>
      </w:r>
      <w:r w:rsidRPr="004303D8">
        <w:rPr>
          <w:rFonts w:ascii="Times New Roman" w:hAnsi="Times New Roman" w:cs="Times New Roman"/>
        </w:rPr>
        <w:t xml:space="preserve"> устойчивость</w:t>
      </w:r>
      <w:r w:rsidR="008B1014">
        <w:rPr>
          <w:rFonts w:ascii="Times New Roman" w:hAnsi="Times New Roman" w:cs="Times New Roman"/>
        </w:rPr>
        <w:t>ю</w:t>
      </w:r>
      <w:r w:rsidRPr="004303D8">
        <w:rPr>
          <w:rFonts w:ascii="Times New Roman" w:hAnsi="Times New Roman" w:cs="Times New Roman"/>
        </w:rPr>
        <w:t>.</w:t>
      </w:r>
    </w:p>
    <w:p w:rsidR="00972127" w:rsidRPr="008B1014" w:rsidRDefault="00972127" w:rsidP="006C22EB">
      <w:pPr>
        <w:pStyle w:val="ConsPlusNormal"/>
        <w:ind w:firstLine="540"/>
        <w:jc w:val="both"/>
        <w:rPr>
          <w:rFonts w:ascii="Times New Roman" w:hAnsi="Times New Roman" w:cs="Times New Roman"/>
        </w:rPr>
      </w:pPr>
      <w:r w:rsidRPr="008B1014">
        <w:rPr>
          <w:rFonts w:ascii="Times New Roman" w:hAnsi="Times New Roman" w:cs="Times New Roman"/>
        </w:rPr>
        <w:t>У педагогическ</w:t>
      </w:r>
      <w:r w:rsidR="008B1014" w:rsidRPr="008B1014">
        <w:rPr>
          <w:rFonts w:ascii="Times New Roman" w:hAnsi="Times New Roman" w:cs="Times New Roman"/>
        </w:rPr>
        <w:t>ого</w:t>
      </w:r>
      <w:r w:rsidRPr="008B1014">
        <w:rPr>
          <w:rFonts w:ascii="Times New Roman" w:hAnsi="Times New Roman" w:cs="Times New Roman"/>
        </w:rPr>
        <w:t xml:space="preserve"> работник</w:t>
      </w:r>
      <w:r w:rsidR="008B1014" w:rsidRPr="008B1014">
        <w:rPr>
          <w:rFonts w:ascii="Times New Roman" w:hAnsi="Times New Roman" w:cs="Times New Roman"/>
        </w:rPr>
        <w:t>а</w:t>
      </w:r>
      <w:r w:rsidRPr="008B1014">
        <w:rPr>
          <w:rFonts w:ascii="Times New Roman" w:hAnsi="Times New Roman" w:cs="Times New Roman"/>
        </w:rPr>
        <w:t>, реализующ</w:t>
      </w:r>
      <w:r w:rsidR="008B1014" w:rsidRPr="008B1014">
        <w:rPr>
          <w:rFonts w:ascii="Times New Roman" w:hAnsi="Times New Roman" w:cs="Times New Roman"/>
        </w:rPr>
        <w:t>его</w:t>
      </w:r>
      <w:r w:rsidRPr="008B1014">
        <w:rPr>
          <w:rFonts w:ascii="Times New Roman" w:hAnsi="Times New Roman" w:cs="Times New Roman"/>
        </w:rPr>
        <w:t xml:space="preserve">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972127" w:rsidRPr="008B1014" w:rsidRDefault="00972127" w:rsidP="001B69A9">
      <w:pPr>
        <w:pStyle w:val="ConsPlusNormal"/>
        <w:numPr>
          <w:ilvl w:val="0"/>
          <w:numId w:val="42"/>
        </w:numPr>
        <w:jc w:val="both"/>
        <w:rPr>
          <w:rFonts w:ascii="Times New Roman" w:hAnsi="Times New Roman" w:cs="Times New Roman"/>
        </w:rPr>
      </w:pPr>
      <w:r w:rsidRPr="008B1014">
        <w:rPr>
          <w:rFonts w:ascii="Times New Roman" w:hAnsi="Times New Roman" w:cs="Times New Roman"/>
        </w:rPr>
        <w:t>обеспечивать условия для успешной деятельности, позитивной мотивации, а также самомотивирования обучающихся;</w:t>
      </w:r>
    </w:p>
    <w:p w:rsidR="00972127" w:rsidRPr="008B1014" w:rsidRDefault="00972127" w:rsidP="001B69A9">
      <w:pPr>
        <w:pStyle w:val="ConsPlusNormal"/>
        <w:numPr>
          <w:ilvl w:val="0"/>
          <w:numId w:val="42"/>
        </w:numPr>
        <w:jc w:val="both"/>
        <w:rPr>
          <w:rFonts w:ascii="Times New Roman" w:hAnsi="Times New Roman" w:cs="Times New Roman"/>
        </w:rPr>
      </w:pPr>
      <w:r w:rsidRPr="008B1014">
        <w:rPr>
          <w:rFonts w:ascii="Times New Roman" w:hAnsi="Times New Roman" w:cs="Times New Roman"/>
        </w:rPr>
        <w:t>осуществлять самостоятельный поиск и анализ информации с помощью современных информационно-поисковых технологий;</w:t>
      </w:r>
    </w:p>
    <w:p w:rsidR="00972127" w:rsidRPr="008B1014" w:rsidRDefault="00972127" w:rsidP="001B69A9">
      <w:pPr>
        <w:pStyle w:val="ConsPlusNormal"/>
        <w:numPr>
          <w:ilvl w:val="0"/>
          <w:numId w:val="42"/>
        </w:numPr>
        <w:jc w:val="both"/>
        <w:rPr>
          <w:rFonts w:ascii="Times New Roman" w:hAnsi="Times New Roman" w:cs="Times New Roman"/>
        </w:rPr>
      </w:pPr>
      <w:r w:rsidRPr="008B1014">
        <w:rPr>
          <w:rFonts w:ascii="Times New Roman" w:hAnsi="Times New Roman" w:cs="Times New Roman"/>
        </w:rPr>
        <w:t>разрабатывать программы учебных предметов, курсов, методические и дидактические материалы;</w:t>
      </w:r>
    </w:p>
    <w:p w:rsidR="00972127" w:rsidRPr="008B1014" w:rsidRDefault="00972127" w:rsidP="001B69A9">
      <w:pPr>
        <w:pStyle w:val="ConsPlusNormal"/>
        <w:numPr>
          <w:ilvl w:val="0"/>
          <w:numId w:val="42"/>
        </w:numPr>
        <w:jc w:val="both"/>
        <w:rPr>
          <w:rFonts w:ascii="Times New Roman" w:hAnsi="Times New Roman" w:cs="Times New Roman"/>
        </w:rPr>
      </w:pPr>
      <w:r w:rsidRPr="008B1014">
        <w:rPr>
          <w:rFonts w:ascii="Times New Roman" w:hAnsi="Times New Roman" w:cs="Times New Roman"/>
        </w:rPr>
        <w:t>рекомендовать обучающимся дополнительные источники информации, в том числе интернет-ресурсы;</w:t>
      </w:r>
    </w:p>
    <w:p w:rsidR="00972127" w:rsidRPr="008B1014" w:rsidRDefault="00972127" w:rsidP="001B69A9">
      <w:pPr>
        <w:pStyle w:val="ConsPlusNormal"/>
        <w:numPr>
          <w:ilvl w:val="0"/>
          <w:numId w:val="42"/>
        </w:numPr>
        <w:jc w:val="both"/>
        <w:rPr>
          <w:rFonts w:ascii="Times New Roman" w:hAnsi="Times New Roman" w:cs="Times New Roman"/>
        </w:rPr>
      </w:pPr>
      <w:r w:rsidRPr="008B1014">
        <w:rPr>
          <w:rFonts w:ascii="Times New Roman" w:hAnsi="Times New Roman" w:cs="Times New Roman"/>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972127" w:rsidRPr="008B1014" w:rsidRDefault="00972127" w:rsidP="001B69A9">
      <w:pPr>
        <w:pStyle w:val="ConsPlusNormal"/>
        <w:numPr>
          <w:ilvl w:val="0"/>
          <w:numId w:val="42"/>
        </w:numPr>
        <w:jc w:val="both"/>
        <w:rPr>
          <w:rFonts w:ascii="Times New Roman" w:hAnsi="Times New Roman" w:cs="Times New Roman"/>
        </w:rPr>
      </w:pPr>
      <w:r w:rsidRPr="008B1014">
        <w:rPr>
          <w:rFonts w:ascii="Times New Roman" w:hAnsi="Times New Roman" w:cs="Times New Roman"/>
        </w:rPr>
        <w:t>организовывать и сопровождать учебно-исследовательскую и проектную деятельность обучающихся, выполнение ими индивидуального проекта;</w:t>
      </w:r>
    </w:p>
    <w:p w:rsidR="00972127" w:rsidRPr="008B1014" w:rsidRDefault="00972127" w:rsidP="001B69A9">
      <w:pPr>
        <w:pStyle w:val="ConsPlusNormal"/>
        <w:numPr>
          <w:ilvl w:val="0"/>
          <w:numId w:val="42"/>
        </w:numPr>
        <w:jc w:val="both"/>
        <w:rPr>
          <w:rFonts w:ascii="Times New Roman" w:hAnsi="Times New Roman" w:cs="Times New Roman"/>
        </w:rPr>
      </w:pPr>
      <w:r w:rsidRPr="008B1014">
        <w:rPr>
          <w:rFonts w:ascii="Times New Roman" w:hAnsi="Times New Roman" w:cs="Times New Roman"/>
        </w:rPr>
        <w:lastRenderedPageBreak/>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972127" w:rsidRPr="008B1014" w:rsidRDefault="00972127" w:rsidP="001B69A9">
      <w:pPr>
        <w:pStyle w:val="ConsPlusNormal"/>
        <w:numPr>
          <w:ilvl w:val="0"/>
          <w:numId w:val="42"/>
        </w:numPr>
        <w:jc w:val="both"/>
        <w:rPr>
          <w:rFonts w:ascii="Times New Roman" w:hAnsi="Times New Roman" w:cs="Times New Roman"/>
        </w:rPr>
      </w:pPr>
      <w:r w:rsidRPr="008B1014">
        <w:rPr>
          <w:rFonts w:ascii="Times New Roman" w:hAnsi="Times New Roman" w:cs="Times New Roman"/>
        </w:rPr>
        <w:t>интерпретировать результаты достижений обучающихся;</w:t>
      </w:r>
    </w:p>
    <w:p w:rsidR="00972127" w:rsidRPr="008B1014" w:rsidRDefault="00972127" w:rsidP="001B69A9">
      <w:pPr>
        <w:pStyle w:val="ConsPlusNormal"/>
        <w:numPr>
          <w:ilvl w:val="0"/>
          <w:numId w:val="42"/>
        </w:numPr>
        <w:jc w:val="both"/>
        <w:rPr>
          <w:rFonts w:ascii="Times New Roman" w:hAnsi="Times New Roman" w:cs="Times New Roman"/>
        </w:rPr>
      </w:pPr>
      <w:r w:rsidRPr="008B1014">
        <w:rPr>
          <w:rFonts w:ascii="Times New Roman" w:hAnsi="Times New Roman" w:cs="Times New Roman"/>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B1014" w:rsidRDefault="008B1014" w:rsidP="006C22EB">
      <w:pPr>
        <w:pStyle w:val="ConsPlusTitle"/>
        <w:ind w:firstLine="540"/>
        <w:jc w:val="both"/>
        <w:outlineLvl w:val="3"/>
        <w:rPr>
          <w:rFonts w:ascii="Times New Roman" w:hAnsi="Times New Roman" w:cs="Times New Roman"/>
          <w:color w:val="FF0000"/>
          <w:sz w:val="20"/>
          <w:szCs w:val="20"/>
        </w:rPr>
      </w:pPr>
    </w:p>
    <w:p w:rsidR="00972127" w:rsidRPr="008B1014" w:rsidRDefault="00972127" w:rsidP="006C22EB">
      <w:pPr>
        <w:pStyle w:val="ConsPlusTitle"/>
        <w:ind w:firstLine="540"/>
        <w:jc w:val="both"/>
        <w:outlineLvl w:val="3"/>
        <w:rPr>
          <w:rFonts w:ascii="Times New Roman" w:hAnsi="Times New Roman" w:cs="Times New Roman"/>
          <w:sz w:val="20"/>
          <w:szCs w:val="20"/>
        </w:rPr>
      </w:pPr>
      <w:r w:rsidRPr="008B1014">
        <w:rPr>
          <w:rFonts w:ascii="Times New Roman" w:hAnsi="Times New Roman" w:cs="Times New Roman"/>
          <w:sz w:val="20"/>
          <w:szCs w:val="20"/>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972127" w:rsidRPr="008B1014" w:rsidRDefault="00972127" w:rsidP="006C22EB">
      <w:pPr>
        <w:pStyle w:val="ConsPlusNormal"/>
        <w:ind w:firstLine="540"/>
        <w:jc w:val="both"/>
        <w:rPr>
          <w:rFonts w:ascii="Times New Roman" w:hAnsi="Times New Roman" w:cs="Times New Roman"/>
        </w:rPr>
      </w:pPr>
      <w:r w:rsidRPr="008B1014">
        <w:rPr>
          <w:rFonts w:ascii="Times New Roman" w:hAnsi="Times New Roman" w:cs="Times New Roman"/>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72127" w:rsidRDefault="00972127" w:rsidP="006C22EB">
      <w:pPr>
        <w:pStyle w:val="ConsPlusNormal"/>
        <w:ind w:firstLine="540"/>
        <w:jc w:val="both"/>
        <w:rPr>
          <w:rFonts w:ascii="Times New Roman" w:hAnsi="Times New Roman" w:cs="Times New Roman"/>
        </w:rPr>
      </w:pPr>
      <w:r w:rsidRPr="008B1014">
        <w:rPr>
          <w:rFonts w:ascii="Times New Roman" w:hAnsi="Times New Roman" w:cs="Times New Roman"/>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8B1014" w:rsidRPr="008B1014" w:rsidRDefault="008B1014" w:rsidP="006C22EB">
      <w:pPr>
        <w:pStyle w:val="ConsPlusNormal"/>
        <w:ind w:firstLine="540"/>
        <w:jc w:val="both"/>
        <w:rPr>
          <w:rFonts w:ascii="Times New Roman" w:hAnsi="Times New Roman" w:cs="Times New Roman"/>
        </w:rPr>
      </w:pPr>
    </w:p>
    <w:p w:rsidR="008B1014" w:rsidRPr="004303D8" w:rsidRDefault="008B1014" w:rsidP="008B1014">
      <w:pPr>
        <w:pStyle w:val="a9"/>
        <w:spacing w:after="0" w:line="240" w:lineRule="auto"/>
        <w:ind w:left="360"/>
        <w:jc w:val="center"/>
        <w:rPr>
          <w:rFonts w:ascii="Times New Roman" w:eastAsia="Times New Roman" w:hAnsi="Times New Roman"/>
          <w:b/>
          <w:sz w:val="20"/>
          <w:szCs w:val="20"/>
        </w:rPr>
      </w:pPr>
      <w:r w:rsidRPr="004303D8">
        <w:rPr>
          <w:rFonts w:ascii="Times New Roman" w:eastAsia="Times New Roman" w:hAnsi="Times New Roman"/>
          <w:b/>
          <w:sz w:val="20"/>
          <w:szCs w:val="20"/>
        </w:rPr>
        <w:t>Информация о прохождении курсовой подготовки педагогическими работниками</w:t>
      </w:r>
    </w:p>
    <w:p w:rsidR="008B1014" w:rsidRPr="004303D8" w:rsidRDefault="008B1014" w:rsidP="008B1014">
      <w:pPr>
        <w:tabs>
          <w:tab w:val="left" w:pos="8910"/>
        </w:tabs>
        <w:spacing w:after="0" w:line="240" w:lineRule="auto"/>
        <w:rPr>
          <w:rFonts w:ascii="Times New Roman" w:hAnsi="Times New Roman"/>
          <w:b/>
          <w:sz w:val="20"/>
          <w:szCs w:val="20"/>
        </w:rPr>
      </w:pPr>
      <w:r w:rsidRPr="004303D8">
        <w:rPr>
          <w:rFonts w:ascii="Times New Roman" w:hAnsi="Times New Roman"/>
          <w:b/>
          <w:sz w:val="20"/>
          <w:szCs w:val="20"/>
        </w:rPr>
        <w:tab/>
      </w:r>
    </w:p>
    <w:tbl>
      <w:tblPr>
        <w:tblW w:w="0" w:type="auto"/>
        <w:jc w:val="center"/>
        <w:tblInd w:w="-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3"/>
        <w:gridCol w:w="2208"/>
        <w:gridCol w:w="2610"/>
      </w:tblGrid>
      <w:tr w:rsidR="008B1014" w:rsidRPr="004303D8" w:rsidTr="00FC11B5">
        <w:trPr>
          <w:jc w:val="center"/>
        </w:trPr>
        <w:tc>
          <w:tcPr>
            <w:tcW w:w="3853" w:type="dxa"/>
          </w:tcPr>
          <w:p w:rsidR="008B1014" w:rsidRPr="004303D8" w:rsidRDefault="008B1014" w:rsidP="00FC11B5">
            <w:pPr>
              <w:spacing w:after="0" w:line="240" w:lineRule="auto"/>
              <w:outlineLvl w:val="2"/>
              <w:rPr>
                <w:rFonts w:ascii="Times New Roman" w:hAnsi="Times New Roman"/>
                <w:bCs/>
                <w:sz w:val="20"/>
                <w:szCs w:val="20"/>
              </w:rPr>
            </w:pPr>
            <w:r w:rsidRPr="004303D8">
              <w:rPr>
                <w:rFonts w:ascii="Times New Roman" w:hAnsi="Times New Roman"/>
                <w:bCs/>
                <w:sz w:val="20"/>
                <w:szCs w:val="20"/>
              </w:rPr>
              <w:t>Общее количество педагогических работников</w:t>
            </w:r>
          </w:p>
        </w:tc>
        <w:tc>
          <w:tcPr>
            <w:tcW w:w="2208" w:type="dxa"/>
            <w:tcBorders>
              <w:right w:val="single" w:sz="4" w:space="0" w:color="auto"/>
            </w:tcBorders>
          </w:tcPr>
          <w:p w:rsidR="008B1014" w:rsidRPr="004303D8" w:rsidRDefault="008B1014" w:rsidP="00FC11B5">
            <w:pPr>
              <w:spacing w:after="0" w:line="240" w:lineRule="auto"/>
              <w:jc w:val="center"/>
              <w:outlineLvl w:val="2"/>
              <w:rPr>
                <w:rFonts w:ascii="Times New Roman" w:hAnsi="Times New Roman"/>
                <w:bCs/>
                <w:sz w:val="20"/>
                <w:szCs w:val="20"/>
              </w:rPr>
            </w:pPr>
            <w:r w:rsidRPr="004303D8">
              <w:rPr>
                <w:rFonts w:ascii="Times New Roman" w:hAnsi="Times New Roman"/>
                <w:bCs/>
                <w:sz w:val="20"/>
                <w:szCs w:val="20"/>
              </w:rPr>
              <w:t>Общее количество педагогических работников, прошедших курсовую подготовку в 201</w:t>
            </w:r>
            <w:r>
              <w:rPr>
                <w:rFonts w:ascii="Times New Roman" w:hAnsi="Times New Roman"/>
                <w:bCs/>
                <w:sz w:val="20"/>
                <w:szCs w:val="20"/>
              </w:rPr>
              <w:t>9</w:t>
            </w:r>
            <w:r w:rsidRPr="004303D8">
              <w:rPr>
                <w:rFonts w:ascii="Times New Roman" w:hAnsi="Times New Roman"/>
                <w:bCs/>
                <w:sz w:val="20"/>
                <w:szCs w:val="20"/>
              </w:rPr>
              <w:t>-20</w:t>
            </w:r>
            <w:r>
              <w:rPr>
                <w:rFonts w:ascii="Times New Roman" w:hAnsi="Times New Roman"/>
                <w:bCs/>
                <w:sz w:val="20"/>
                <w:szCs w:val="20"/>
              </w:rPr>
              <w:t>20</w:t>
            </w:r>
            <w:r w:rsidRPr="004303D8">
              <w:rPr>
                <w:rFonts w:ascii="Times New Roman" w:hAnsi="Times New Roman"/>
                <w:bCs/>
                <w:sz w:val="20"/>
                <w:szCs w:val="20"/>
              </w:rPr>
              <w:t xml:space="preserve"> уч. г.</w:t>
            </w:r>
          </w:p>
        </w:tc>
        <w:tc>
          <w:tcPr>
            <w:tcW w:w="2610" w:type="dxa"/>
            <w:tcBorders>
              <w:right w:val="single" w:sz="4" w:space="0" w:color="auto"/>
            </w:tcBorders>
          </w:tcPr>
          <w:p w:rsidR="008B1014" w:rsidRPr="004303D8" w:rsidRDefault="008B1014" w:rsidP="00FC11B5">
            <w:pPr>
              <w:spacing w:after="0" w:line="240" w:lineRule="auto"/>
              <w:jc w:val="center"/>
              <w:outlineLvl w:val="2"/>
              <w:rPr>
                <w:rFonts w:ascii="Times New Roman" w:hAnsi="Times New Roman"/>
                <w:bCs/>
                <w:sz w:val="20"/>
                <w:szCs w:val="20"/>
              </w:rPr>
            </w:pPr>
            <w:r w:rsidRPr="004303D8">
              <w:rPr>
                <w:rFonts w:ascii="Times New Roman" w:hAnsi="Times New Roman"/>
                <w:bCs/>
                <w:sz w:val="20"/>
                <w:szCs w:val="20"/>
              </w:rPr>
              <w:t>Общее количество педагогических работников, которым необходимо пройти курсовую подготовку в 201</w:t>
            </w:r>
            <w:r>
              <w:rPr>
                <w:rFonts w:ascii="Times New Roman" w:hAnsi="Times New Roman"/>
                <w:bCs/>
                <w:sz w:val="20"/>
                <w:szCs w:val="20"/>
              </w:rPr>
              <w:t>9</w:t>
            </w:r>
            <w:r w:rsidRPr="004303D8">
              <w:rPr>
                <w:rFonts w:ascii="Times New Roman" w:hAnsi="Times New Roman"/>
                <w:bCs/>
                <w:sz w:val="20"/>
                <w:szCs w:val="20"/>
              </w:rPr>
              <w:t>-20</w:t>
            </w:r>
            <w:r>
              <w:rPr>
                <w:rFonts w:ascii="Times New Roman" w:hAnsi="Times New Roman"/>
                <w:bCs/>
                <w:sz w:val="20"/>
                <w:szCs w:val="20"/>
              </w:rPr>
              <w:t>20</w:t>
            </w:r>
            <w:r w:rsidRPr="004303D8">
              <w:rPr>
                <w:rFonts w:ascii="Times New Roman" w:hAnsi="Times New Roman"/>
                <w:bCs/>
                <w:sz w:val="20"/>
                <w:szCs w:val="20"/>
              </w:rPr>
              <w:t xml:space="preserve"> уч. г.</w:t>
            </w:r>
          </w:p>
        </w:tc>
      </w:tr>
      <w:tr w:rsidR="008B1014" w:rsidRPr="004303D8" w:rsidTr="00FC11B5">
        <w:trPr>
          <w:jc w:val="center"/>
        </w:trPr>
        <w:tc>
          <w:tcPr>
            <w:tcW w:w="3853" w:type="dxa"/>
          </w:tcPr>
          <w:p w:rsidR="008B1014" w:rsidRPr="004303D8" w:rsidRDefault="008B1014" w:rsidP="00FC11B5">
            <w:pPr>
              <w:spacing w:after="0" w:line="240" w:lineRule="auto"/>
              <w:outlineLvl w:val="2"/>
              <w:rPr>
                <w:rFonts w:ascii="Times New Roman" w:hAnsi="Times New Roman"/>
                <w:bCs/>
                <w:sz w:val="20"/>
                <w:szCs w:val="20"/>
              </w:rPr>
            </w:pPr>
            <w:r w:rsidRPr="004303D8">
              <w:rPr>
                <w:rFonts w:ascii="Times New Roman" w:hAnsi="Times New Roman"/>
                <w:bCs/>
                <w:sz w:val="20"/>
                <w:szCs w:val="20"/>
              </w:rPr>
              <w:t>106</w:t>
            </w:r>
          </w:p>
        </w:tc>
        <w:tc>
          <w:tcPr>
            <w:tcW w:w="2208" w:type="dxa"/>
            <w:tcBorders>
              <w:right w:val="single" w:sz="4" w:space="0" w:color="auto"/>
            </w:tcBorders>
          </w:tcPr>
          <w:p w:rsidR="008B1014" w:rsidRPr="004303D8" w:rsidRDefault="008B1014" w:rsidP="00FC11B5">
            <w:pPr>
              <w:spacing w:after="0" w:line="240" w:lineRule="auto"/>
              <w:jc w:val="center"/>
              <w:outlineLvl w:val="2"/>
              <w:rPr>
                <w:rFonts w:ascii="Times New Roman" w:hAnsi="Times New Roman"/>
                <w:bCs/>
                <w:sz w:val="20"/>
                <w:szCs w:val="20"/>
              </w:rPr>
            </w:pPr>
            <w:r w:rsidRPr="004303D8">
              <w:rPr>
                <w:rFonts w:ascii="Times New Roman" w:hAnsi="Times New Roman"/>
                <w:bCs/>
                <w:sz w:val="20"/>
                <w:szCs w:val="20"/>
              </w:rPr>
              <w:t>89</w:t>
            </w:r>
          </w:p>
        </w:tc>
        <w:tc>
          <w:tcPr>
            <w:tcW w:w="2610" w:type="dxa"/>
            <w:tcBorders>
              <w:right w:val="single" w:sz="4" w:space="0" w:color="auto"/>
            </w:tcBorders>
          </w:tcPr>
          <w:p w:rsidR="008B1014" w:rsidRPr="004303D8" w:rsidRDefault="008B1014" w:rsidP="00FC11B5">
            <w:pPr>
              <w:spacing w:after="0" w:line="240" w:lineRule="auto"/>
              <w:jc w:val="center"/>
              <w:outlineLvl w:val="2"/>
              <w:rPr>
                <w:rFonts w:ascii="Times New Roman" w:hAnsi="Times New Roman"/>
                <w:bCs/>
                <w:sz w:val="20"/>
                <w:szCs w:val="20"/>
              </w:rPr>
            </w:pPr>
            <w:r w:rsidRPr="004303D8">
              <w:rPr>
                <w:rFonts w:ascii="Times New Roman" w:hAnsi="Times New Roman"/>
                <w:bCs/>
                <w:sz w:val="20"/>
                <w:szCs w:val="20"/>
              </w:rPr>
              <w:t>17</w:t>
            </w:r>
          </w:p>
        </w:tc>
      </w:tr>
    </w:tbl>
    <w:p w:rsidR="008B1014" w:rsidRDefault="008B1014" w:rsidP="006C22EB">
      <w:pPr>
        <w:pStyle w:val="ConsPlusNormal"/>
        <w:ind w:firstLine="540"/>
        <w:jc w:val="both"/>
        <w:rPr>
          <w:rFonts w:ascii="Times New Roman" w:hAnsi="Times New Roman" w:cs="Times New Roman"/>
          <w:color w:val="FF0000"/>
        </w:rPr>
      </w:pPr>
    </w:p>
    <w:p w:rsidR="008B1014" w:rsidRDefault="008B1014" w:rsidP="006C22EB">
      <w:pPr>
        <w:pStyle w:val="ConsPlusNormal"/>
        <w:ind w:firstLine="540"/>
        <w:jc w:val="both"/>
        <w:rPr>
          <w:rFonts w:ascii="Times New Roman" w:hAnsi="Times New Roman" w:cs="Times New Roman"/>
          <w:color w:val="FF0000"/>
        </w:rPr>
      </w:pPr>
    </w:p>
    <w:p w:rsidR="00972127" w:rsidRPr="00EF615E" w:rsidRDefault="00972127" w:rsidP="006C22EB">
      <w:pPr>
        <w:pStyle w:val="ConsPlusNormal"/>
        <w:ind w:firstLine="540"/>
        <w:jc w:val="both"/>
        <w:rPr>
          <w:rFonts w:ascii="Times New Roman" w:hAnsi="Times New Roman" w:cs="Times New Roman"/>
        </w:rPr>
      </w:pPr>
      <w:r w:rsidRPr="00EF615E">
        <w:rPr>
          <w:rFonts w:ascii="Times New Roman" w:hAnsi="Times New Roman" w:cs="Times New Roman"/>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w:t>
      </w:r>
      <w:r w:rsidR="00EF615E" w:rsidRPr="00EF615E">
        <w:rPr>
          <w:rFonts w:ascii="Times New Roman" w:hAnsi="Times New Roman" w:cs="Times New Roman"/>
        </w:rPr>
        <w:t>уется</w:t>
      </w:r>
      <w:r w:rsidRPr="00EF615E">
        <w:rPr>
          <w:rFonts w:ascii="Times New Roman" w:hAnsi="Times New Roman" w:cs="Times New Roman"/>
        </w:rPr>
        <w:t xml:space="preserve">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972127" w:rsidRPr="00EF615E" w:rsidRDefault="00972127" w:rsidP="006C22EB">
      <w:pPr>
        <w:pStyle w:val="ConsPlusNormal"/>
        <w:ind w:firstLine="540"/>
        <w:jc w:val="both"/>
        <w:rPr>
          <w:rFonts w:ascii="Times New Roman" w:hAnsi="Times New Roman" w:cs="Times New Roman"/>
        </w:rPr>
      </w:pPr>
      <w:r w:rsidRPr="00EF615E">
        <w:rPr>
          <w:rFonts w:ascii="Times New Roman" w:hAnsi="Times New Roman" w:cs="Times New Roman"/>
        </w:rPr>
        <w:t>При этом могут быть использованы мероприятия:</w:t>
      </w:r>
    </w:p>
    <w:p w:rsidR="00972127" w:rsidRPr="00EF615E" w:rsidRDefault="00972127" w:rsidP="006C22EB">
      <w:pPr>
        <w:pStyle w:val="ConsPlusNormal"/>
        <w:ind w:firstLine="540"/>
        <w:jc w:val="both"/>
        <w:rPr>
          <w:rFonts w:ascii="Times New Roman" w:hAnsi="Times New Roman" w:cs="Times New Roman"/>
        </w:rPr>
      </w:pPr>
      <w:r w:rsidRPr="00EF615E">
        <w:rPr>
          <w:rFonts w:ascii="Times New Roman" w:hAnsi="Times New Roman" w:cs="Times New Roman"/>
        </w:rPr>
        <w:t>- семинары, посвященные содержанию и ключевым особенностям ФГОС СОО;</w:t>
      </w:r>
    </w:p>
    <w:p w:rsidR="00972127" w:rsidRPr="00EF615E" w:rsidRDefault="00972127" w:rsidP="006C22EB">
      <w:pPr>
        <w:pStyle w:val="ConsPlusNormal"/>
        <w:ind w:firstLine="540"/>
        <w:jc w:val="both"/>
        <w:rPr>
          <w:rFonts w:ascii="Times New Roman" w:hAnsi="Times New Roman" w:cs="Times New Roman"/>
        </w:rPr>
      </w:pPr>
      <w:r w:rsidRPr="00EF615E">
        <w:rPr>
          <w:rFonts w:ascii="Times New Roman" w:hAnsi="Times New Roman" w:cs="Times New Roman"/>
        </w:rPr>
        <w:t>- тренинги для педагогов с целью выявления и соотнесения собственной профессиональной позиции с целями и задачами ФГОС СОО;</w:t>
      </w:r>
    </w:p>
    <w:p w:rsidR="00972127" w:rsidRPr="00EF615E" w:rsidRDefault="00972127" w:rsidP="006C22EB">
      <w:pPr>
        <w:pStyle w:val="ConsPlusNormal"/>
        <w:ind w:firstLine="540"/>
        <w:jc w:val="both"/>
        <w:rPr>
          <w:rFonts w:ascii="Times New Roman" w:hAnsi="Times New Roman" w:cs="Times New Roman"/>
        </w:rPr>
      </w:pPr>
      <w:r w:rsidRPr="00EF615E">
        <w:rPr>
          <w:rFonts w:ascii="Times New Roman" w:hAnsi="Times New Roman" w:cs="Times New Roman"/>
        </w:rPr>
        <w:t>- заседания методических объединений учителей по проблемам введения ФГОС СОО;</w:t>
      </w:r>
    </w:p>
    <w:p w:rsidR="00972127" w:rsidRPr="00EF615E" w:rsidRDefault="00972127" w:rsidP="006C22EB">
      <w:pPr>
        <w:pStyle w:val="ConsPlusNormal"/>
        <w:ind w:firstLine="540"/>
        <w:jc w:val="both"/>
        <w:rPr>
          <w:rFonts w:ascii="Times New Roman" w:hAnsi="Times New Roman" w:cs="Times New Roman"/>
        </w:rPr>
      </w:pPr>
      <w:r w:rsidRPr="00EF615E">
        <w:rPr>
          <w:rFonts w:ascii="Times New Roman" w:hAnsi="Times New Roman" w:cs="Times New Roman"/>
        </w:rPr>
        <w:t>-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972127" w:rsidRPr="00EF615E" w:rsidRDefault="00972127" w:rsidP="006C22EB">
      <w:pPr>
        <w:pStyle w:val="ConsPlusNormal"/>
        <w:ind w:firstLine="540"/>
        <w:jc w:val="both"/>
        <w:rPr>
          <w:rFonts w:ascii="Times New Roman" w:hAnsi="Times New Roman" w:cs="Times New Roman"/>
        </w:rPr>
      </w:pPr>
      <w:r w:rsidRPr="00EF615E">
        <w:rPr>
          <w:rFonts w:ascii="Times New Roman" w:hAnsi="Times New Roman" w:cs="Times New Roman"/>
        </w:rPr>
        <w:t>- участие педагогов в разработке разделов и компонентов основной образовательной программы образовательной организации;</w:t>
      </w:r>
    </w:p>
    <w:p w:rsidR="00972127" w:rsidRPr="00EF615E" w:rsidRDefault="00972127" w:rsidP="006C22EB">
      <w:pPr>
        <w:pStyle w:val="ConsPlusNormal"/>
        <w:ind w:firstLine="540"/>
        <w:jc w:val="both"/>
        <w:rPr>
          <w:rFonts w:ascii="Times New Roman" w:hAnsi="Times New Roman" w:cs="Times New Roman"/>
        </w:rPr>
      </w:pPr>
      <w:r w:rsidRPr="00EF615E">
        <w:rPr>
          <w:rFonts w:ascii="Times New Roman" w:hAnsi="Times New Roman" w:cs="Times New Roman"/>
        </w:rPr>
        <w:t>- участие педагогов в разработке и апробации оценки эффективности работы в условиях внедрения ФГОС СОО и новой системы оплаты труда;</w:t>
      </w:r>
    </w:p>
    <w:p w:rsidR="00972127" w:rsidRPr="00EF615E" w:rsidRDefault="00972127" w:rsidP="006C22EB">
      <w:pPr>
        <w:pStyle w:val="ConsPlusNormal"/>
        <w:ind w:firstLine="540"/>
        <w:jc w:val="both"/>
        <w:rPr>
          <w:rFonts w:ascii="Times New Roman" w:hAnsi="Times New Roman" w:cs="Times New Roman"/>
        </w:rPr>
      </w:pPr>
      <w:r w:rsidRPr="00EF615E">
        <w:rPr>
          <w:rFonts w:ascii="Times New Roman" w:hAnsi="Times New Roman" w:cs="Times New Roman"/>
        </w:rPr>
        <w:t>-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972127" w:rsidRPr="00EF615E" w:rsidRDefault="00972127" w:rsidP="006C22EB">
      <w:pPr>
        <w:pStyle w:val="ConsPlusNormal"/>
        <w:ind w:firstLine="540"/>
        <w:jc w:val="both"/>
        <w:rPr>
          <w:rFonts w:ascii="Times New Roman" w:hAnsi="Times New Roman" w:cs="Times New Roman"/>
        </w:rPr>
      </w:pPr>
      <w:r w:rsidRPr="00EF615E">
        <w:rPr>
          <w:rFonts w:ascii="Times New Roman" w:hAnsi="Times New Roman" w:cs="Times New Roman"/>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III.3.2. Психолого-педагогические условия реализации основной образовательной программы</w:t>
      </w:r>
    </w:p>
    <w:p w:rsidR="00972127" w:rsidRPr="00CF4F6C" w:rsidRDefault="00972127" w:rsidP="006C22EB">
      <w:pPr>
        <w:pStyle w:val="ConsPlusTitle"/>
        <w:ind w:firstLine="540"/>
        <w:jc w:val="both"/>
        <w:outlineLvl w:val="3"/>
        <w:rPr>
          <w:rFonts w:ascii="Times New Roman" w:hAnsi="Times New Roman" w:cs="Times New Roman"/>
          <w:sz w:val="20"/>
          <w:szCs w:val="20"/>
        </w:rPr>
      </w:pPr>
      <w:r w:rsidRPr="00CF4F6C">
        <w:rPr>
          <w:rFonts w:ascii="Times New Roman" w:hAnsi="Times New Roman" w:cs="Times New Roman"/>
          <w:sz w:val="20"/>
          <w:szCs w:val="20"/>
        </w:rPr>
        <w:t>Обеспечение преемственности содержания и форм организации образовательной деятельности при получении среднего общего образования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972127" w:rsidRPr="00CF4F6C" w:rsidRDefault="00972127" w:rsidP="006C22EB">
      <w:pPr>
        <w:pStyle w:val="ConsPlusTitle"/>
        <w:ind w:firstLine="540"/>
        <w:jc w:val="both"/>
        <w:outlineLvl w:val="3"/>
        <w:rPr>
          <w:rFonts w:ascii="Times New Roman" w:hAnsi="Times New Roman" w:cs="Times New Roman"/>
          <w:sz w:val="20"/>
          <w:szCs w:val="20"/>
        </w:rPr>
      </w:pPr>
      <w:r w:rsidRPr="00CF4F6C">
        <w:rPr>
          <w:rFonts w:ascii="Times New Roman" w:hAnsi="Times New Roman" w:cs="Times New Roman"/>
          <w:sz w:val="20"/>
          <w:szCs w:val="20"/>
        </w:rPr>
        <w:t>Учет специфики возрастного психофизического развития обучающихся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xml:space="preserve">Направления работы должны предусматривать мониторинг психологического и эмоционального здоровья </w:t>
      </w:r>
      <w:r w:rsidRPr="00CF4F6C">
        <w:rPr>
          <w:rFonts w:ascii="Times New Roman" w:hAnsi="Times New Roman" w:cs="Times New Roman"/>
        </w:rPr>
        <w:lastRenderedPageBreak/>
        <w:t>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972127" w:rsidRPr="00CF4F6C" w:rsidRDefault="00972127" w:rsidP="006C22EB">
      <w:pPr>
        <w:pStyle w:val="ConsPlusTitle"/>
        <w:ind w:firstLine="540"/>
        <w:jc w:val="both"/>
        <w:outlineLvl w:val="3"/>
        <w:rPr>
          <w:rFonts w:ascii="Times New Roman" w:hAnsi="Times New Roman" w:cs="Times New Roman"/>
          <w:sz w:val="20"/>
          <w:szCs w:val="20"/>
        </w:rPr>
      </w:pPr>
      <w:r w:rsidRPr="00CF4F6C">
        <w:rPr>
          <w:rFonts w:ascii="Times New Roman" w:hAnsi="Times New Roman" w:cs="Times New Roman"/>
          <w:sz w:val="20"/>
          <w:szCs w:val="20"/>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972127" w:rsidRPr="00CF4F6C" w:rsidRDefault="00972127" w:rsidP="006C22EB">
      <w:pPr>
        <w:pStyle w:val="ConsPlusTitle"/>
        <w:ind w:firstLine="540"/>
        <w:jc w:val="both"/>
        <w:outlineLvl w:val="3"/>
        <w:rPr>
          <w:rFonts w:ascii="Times New Roman" w:hAnsi="Times New Roman" w:cs="Times New Roman"/>
          <w:sz w:val="20"/>
          <w:szCs w:val="20"/>
        </w:rPr>
      </w:pPr>
      <w:r w:rsidRPr="00CF4F6C">
        <w:rPr>
          <w:rFonts w:ascii="Times New Roman" w:hAnsi="Times New Roman" w:cs="Times New Roman"/>
          <w:sz w:val="20"/>
          <w:szCs w:val="20"/>
        </w:rPr>
        <w:t>Вариативность направлений психолого-педагогического сопровождения участников образовательных отношений</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К основным направлениям психолого-педагогического сопровождения обучающихся можно отнести:</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сохранение и укрепление психического здоровья обучающихся;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формирование ценности здоровья и безопасного образа жизни;</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развитие экологической культуры;</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дифференциацию и индивидуализацию обучения;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мониторинг возможностей и способностей обучающихся;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выявление и поддержку одаренных обучающихся, поддержку обучающихся с особыми образовательными потребностями;</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психолого-педагогическую поддержку участников олимпиадного движения;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обеспечение осознанного и ответственного выбора дальнейшей профессиональной сферы деятельности;</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формирование коммуникативных навыков в разновозрастной среде и среде сверстников;</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поддержку объединений обучающихся, ученического самоуправления.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972127" w:rsidRPr="00CF4F6C" w:rsidRDefault="00972127" w:rsidP="006C22EB">
      <w:pPr>
        <w:pStyle w:val="ConsPlusNormal"/>
        <w:jc w:val="both"/>
        <w:rPr>
          <w:rFonts w:ascii="Times New Roman" w:hAnsi="Times New Roman" w:cs="Times New Roman"/>
        </w:rPr>
      </w:pPr>
    </w:p>
    <w:p w:rsidR="00972127" w:rsidRPr="00CF4F6C" w:rsidRDefault="00972127" w:rsidP="006C22EB">
      <w:pPr>
        <w:pStyle w:val="ConsPlusTitle"/>
        <w:ind w:firstLine="540"/>
        <w:jc w:val="both"/>
        <w:outlineLvl w:val="3"/>
        <w:rPr>
          <w:rFonts w:ascii="Times New Roman" w:hAnsi="Times New Roman" w:cs="Times New Roman"/>
          <w:sz w:val="20"/>
          <w:szCs w:val="20"/>
        </w:rPr>
      </w:pPr>
      <w:r w:rsidRPr="00CF4F6C">
        <w:rPr>
          <w:rFonts w:ascii="Times New Roman" w:hAnsi="Times New Roman" w:cs="Times New Roman"/>
          <w:sz w:val="20"/>
          <w:szCs w:val="20"/>
        </w:rPr>
        <w:t>Диверсификация уровней психолого-педагогического сопровождения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972127" w:rsidRPr="00CF4F6C" w:rsidRDefault="00972127" w:rsidP="006C22EB">
      <w:pPr>
        <w:pStyle w:val="ConsPlusNormal"/>
        <w:jc w:val="both"/>
        <w:rPr>
          <w:rFonts w:ascii="Times New Roman" w:hAnsi="Times New Roman" w:cs="Times New Roman"/>
        </w:rPr>
      </w:pPr>
    </w:p>
    <w:p w:rsidR="00972127" w:rsidRPr="00CF4F6C" w:rsidRDefault="00972127" w:rsidP="006C22EB">
      <w:pPr>
        <w:pStyle w:val="ConsPlusTitle"/>
        <w:ind w:firstLine="540"/>
        <w:jc w:val="both"/>
        <w:outlineLvl w:val="3"/>
        <w:rPr>
          <w:rFonts w:ascii="Times New Roman" w:hAnsi="Times New Roman" w:cs="Times New Roman"/>
          <w:sz w:val="20"/>
          <w:szCs w:val="20"/>
        </w:rPr>
      </w:pPr>
      <w:r w:rsidRPr="00CF4F6C">
        <w:rPr>
          <w:rFonts w:ascii="Times New Roman" w:hAnsi="Times New Roman" w:cs="Times New Roman"/>
          <w:sz w:val="20"/>
          <w:szCs w:val="20"/>
        </w:rPr>
        <w:t>Вариативность форм психолого-педагогического сопровождения участников образовательных отношений</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Основными формами психолого-педагогического сопровождения могут выступать:</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972127"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профилактика, экспертиза, развивающая работа, просвещение, коррекционная работа, осуществляемая в течение всего учебного времени.</w:t>
      </w:r>
    </w:p>
    <w:p w:rsidR="0094472C" w:rsidRDefault="0094472C" w:rsidP="006C22EB">
      <w:pPr>
        <w:pStyle w:val="ConsPlusNormal"/>
        <w:ind w:firstLine="540"/>
        <w:jc w:val="both"/>
        <w:rPr>
          <w:rFonts w:ascii="Times New Roman" w:hAnsi="Times New Roman" w:cs="Times New Roman"/>
        </w:rPr>
      </w:pPr>
    </w:p>
    <w:p w:rsidR="0094472C" w:rsidRDefault="0094472C" w:rsidP="0094472C">
      <w:pPr>
        <w:spacing w:after="0" w:line="240" w:lineRule="auto"/>
        <w:jc w:val="center"/>
        <w:rPr>
          <w:rFonts w:ascii="Times New Roman" w:hAnsi="Times New Roman"/>
          <w:b/>
          <w:sz w:val="20"/>
          <w:szCs w:val="20"/>
        </w:rPr>
      </w:pPr>
      <w:r w:rsidRPr="0094472C">
        <w:rPr>
          <w:rFonts w:ascii="Times New Roman" w:hAnsi="Times New Roman"/>
          <w:b/>
          <w:sz w:val="20"/>
          <w:szCs w:val="20"/>
        </w:rPr>
        <w:t>ПСИХОДИАГНОСТИЧЕСКАЯ   РАБОТА</w:t>
      </w:r>
    </w:p>
    <w:p w:rsidR="0094472C" w:rsidRDefault="0094472C" w:rsidP="0094472C">
      <w:pPr>
        <w:spacing w:after="0" w:line="240" w:lineRule="auto"/>
        <w:jc w:val="center"/>
        <w:rPr>
          <w:rFonts w:ascii="Times New Roman" w:hAnsi="Times New Roman"/>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3871"/>
        <w:gridCol w:w="1506"/>
        <w:gridCol w:w="1843"/>
        <w:gridCol w:w="3061"/>
      </w:tblGrid>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Содержание работы</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Дата проведения</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Где и с кем планируется провести</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Ожидаемые результаты</w:t>
            </w: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1</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Диагностика личностных особенностей учащихся 1 класса в период адаптации:</w:t>
            </w:r>
          </w:p>
          <w:p w:rsidR="0094472C" w:rsidRPr="001B69A9" w:rsidRDefault="0094472C" w:rsidP="001B69A9">
            <w:pPr>
              <w:shd w:val="clear" w:color="auto" w:fill="FFFFFF"/>
              <w:spacing w:after="0" w:line="240" w:lineRule="auto"/>
              <w:ind w:right="91" w:firstLine="5"/>
              <w:rPr>
                <w:rFonts w:ascii="Times New Roman" w:hAnsi="Times New Roman"/>
                <w:sz w:val="18"/>
                <w:szCs w:val="18"/>
              </w:rPr>
            </w:pPr>
            <w:r w:rsidRPr="001B69A9">
              <w:rPr>
                <w:rFonts w:ascii="Times New Roman" w:hAnsi="Times New Roman"/>
                <w:spacing w:val="-3"/>
                <w:sz w:val="18"/>
                <w:szCs w:val="18"/>
              </w:rPr>
              <w:t xml:space="preserve">1. Наблюдение за учащимися на уроках и вне </w:t>
            </w:r>
            <w:r w:rsidRPr="001B69A9">
              <w:rPr>
                <w:rFonts w:ascii="Times New Roman" w:hAnsi="Times New Roman"/>
                <w:sz w:val="18"/>
                <w:szCs w:val="18"/>
              </w:rPr>
              <w:t>уроков.</w:t>
            </w:r>
          </w:p>
          <w:p w:rsidR="0094472C" w:rsidRPr="001B69A9" w:rsidRDefault="0094472C" w:rsidP="001B69A9">
            <w:pPr>
              <w:shd w:val="clear" w:color="auto" w:fill="FFFFFF"/>
              <w:spacing w:after="0" w:line="240" w:lineRule="auto"/>
              <w:ind w:right="91"/>
              <w:rPr>
                <w:rFonts w:ascii="Times New Roman" w:hAnsi="Times New Roman"/>
                <w:spacing w:val="-3"/>
                <w:sz w:val="18"/>
                <w:szCs w:val="18"/>
              </w:rPr>
            </w:pPr>
            <w:r w:rsidRPr="001B69A9">
              <w:rPr>
                <w:rFonts w:ascii="Times New Roman" w:hAnsi="Times New Roman"/>
                <w:sz w:val="18"/>
                <w:szCs w:val="18"/>
              </w:rPr>
              <w:t>2. Определение уровня мотивационной готовности.</w:t>
            </w:r>
          </w:p>
          <w:p w:rsidR="0094472C" w:rsidRPr="001B69A9" w:rsidRDefault="0094472C" w:rsidP="001B69A9">
            <w:pPr>
              <w:shd w:val="clear" w:color="auto" w:fill="FFFFFF"/>
              <w:spacing w:after="0" w:line="240" w:lineRule="auto"/>
              <w:ind w:right="91"/>
              <w:rPr>
                <w:rFonts w:ascii="Times New Roman" w:hAnsi="Times New Roman"/>
                <w:sz w:val="18"/>
                <w:szCs w:val="18"/>
              </w:rPr>
            </w:pPr>
            <w:r w:rsidRPr="001B69A9">
              <w:rPr>
                <w:rFonts w:ascii="Times New Roman" w:hAnsi="Times New Roman"/>
                <w:spacing w:val="-3"/>
                <w:sz w:val="18"/>
                <w:szCs w:val="18"/>
              </w:rPr>
              <w:lastRenderedPageBreak/>
              <w:t xml:space="preserve">3.Анкета для родителей по выявлению уровня </w:t>
            </w:r>
            <w:r w:rsidRPr="001B69A9">
              <w:rPr>
                <w:rFonts w:ascii="Times New Roman" w:hAnsi="Times New Roman"/>
                <w:sz w:val="18"/>
                <w:szCs w:val="18"/>
              </w:rPr>
              <w:t>адаптации ребёнка.</w:t>
            </w:r>
          </w:p>
          <w:p w:rsidR="0094472C" w:rsidRPr="001B69A9" w:rsidRDefault="0094472C" w:rsidP="001B69A9">
            <w:pPr>
              <w:shd w:val="clear" w:color="auto" w:fill="FFFFFF"/>
              <w:spacing w:after="0" w:line="240" w:lineRule="auto"/>
              <w:ind w:right="91"/>
              <w:rPr>
                <w:rFonts w:ascii="Times New Roman" w:hAnsi="Times New Roman"/>
                <w:sz w:val="18"/>
                <w:szCs w:val="18"/>
              </w:rPr>
            </w:pPr>
            <w:r w:rsidRPr="001B69A9">
              <w:rPr>
                <w:rFonts w:ascii="Times New Roman" w:hAnsi="Times New Roman"/>
                <w:sz w:val="18"/>
                <w:szCs w:val="18"/>
              </w:rPr>
              <w:t>4. Анкета для учителя.</w:t>
            </w:r>
          </w:p>
          <w:p w:rsidR="0094472C" w:rsidRPr="001B69A9" w:rsidRDefault="0094472C" w:rsidP="001B69A9">
            <w:pPr>
              <w:shd w:val="clear" w:color="auto" w:fill="FFFFFF"/>
              <w:spacing w:after="0" w:line="240" w:lineRule="auto"/>
              <w:ind w:right="91"/>
              <w:rPr>
                <w:rFonts w:ascii="Times New Roman" w:hAnsi="Times New Roman"/>
                <w:sz w:val="18"/>
                <w:szCs w:val="18"/>
              </w:rPr>
            </w:pPr>
            <w:r w:rsidRPr="001B69A9">
              <w:rPr>
                <w:rFonts w:ascii="Times New Roman" w:hAnsi="Times New Roman"/>
                <w:sz w:val="18"/>
                <w:szCs w:val="18"/>
              </w:rPr>
              <w:t>5. Методика выявления уровня тревожности.</w:t>
            </w:r>
          </w:p>
          <w:p w:rsidR="0094472C" w:rsidRPr="001B69A9" w:rsidRDefault="0094472C" w:rsidP="001B69A9">
            <w:pPr>
              <w:shd w:val="clear" w:color="auto" w:fill="FFFFFF"/>
              <w:spacing w:after="0" w:line="240" w:lineRule="auto"/>
              <w:ind w:right="91"/>
              <w:rPr>
                <w:rFonts w:ascii="Times New Roman" w:hAnsi="Times New Roman"/>
                <w:spacing w:val="-1"/>
                <w:sz w:val="18"/>
                <w:szCs w:val="18"/>
              </w:rPr>
            </w:pP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lastRenderedPageBreak/>
              <w:t>Сентябрь-октябрь</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1-й класс</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Выявление дезадаптированных детей. Выработка рекомендаций родителям и классным руководителям.  Ознакомление педагогов с результатами мониторинга</w:t>
            </w: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lastRenderedPageBreak/>
              <w:t>2</w:t>
            </w:r>
          </w:p>
        </w:tc>
        <w:tc>
          <w:tcPr>
            <w:tcW w:w="3871" w:type="dxa"/>
          </w:tcPr>
          <w:p w:rsidR="0094472C" w:rsidRPr="001B69A9" w:rsidRDefault="0094472C" w:rsidP="001B69A9">
            <w:pPr>
              <w:spacing w:after="0" w:line="240" w:lineRule="auto"/>
              <w:rPr>
                <w:rFonts w:ascii="Times New Roman" w:hAnsi="Times New Roman"/>
                <w:sz w:val="18"/>
                <w:szCs w:val="18"/>
              </w:rPr>
            </w:pP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Диагностика адаптации учащихся 5 класса к новым условиям обучения</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1. Тест школьной тревожности (Филлипс)</w:t>
            </w:r>
          </w:p>
          <w:p w:rsidR="0094472C" w:rsidRPr="001B69A9" w:rsidRDefault="0094472C" w:rsidP="001B69A9">
            <w:pPr>
              <w:spacing w:after="0" w:line="240" w:lineRule="auto"/>
              <w:rPr>
                <w:rFonts w:ascii="Times New Roman" w:hAnsi="Times New Roman"/>
                <w:bCs/>
                <w:sz w:val="18"/>
                <w:szCs w:val="18"/>
              </w:rPr>
            </w:pPr>
            <w:r w:rsidRPr="001B69A9">
              <w:rPr>
                <w:rFonts w:ascii="Times New Roman" w:hAnsi="Times New Roman"/>
                <w:sz w:val="18"/>
                <w:szCs w:val="18"/>
              </w:rPr>
              <w:t>2. Определение мотивации младшего школьника к обучению в школе</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Октябрь-ноябрь</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5 класс</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color w:val="333333"/>
                <w:sz w:val="18"/>
                <w:szCs w:val="18"/>
              </w:rPr>
              <w:t>Изучение течения адаптации пятиклассников, выявление детей с неблагоприятным течением адаптации, оказание им психологической поддержки.</w:t>
            </w: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3</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Изучение уровня школьной мотивации</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Ноябрь-декабрь</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Учащиеся 2-3 классов</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Определение причин низкой мотивации. Индивидуальное консультирование классных руководителей и родителей.</w:t>
            </w: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4</w:t>
            </w:r>
          </w:p>
          <w:p w:rsidR="0094472C" w:rsidRPr="001B69A9" w:rsidRDefault="0094472C" w:rsidP="001B69A9">
            <w:pPr>
              <w:spacing w:after="0" w:line="240" w:lineRule="auto"/>
              <w:rPr>
                <w:sz w:val="18"/>
                <w:szCs w:val="18"/>
              </w:rPr>
            </w:pP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Диагностика склонностей и способностей старшеклассников с целью профориентации:</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Январь-февраль</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9 класс</w:t>
            </w:r>
          </w:p>
        </w:tc>
        <w:tc>
          <w:tcPr>
            <w:tcW w:w="3061" w:type="dxa"/>
          </w:tcPr>
          <w:p w:rsidR="0094472C" w:rsidRPr="001B69A9" w:rsidRDefault="0094472C" w:rsidP="001B69A9">
            <w:pPr>
              <w:spacing w:after="0" w:line="240" w:lineRule="auto"/>
              <w:rPr>
                <w:rFonts w:ascii="Times New Roman" w:hAnsi="Times New Roman"/>
                <w:color w:val="333333"/>
                <w:sz w:val="18"/>
                <w:szCs w:val="18"/>
              </w:rPr>
            </w:pPr>
            <w:r w:rsidRPr="001B69A9">
              <w:rPr>
                <w:rFonts w:ascii="Times New Roman" w:hAnsi="Times New Roman"/>
                <w:color w:val="333333"/>
                <w:sz w:val="18"/>
                <w:szCs w:val="18"/>
              </w:rPr>
              <w:t>Формирование ответственного отношения к выбору профессионального пути через расширение границ самопознания и получение информации о мире профессий, раннее выявление профессиональных и познавательных интересов</w:t>
            </w: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5</w:t>
            </w:r>
          </w:p>
          <w:p w:rsidR="0094472C" w:rsidRPr="001B69A9" w:rsidRDefault="0094472C" w:rsidP="001B69A9">
            <w:pPr>
              <w:spacing w:after="0" w:line="240" w:lineRule="auto"/>
              <w:rPr>
                <w:sz w:val="18"/>
                <w:szCs w:val="18"/>
              </w:rPr>
            </w:pP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Проведение методики на выявление интересов и склонностей </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Февраль-март</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 8 класс</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Определение учебных  и профессиональных интересов. Выработка рекомендаций учащимся по профессиональному самоопределению</w:t>
            </w:r>
          </w:p>
          <w:p w:rsidR="0094472C" w:rsidRPr="001B69A9" w:rsidRDefault="0094472C" w:rsidP="001B69A9">
            <w:pPr>
              <w:spacing w:after="0" w:line="240" w:lineRule="auto"/>
              <w:rPr>
                <w:rFonts w:ascii="Times New Roman" w:hAnsi="Times New Roman"/>
                <w:sz w:val="18"/>
                <w:szCs w:val="18"/>
              </w:rPr>
            </w:pP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6</w:t>
            </w:r>
          </w:p>
          <w:p w:rsidR="0094472C" w:rsidRPr="001B69A9" w:rsidRDefault="0094472C" w:rsidP="001B69A9">
            <w:pPr>
              <w:spacing w:after="0" w:line="240" w:lineRule="auto"/>
              <w:rPr>
                <w:sz w:val="18"/>
                <w:szCs w:val="18"/>
              </w:rPr>
            </w:pPr>
          </w:p>
          <w:p w:rsidR="0094472C" w:rsidRPr="001B69A9" w:rsidRDefault="0094472C" w:rsidP="001B69A9">
            <w:pPr>
              <w:spacing w:after="0" w:line="240" w:lineRule="auto"/>
              <w:rPr>
                <w:sz w:val="18"/>
                <w:szCs w:val="18"/>
              </w:rPr>
            </w:pPr>
          </w:p>
          <w:p w:rsidR="0094472C" w:rsidRPr="001B69A9" w:rsidRDefault="0094472C" w:rsidP="001B69A9">
            <w:pPr>
              <w:spacing w:after="0" w:line="240" w:lineRule="auto"/>
              <w:rPr>
                <w:sz w:val="18"/>
                <w:szCs w:val="18"/>
              </w:rPr>
            </w:pP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Диагностика готовности учащихся 4 класса к переходу в среднее звено</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1.Тест школьной тревожности (Филлипс)</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2. Методика «Самооценка» </w:t>
            </w:r>
          </w:p>
          <w:p w:rsidR="0094472C" w:rsidRPr="001B69A9" w:rsidRDefault="0094472C" w:rsidP="001B69A9">
            <w:pPr>
              <w:spacing w:after="0" w:line="240" w:lineRule="auto"/>
              <w:rPr>
                <w:rFonts w:ascii="Times New Roman" w:hAnsi="Times New Roman"/>
                <w:bCs/>
                <w:sz w:val="18"/>
                <w:szCs w:val="18"/>
              </w:rPr>
            </w:pPr>
            <w:r w:rsidRPr="001B69A9">
              <w:rPr>
                <w:rFonts w:ascii="Times New Roman" w:hAnsi="Times New Roman"/>
                <w:sz w:val="18"/>
                <w:szCs w:val="18"/>
              </w:rPr>
              <w:t xml:space="preserve">3. Определение мотивации младшего школьника к обучению в школе </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март</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4 класс</w:t>
            </w:r>
          </w:p>
        </w:tc>
        <w:tc>
          <w:tcPr>
            <w:tcW w:w="3061" w:type="dxa"/>
          </w:tcPr>
          <w:p w:rsidR="0094472C" w:rsidRPr="001B69A9" w:rsidRDefault="0094472C" w:rsidP="001B69A9">
            <w:pPr>
              <w:spacing w:after="0" w:line="240" w:lineRule="auto"/>
              <w:rPr>
                <w:rFonts w:ascii="Times New Roman" w:hAnsi="Times New Roman"/>
                <w:color w:val="000000"/>
                <w:sz w:val="18"/>
                <w:szCs w:val="18"/>
              </w:rPr>
            </w:pPr>
            <w:r w:rsidRPr="001B69A9">
              <w:rPr>
                <w:rFonts w:ascii="Times New Roman" w:hAnsi="Times New Roman"/>
                <w:color w:val="333333"/>
                <w:sz w:val="18"/>
                <w:szCs w:val="18"/>
              </w:rPr>
              <w:t>Выявление уровней готовности детей к переходу в среднее звено, предварительный прогноз возможных трудностей при обучении в 5 классе</w:t>
            </w: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7</w:t>
            </w:r>
          </w:p>
          <w:p w:rsidR="0094472C" w:rsidRPr="001B69A9" w:rsidRDefault="0094472C" w:rsidP="001B69A9">
            <w:pPr>
              <w:spacing w:after="0" w:line="240" w:lineRule="auto"/>
              <w:rPr>
                <w:sz w:val="18"/>
                <w:szCs w:val="18"/>
              </w:rPr>
            </w:pPr>
          </w:p>
        </w:tc>
        <w:tc>
          <w:tcPr>
            <w:tcW w:w="3871" w:type="dxa"/>
          </w:tcPr>
          <w:p w:rsidR="0094472C" w:rsidRPr="001B69A9" w:rsidRDefault="0094472C" w:rsidP="001B69A9">
            <w:pPr>
              <w:spacing w:after="0" w:line="240" w:lineRule="auto"/>
              <w:rPr>
                <w:rFonts w:ascii="Times New Roman" w:hAnsi="Times New Roman"/>
                <w:color w:val="333333"/>
                <w:sz w:val="18"/>
                <w:szCs w:val="18"/>
              </w:rPr>
            </w:pPr>
            <w:r w:rsidRPr="001B69A9">
              <w:rPr>
                <w:rFonts w:ascii="Times New Roman" w:hAnsi="Times New Roman"/>
                <w:color w:val="333333"/>
                <w:sz w:val="18"/>
                <w:szCs w:val="18"/>
              </w:rPr>
              <w:t>Диагностика уровня тревожности учащихся 9-х, 11-х классов при подготовке к сдаче ГИА и ЕГЭ</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color w:val="333333"/>
                <w:sz w:val="18"/>
                <w:szCs w:val="18"/>
              </w:rPr>
              <w:t>1.</w:t>
            </w:r>
            <w:r w:rsidRPr="001B69A9">
              <w:rPr>
                <w:rFonts w:ascii="Times New Roman" w:hAnsi="Times New Roman"/>
                <w:color w:val="000000"/>
                <w:sz w:val="18"/>
                <w:szCs w:val="18"/>
                <w:shd w:val="clear" w:color="auto" w:fill="FFFFFF"/>
              </w:rPr>
              <w:t xml:space="preserve"> Тест на тревожность Спилбергера -Ханина. (Методика оценки тревожности Ч.Д. Спилбергера и Ю.Л. Ханина)</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апрель</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9,11 класс</w:t>
            </w:r>
          </w:p>
        </w:tc>
        <w:tc>
          <w:tcPr>
            <w:tcW w:w="3061" w:type="dxa"/>
          </w:tcPr>
          <w:p w:rsidR="0094472C" w:rsidRPr="001B69A9" w:rsidRDefault="0094472C" w:rsidP="001B69A9">
            <w:pPr>
              <w:spacing w:after="0" w:line="240" w:lineRule="auto"/>
              <w:rPr>
                <w:rFonts w:ascii="Times New Roman" w:hAnsi="Times New Roman"/>
                <w:color w:val="333333"/>
                <w:sz w:val="18"/>
                <w:szCs w:val="18"/>
              </w:rPr>
            </w:pPr>
            <w:r w:rsidRPr="001B69A9">
              <w:rPr>
                <w:rFonts w:ascii="Times New Roman" w:hAnsi="Times New Roman"/>
                <w:sz w:val="18"/>
                <w:szCs w:val="18"/>
              </w:rPr>
              <w:t>Выявление детей с высокой тревожностью.  Выявление причин стрессонеустойчивости. Выработка рекомендаций классным руководителям. Ознакомление педагогов с результатами диагностики.</w:t>
            </w: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8</w:t>
            </w:r>
          </w:p>
          <w:p w:rsidR="0094472C" w:rsidRPr="001B69A9" w:rsidRDefault="0094472C" w:rsidP="001B69A9">
            <w:pPr>
              <w:spacing w:after="0" w:line="240" w:lineRule="auto"/>
              <w:rPr>
                <w:sz w:val="18"/>
                <w:szCs w:val="18"/>
              </w:rPr>
            </w:pPr>
          </w:p>
          <w:p w:rsidR="0094472C" w:rsidRPr="001B69A9" w:rsidRDefault="0094472C" w:rsidP="001B69A9">
            <w:pPr>
              <w:spacing w:after="0" w:line="240" w:lineRule="auto"/>
              <w:rPr>
                <w:sz w:val="18"/>
                <w:szCs w:val="18"/>
              </w:rPr>
            </w:pPr>
          </w:p>
          <w:p w:rsidR="0094472C" w:rsidRPr="001B69A9" w:rsidRDefault="0094472C" w:rsidP="001B69A9">
            <w:pPr>
              <w:spacing w:after="0" w:line="240" w:lineRule="auto"/>
              <w:rPr>
                <w:sz w:val="18"/>
                <w:szCs w:val="18"/>
              </w:rPr>
            </w:pP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Мониторинг психологической готовности детей к обучению в школе:</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1.Методика «Общая ориентация детей в окружающем мире и запас бытовых знаний»</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2. «Беседа о школе» </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май</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дошкольники</w:t>
            </w:r>
          </w:p>
        </w:tc>
        <w:tc>
          <w:tcPr>
            <w:tcW w:w="3061" w:type="dxa"/>
          </w:tcPr>
          <w:p w:rsidR="0094472C" w:rsidRPr="001B69A9" w:rsidRDefault="0094472C" w:rsidP="001B69A9">
            <w:pPr>
              <w:spacing w:after="0" w:line="240" w:lineRule="auto"/>
              <w:rPr>
                <w:rFonts w:ascii="Times New Roman" w:hAnsi="Times New Roman"/>
                <w:color w:val="333333"/>
                <w:sz w:val="18"/>
                <w:szCs w:val="18"/>
              </w:rPr>
            </w:pPr>
            <w:r w:rsidRPr="001B69A9">
              <w:rPr>
                <w:rFonts w:ascii="Times New Roman" w:hAnsi="Times New Roman"/>
                <w:color w:val="333333"/>
                <w:sz w:val="18"/>
                <w:szCs w:val="18"/>
              </w:rPr>
              <w:t>Выявление уровней готовности к школе</w:t>
            </w: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9</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Диагностические методики выявления уровня актуального развития учащихся</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Сентябрь-апрель</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Учащиеся школы</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Подготовка документов на ПМПК. Выработка рекомендаций  по дальнейшему обучению учащихся</w:t>
            </w: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10</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Диагностика одаренных детей (по запросу)</w:t>
            </w:r>
          </w:p>
          <w:p w:rsidR="0094472C" w:rsidRPr="001B69A9" w:rsidRDefault="0094472C" w:rsidP="001B69A9">
            <w:pPr>
              <w:spacing w:after="0" w:line="240" w:lineRule="auto"/>
              <w:rPr>
                <w:rFonts w:ascii="Times New Roman" w:hAnsi="Times New Roman"/>
                <w:sz w:val="18"/>
                <w:szCs w:val="18"/>
              </w:rPr>
            </w:pPr>
          </w:p>
          <w:p w:rsidR="0094472C" w:rsidRPr="001B69A9" w:rsidRDefault="0094472C" w:rsidP="001B69A9">
            <w:pPr>
              <w:spacing w:after="0" w:line="240" w:lineRule="auto"/>
              <w:rPr>
                <w:rFonts w:ascii="Times New Roman" w:hAnsi="Times New Roman"/>
                <w:sz w:val="18"/>
                <w:szCs w:val="18"/>
              </w:rPr>
            </w:pP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В теч. года </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Одаренные дети</w:t>
            </w:r>
          </w:p>
        </w:tc>
        <w:tc>
          <w:tcPr>
            <w:tcW w:w="3061" w:type="dxa"/>
          </w:tcPr>
          <w:p w:rsidR="0094472C" w:rsidRPr="001B69A9" w:rsidRDefault="0094472C" w:rsidP="001B69A9">
            <w:pPr>
              <w:spacing w:after="0" w:line="240" w:lineRule="auto"/>
              <w:ind w:left="30"/>
              <w:rPr>
                <w:rFonts w:ascii="Times New Roman" w:hAnsi="Times New Roman"/>
                <w:sz w:val="18"/>
                <w:szCs w:val="18"/>
              </w:rPr>
            </w:pPr>
            <w:r w:rsidRPr="001B69A9">
              <w:rPr>
                <w:rFonts w:ascii="Times New Roman" w:hAnsi="Times New Roman"/>
                <w:color w:val="333333"/>
                <w:sz w:val="18"/>
                <w:szCs w:val="18"/>
              </w:rPr>
              <w:t>Выявление уровня интеллектуальных способностей учащихся, направленности способностей личности.</w:t>
            </w:r>
          </w:p>
        </w:tc>
      </w:tr>
      <w:tr w:rsidR="0094472C" w:rsidRPr="001B69A9" w:rsidTr="001B69A9">
        <w:tc>
          <w:tcPr>
            <w:tcW w:w="577" w:type="dxa"/>
          </w:tcPr>
          <w:p w:rsidR="0094472C" w:rsidRPr="001B69A9" w:rsidRDefault="0094472C" w:rsidP="001B69A9">
            <w:pPr>
              <w:snapToGrid w:val="0"/>
              <w:spacing w:after="0" w:line="240" w:lineRule="auto"/>
              <w:rPr>
                <w:sz w:val="18"/>
                <w:szCs w:val="18"/>
              </w:rPr>
            </w:pPr>
            <w:r w:rsidRPr="001B69A9">
              <w:rPr>
                <w:sz w:val="18"/>
                <w:szCs w:val="18"/>
              </w:rPr>
              <w:t>11</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Диагностический минимум для учащихся “группы риска”: </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1.  Незаконченные предложения </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2.  Волшебная страна чувств </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3.  Исследование межличностных отношений детей в семье </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4.  Исследование образа семьи </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5.  Методика экспресс - диагностики характерологических черт личности </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в теч. года  </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Дети  «группы риска»</w:t>
            </w:r>
          </w:p>
          <w:p w:rsidR="0094472C" w:rsidRPr="001B69A9" w:rsidRDefault="0094472C" w:rsidP="001B69A9">
            <w:pPr>
              <w:spacing w:after="0" w:line="240" w:lineRule="auto"/>
              <w:rPr>
                <w:rFonts w:ascii="Times New Roman" w:hAnsi="Times New Roman"/>
                <w:sz w:val="18"/>
                <w:szCs w:val="18"/>
              </w:rPr>
            </w:pPr>
          </w:p>
          <w:p w:rsidR="0094472C" w:rsidRPr="001B69A9" w:rsidRDefault="0094472C" w:rsidP="001B69A9">
            <w:pPr>
              <w:spacing w:after="0" w:line="240" w:lineRule="auto"/>
              <w:rPr>
                <w:rFonts w:ascii="Times New Roman" w:hAnsi="Times New Roman"/>
                <w:sz w:val="18"/>
                <w:szCs w:val="18"/>
              </w:rPr>
            </w:pPr>
          </w:p>
          <w:p w:rsidR="0094472C" w:rsidRPr="001B69A9" w:rsidRDefault="0094472C" w:rsidP="001B69A9">
            <w:pPr>
              <w:spacing w:after="0" w:line="240" w:lineRule="auto"/>
              <w:rPr>
                <w:rFonts w:ascii="Times New Roman" w:hAnsi="Times New Roman"/>
                <w:sz w:val="18"/>
                <w:szCs w:val="18"/>
              </w:rPr>
            </w:pP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Выявление особенностей детей с целью выработки рекомендаций учителям,  родителям.</w:t>
            </w:r>
          </w:p>
        </w:tc>
      </w:tr>
      <w:tr w:rsidR="0094472C" w:rsidRPr="001B69A9" w:rsidTr="001B69A9">
        <w:tc>
          <w:tcPr>
            <w:tcW w:w="577" w:type="dxa"/>
          </w:tcPr>
          <w:p w:rsidR="0094472C" w:rsidRPr="001B69A9" w:rsidRDefault="0094472C" w:rsidP="001B69A9">
            <w:pPr>
              <w:spacing w:after="0" w:line="240" w:lineRule="auto"/>
              <w:rPr>
                <w:sz w:val="18"/>
                <w:szCs w:val="18"/>
              </w:rPr>
            </w:pPr>
            <w:r w:rsidRPr="001B69A9">
              <w:rPr>
                <w:sz w:val="18"/>
                <w:szCs w:val="18"/>
              </w:rPr>
              <w:t>12</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Диагностика личностных качеств детей, оказавшихся в трудной жизненной ситуации.</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в теч. года  </w:t>
            </w:r>
          </w:p>
          <w:p w:rsidR="0094472C" w:rsidRPr="001B69A9" w:rsidRDefault="0094472C" w:rsidP="001B69A9">
            <w:pPr>
              <w:spacing w:after="0" w:line="240" w:lineRule="auto"/>
              <w:rPr>
                <w:rFonts w:ascii="Times New Roman" w:hAnsi="Times New Roman"/>
                <w:sz w:val="18"/>
                <w:szCs w:val="18"/>
              </w:rPr>
            </w:pP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Дети, оказавшиеся в ТЖС</w:t>
            </w:r>
          </w:p>
        </w:tc>
        <w:tc>
          <w:tcPr>
            <w:tcW w:w="3061" w:type="dxa"/>
          </w:tcPr>
          <w:p w:rsidR="0094472C" w:rsidRPr="001B69A9" w:rsidRDefault="0094472C" w:rsidP="001B69A9">
            <w:pPr>
              <w:spacing w:after="0" w:line="240" w:lineRule="auto"/>
              <w:ind w:left="30"/>
              <w:rPr>
                <w:rFonts w:ascii="Times New Roman" w:hAnsi="Times New Roman"/>
                <w:sz w:val="18"/>
                <w:szCs w:val="18"/>
              </w:rPr>
            </w:pPr>
            <w:r w:rsidRPr="001B69A9">
              <w:rPr>
                <w:rFonts w:ascii="Times New Roman" w:hAnsi="Times New Roman"/>
                <w:color w:val="333333"/>
                <w:sz w:val="18"/>
                <w:szCs w:val="18"/>
              </w:rPr>
              <w:t>Предупреждение возможных социально-психологических проблем.</w:t>
            </w:r>
          </w:p>
        </w:tc>
      </w:tr>
    </w:tbl>
    <w:p w:rsidR="0094472C" w:rsidRDefault="0094472C" w:rsidP="0094472C">
      <w:pPr>
        <w:spacing w:after="0" w:line="240" w:lineRule="auto"/>
        <w:jc w:val="center"/>
        <w:rPr>
          <w:rFonts w:ascii="Times New Roman" w:hAnsi="Times New Roman"/>
          <w:b/>
          <w:sz w:val="20"/>
          <w:szCs w:val="20"/>
        </w:rPr>
      </w:pPr>
    </w:p>
    <w:p w:rsidR="0094472C" w:rsidRDefault="0094472C" w:rsidP="0094472C">
      <w:pPr>
        <w:jc w:val="center"/>
        <w:rPr>
          <w:rFonts w:ascii="Times New Roman" w:hAnsi="Times New Roman"/>
          <w:b/>
          <w:sz w:val="20"/>
          <w:szCs w:val="28"/>
        </w:rPr>
      </w:pPr>
      <w:r w:rsidRPr="0094472C">
        <w:rPr>
          <w:rFonts w:ascii="Times New Roman" w:hAnsi="Times New Roman"/>
          <w:b/>
          <w:sz w:val="20"/>
          <w:szCs w:val="28"/>
        </w:rPr>
        <w:t>ПСИХОКОРРЕКЦИОННАЯ  РАЗВИВАЮЩАЯ  РАБОТА</w:t>
      </w:r>
    </w:p>
    <w:tbl>
      <w:tblPr>
        <w:tblW w:w="108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3871"/>
        <w:gridCol w:w="1506"/>
        <w:gridCol w:w="1843"/>
        <w:gridCol w:w="3061"/>
      </w:tblGrid>
      <w:tr w:rsidR="0094472C" w:rsidRPr="001B69A9" w:rsidTr="001B69A9">
        <w:tc>
          <w:tcPr>
            <w:tcW w:w="577"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Содержание работы</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Дата проведения</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Где и с кем планируется повести</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Ожидаемые результаты</w:t>
            </w:r>
          </w:p>
        </w:tc>
      </w:tr>
      <w:tr w:rsidR="0094472C" w:rsidRPr="001B69A9" w:rsidTr="001B69A9">
        <w:tc>
          <w:tcPr>
            <w:tcW w:w="577"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1</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 xml:space="preserve">Групповые коррекционно-развивающие занятия с детьми с низким уровнем адаптации </w:t>
            </w:r>
            <w:r w:rsidRPr="001B69A9">
              <w:rPr>
                <w:rFonts w:ascii="Times New Roman" w:hAnsi="Times New Roman"/>
                <w:sz w:val="18"/>
                <w:szCs w:val="18"/>
              </w:rPr>
              <w:lastRenderedPageBreak/>
              <w:t>к школе</w:t>
            </w:r>
          </w:p>
          <w:p w:rsidR="0094472C" w:rsidRPr="001B69A9" w:rsidRDefault="0094472C" w:rsidP="001B69A9">
            <w:pPr>
              <w:spacing w:after="0" w:line="240" w:lineRule="auto"/>
              <w:rPr>
                <w:rFonts w:ascii="Times New Roman" w:hAnsi="Times New Roman"/>
                <w:sz w:val="18"/>
                <w:szCs w:val="18"/>
              </w:rPr>
            </w:pP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color w:val="333333"/>
                <w:sz w:val="18"/>
                <w:szCs w:val="18"/>
              </w:rPr>
              <w:lastRenderedPageBreak/>
              <w:t>Октябрь - ноябрь</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1 класс</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color w:val="333333"/>
                <w:sz w:val="18"/>
                <w:szCs w:val="18"/>
              </w:rPr>
              <w:t xml:space="preserve">Психологическое сопровождение детей,  развитие навыков общения, </w:t>
            </w:r>
            <w:r w:rsidRPr="001B69A9">
              <w:rPr>
                <w:rFonts w:ascii="Times New Roman" w:hAnsi="Times New Roman"/>
                <w:color w:val="333333"/>
                <w:sz w:val="18"/>
                <w:szCs w:val="18"/>
              </w:rPr>
              <w:lastRenderedPageBreak/>
              <w:t>самопознания, предупреждение дезадаптации.</w:t>
            </w:r>
          </w:p>
        </w:tc>
      </w:tr>
      <w:tr w:rsidR="0094472C" w:rsidRPr="001B69A9" w:rsidTr="001B69A9">
        <w:tc>
          <w:tcPr>
            <w:tcW w:w="577"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lastRenderedPageBreak/>
              <w:t>2</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Индивидуальные коррекционно-развивающие занятия с детьми с асоциальным поведением</w:t>
            </w:r>
          </w:p>
          <w:p w:rsidR="0094472C" w:rsidRPr="001B69A9" w:rsidRDefault="0094472C" w:rsidP="001B69A9">
            <w:pPr>
              <w:spacing w:after="0" w:line="240" w:lineRule="auto"/>
              <w:rPr>
                <w:rFonts w:ascii="Times New Roman" w:hAnsi="Times New Roman"/>
                <w:sz w:val="18"/>
                <w:szCs w:val="18"/>
              </w:rPr>
            </w:pP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В течение года</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1-6 классы</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Развитие коммуникативных и личностных качеств у детей «группы риска»</w:t>
            </w:r>
          </w:p>
        </w:tc>
      </w:tr>
      <w:tr w:rsidR="0094472C" w:rsidRPr="001B69A9" w:rsidTr="001B69A9">
        <w:tc>
          <w:tcPr>
            <w:tcW w:w="577"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3</w:t>
            </w:r>
          </w:p>
        </w:tc>
        <w:tc>
          <w:tcPr>
            <w:tcW w:w="3871" w:type="dxa"/>
          </w:tcPr>
          <w:p w:rsidR="0094472C" w:rsidRPr="001B69A9" w:rsidRDefault="0094472C" w:rsidP="001B69A9">
            <w:pPr>
              <w:pStyle w:val="a7"/>
              <w:spacing w:before="0" w:beforeAutospacing="0" w:after="0" w:afterAutospacing="0"/>
              <w:rPr>
                <w:rFonts w:ascii="Times New Roman" w:hAnsi="Times New Roman"/>
                <w:color w:val="000000"/>
                <w:sz w:val="18"/>
                <w:szCs w:val="18"/>
              </w:rPr>
            </w:pPr>
            <w:r w:rsidRPr="001B69A9">
              <w:rPr>
                <w:rFonts w:ascii="Times New Roman" w:hAnsi="Times New Roman"/>
                <w:sz w:val="18"/>
                <w:szCs w:val="18"/>
              </w:rPr>
              <w:t>Групповые и индивидуальные занятия с учащимися 5 класса, показавших высокий уровень тревожности и низкий уровень самочувствия</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Ноябрь-декабрь</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5 класс</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color w:val="333333"/>
                <w:sz w:val="18"/>
                <w:szCs w:val="18"/>
              </w:rPr>
              <w:t>Благоприятное течение адаптации, снижение риска возникновения дезадаптированных детей</w:t>
            </w:r>
          </w:p>
        </w:tc>
      </w:tr>
      <w:tr w:rsidR="0094472C" w:rsidRPr="001B69A9" w:rsidTr="001B69A9">
        <w:tc>
          <w:tcPr>
            <w:tcW w:w="577"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4</w:t>
            </w:r>
          </w:p>
        </w:tc>
        <w:tc>
          <w:tcPr>
            <w:tcW w:w="3871" w:type="dxa"/>
          </w:tcPr>
          <w:p w:rsidR="0094472C" w:rsidRPr="001B69A9" w:rsidRDefault="0094472C" w:rsidP="001B69A9">
            <w:pPr>
              <w:pStyle w:val="a7"/>
              <w:spacing w:before="0" w:beforeAutospacing="0" w:after="0" w:afterAutospacing="0"/>
              <w:rPr>
                <w:rFonts w:ascii="Times New Roman" w:hAnsi="Times New Roman"/>
                <w:color w:val="333333"/>
                <w:sz w:val="18"/>
                <w:szCs w:val="18"/>
              </w:rPr>
            </w:pPr>
            <w:r w:rsidRPr="001B69A9">
              <w:rPr>
                <w:rFonts w:ascii="Times New Roman" w:hAnsi="Times New Roman"/>
                <w:sz w:val="18"/>
                <w:szCs w:val="18"/>
              </w:rPr>
              <w:t>Групповые занятия с обучающимися 9-х, 11-х классов по подготовке к ГИА и ЕГЭ «В помощь выпускнику»</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color w:val="333333"/>
                <w:sz w:val="18"/>
                <w:szCs w:val="18"/>
              </w:rPr>
              <w:t>Февраль - март</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9,11 класс</w:t>
            </w:r>
          </w:p>
        </w:tc>
        <w:tc>
          <w:tcPr>
            <w:tcW w:w="3061" w:type="dxa"/>
          </w:tcPr>
          <w:p w:rsidR="0094472C" w:rsidRPr="001B69A9" w:rsidRDefault="0094472C" w:rsidP="001B69A9">
            <w:pPr>
              <w:spacing w:after="0" w:line="240" w:lineRule="auto"/>
              <w:rPr>
                <w:rFonts w:ascii="Times New Roman" w:hAnsi="Times New Roman"/>
                <w:color w:val="333333"/>
                <w:sz w:val="18"/>
                <w:szCs w:val="18"/>
              </w:rPr>
            </w:pPr>
            <w:r w:rsidRPr="001B69A9">
              <w:rPr>
                <w:rFonts w:ascii="Times New Roman" w:hAnsi="Times New Roman"/>
                <w:sz w:val="18"/>
                <w:szCs w:val="18"/>
              </w:rPr>
              <w:t>Развитие умения управления своим психическим состоянием (обучение психической саморегуляции, формирова</w:t>
            </w:r>
            <w:r w:rsidRPr="001B69A9">
              <w:rPr>
                <w:rFonts w:ascii="Times New Roman" w:hAnsi="Times New Roman"/>
                <w:sz w:val="18"/>
                <w:szCs w:val="18"/>
              </w:rPr>
              <w:softHyphen/>
              <w:t>ние уверенности в своих силах, развитие творческих по</w:t>
            </w:r>
            <w:r w:rsidRPr="001B69A9">
              <w:rPr>
                <w:rFonts w:ascii="Times New Roman" w:hAnsi="Times New Roman"/>
                <w:sz w:val="18"/>
                <w:szCs w:val="18"/>
              </w:rPr>
              <w:softHyphen/>
              <w:t>тенций, выработка навыков мобилизации в стрессе и т. д.)</w:t>
            </w:r>
          </w:p>
        </w:tc>
      </w:tr>
      <w:tr w:rsidR="0094472C" w:rsidRPr="001B69A9" w:rsidTr="001B69A9">
        <w:tc>
          <w:tcPr>
            <w:tcW w:w="577"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5</w:t>
            </w:r>
          </w:p>
        </w:tc>
        <w:tc>
          <w:tcPr>
            <w:tcW w:w="3871" w:type="dxa"/>
          </w:tcPr>
          <w:p w:rsidR="0094472C" w:rsidRPr="001B69A9" w:rsidRDefault="0094472C" w:rsidP="001B69A9">
            <w:pPr>
              <w:pStyle w:val="a7"/>
              <w:spacing w:before="0" w:beforeAutospacing="0" w:after="0" w:afterAutospacing="0"/>
              <w:rPr>
                <w:rFonts w:ascii="Times New Roman" w:hAnsi="Times New Roman"/>
                <w:sz w:val="18"/>
                <w:szCs w:val="18"/>
              </w:rPr>
            </w:pPr>
            <w:r w:rsidRPr="001B69A9">
              <w:rPr>
                <w:rFonts w:ascii="Times New Roman" w:hAnsi="Times New Roman"/>
                <w:sz w:val="18"/>
                <w:szCs w:val="18"/>
              </w:rPr>
              <w:t xml:space="preserve">Групповые занятия с учащимися 6-х классов </w:t>
            </w:r>
          </w:p>
        </w:tc>
        <w:tc>
          <w:tcPr>
            <w:tcW w:w="1506" w:type="dxa"/>
          </w:tcPr>
          <w:p w:rsidR="0094472C" w:rsidRPr="001B69A9" w:rsidRDefault="0094472C" w:rsidP="001B69A9">
            <w:pPr>
              <w:spacing w:after="0" w:line="240" w:lineRule="auto"/>
              <w:rPr>
                <w:rFonts w:ascii="Times New Roman" w:hAnsi="Times New Roman"/>
                <w:color w:val="333333"/>
                <w:sz w:val="18"/>
                <w:szCs w:val="18"/>
              </w:rPr>
            </w:pPr>
            <w:r w:rsidRPr="001B69A9">
              <w:rPr>
                <w:rFonts w:ascii="Times New Roman" w:hAnsi="Times New Roman"/>
                <w:color w:val="333333"/>
                <w:sz w:val="18"/>
                <w:szCs w:val="18"/>
              </w:rPr>
              <w:t>Март-апрель</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6-е классы</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color w:val="2F3237"/>
                <w:sz w:val="18"/>
                <w:szCs w:val="18"/>
                <w:shd w:val="clear" w:color="auto" w:fill="FFFFFF"/>
              </w:rPr>
              <w:t>Достижения учащимися необходимых результатов школьного образования</w:t>
            </w:r>
          </w:p>
        </w:tc>
      </w:tr>
      <w:tr w:rsidR="0094472C" w:rsidRPr="001B69A9" w:rsidTr="001B69A9">
        <w:tc>
          <w:tcPr>
            <w:tcW w:w="577"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6</w:t>
            </w:r>
          </w:p>
        </w:tc>
        <w:tc>
          <w:tcPr>
            <w:tcW w:w="3871" w:type="dxa"/>
          </w:tcPr>
          <w:p w:rsidR="0094472C" w:rsidRPr="001B69A9" w:rsidRDefault="0094472C" w:rsidP="001B69A9">
            <w:pPr>
              <w:pStyle w:val="11"/>
              <w:spacing w:after="0" w:line="240" w:lineRule="auto"/>
              <w:ind w:left="0"/>
              <w:rPr>
                <w:rFonts w:ascii="Times New Roman" w:hAnsi="Times New Roman"/>
                <w:color w:val="000000"/>
                <w:sz w:val="18"/>
                <w:szCs w:val="18"/>
              </w:rPr>
            </w:pPr>
            <w:r w:rsidRPr="001B69A9">
              <w:rPr>
                <w:rFonts w:ascii="Times New Roman" w:hAnsi="Times New Roman"/>
                <w:color w:val="000000"/>
                <w:sz w:val="18"/>
                <w:szCs w:val="18"/>
              </w:rPr>
              <w:t xml:space="preserve">Групповые занятия с учащимися 4-х классов </w:t>
            </w:r>
          </w:p>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color w:val="000000"/>
                <w:sz w:val="18"/>
                <w:szCs w:val="18"/>
              </w:rPr>
              <w:t>« Дорога в пятый класс»</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апрель</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4 класс</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color w:val="000000"/>
                <w:sz w:val="18"/>
                <w:szCs w:val="18"/>
              </w:rPr>
              <w:t>Снятие тревожности  при переходе в среднее звено</w:t>
            </w:r>
          </w:p>
        </w:tc>
      </w:tr>
      <w:tr w:rsidR="0094472C" w:rsidRPr="001B69A9" w:rsidTr="001B69A9">
        <w:tc>
          <w:tcPr>
            <w:tcW w:w="577"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7</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Индивидуальные и групповые занятия с одаренными обучающимися</w:t>
            </w:r>
          </w:p>
          <w:p w:rsidR="0094472C" w:rsidRPr="001B69A9" w:rsidRDefault="0094472C" w:rsidP="001B69A9">
            <w:pPr>
              <w:spacing w:after="0" w:line="240" w:lineRule="auto"/>
              <w:rPr>
                <w:rFonts w:ascii="Times New Roman" w:hAnsi="Times New Roman"/>
                <w:sz w:val="18"/>
                <w:szCs w:val="18"/>
              </w:rPr>
            </w:pP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В течение года (по запросу)</w:t>
            </w:r>
          </w:p>
        </w:tc>
        <w:tc>
          <w:tcPr>
            <w:tcW w:w="1843"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2-11 классы</w:t>
            </w:r>
          </w:p>
        </w:tc>
        <w:tc>
          <w:tcPr>
            <w:tcW w:w="306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Развитие интеллектуального потенциала.  Формирование личностных и коммуникативных качеств</w:t>
            </w:r>
          </w:p>
        </w:tc>
      </w:tr>
      <w:tr w:rsidR="0094472C" w:rsidRPr="001B69A9" w:rsidTr="001B69A9">
        <w:tc>
          <w:tcPr>
            <w:tcW w:w="577"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8</w:t>
            </w:r>
          </w:p>
        </w:tc>
        <w:tc>
          <w:tcPr>
            <w:tcW w:w="3871"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Коррекционная работа по запросу</w:t>
            </w:r>
          </w:p>
        </w:tc>
        <w:tc>
          <w:tcPr>
            <w:tcW w:w="1506" w:type="dxa"/>
          </w:tcPr>
          <w:p w:rsidR="0094472C" w:rsidRPr="001B69A9" w:rsidRDefault="0094472C" w:rsidP="001B69A9">
            <w:pPr>
              <w:spacing w:after="0" w:line="240" w:lineRule="auto"/>
              <w:rPr>
                <w:rFonts w:ascii="Times New Roman" w:hAnsi="Times New Roman"/>
                <w:sz w:val="18"/>
                <w:szCs w:val="18"/>
              </w:rPr>
            </w:pPr>
            <w:r w:rsidRPr="001B69A9">
              <w:rPr>
                <w:rFonts w:ascii="Times New Roman" w:hAnsi="Times New Roman"/>
                <w:sz w:val="18"/>
                <w:szCs w:val="18"/>
              </w:rPr>
              <w:t>в теч. года</w:t>
            </w:r>
          </w:p>
        </w:tc>
        <w:tc>
          <w:tcPr>
            <w:tcW w:w="1843" w:type="dxa"/>
          </w:tcPr>
          <w:p w:rsidR="0094472C" w:rsidRPr="001B69A9" w:rsidRDefault="0094472C" w:rsidP="001B69A9">
            <w:pPr>
              <w:spacing w:after="0" w:line="240" w:lineRule="auto"/>
              <w:rPr>
                <w:rFonts w:ascii="Times New Roman" w:hAnsi="Times New Roman"/>
                <w:sz w:val="18"/>
                <w:szCs w:val="18"/>
              </w:rPr>
            </w:pPr>
          </w:p>
        </w:tc>
        <w:tc>
          <w:tcPr>
            <w:tcW w:w="3061" w:type="dxa"/>
          </w:tcPr>
          <w:p w:rsidR="0094472C" w:rsidRPr="001B69A9" w:rsidRDefault="0094472C" w:rsidP="001B69A9">
            <w:pPr>
              <w:spacing w:after="0" w:line="240" w:lineRule="auto"/>
              <w:rPr>
                <w:rFonts w:ascii="Times New Roman" w:hAnsi="Times New Roman"/>
                <w:sz w:val="18"/>
                <w:szCs w:val="18"/>
              </w:rPr>
            </w:pPr>
          </w:p>
        </w:tc>
      </w:tr>
    </w:tbl>
    <w:p w:rsidR="00F34A7A" w:rsidRDefault="00F34A7A" w:rsidP="00FC11B5">
      <w:pPr>
        <w:ind w:firstLine="900"/>
        <w:jc w:val="center"/>
        <w:rPr>
          <w:rFonts w:ascii="Times New Roman" w:hAnsi="Times New Roman"/>
          <w:b/>
          <w:sz w:val="20"/>
          <w:szCs w:val="28"/>
        </w:rPr>
      </w:pPr>
    </w:p>
    <w:p w:rsidR="00FC11B5" w:rsidRDefault="00FC11B5" w:rsidP="00FC11B5">
      <w:pPr>
        <w:ind w:firstLine="900"/>
        <w:jc w:val="center"/>
        <w:rPr>
          <w:rFonts w:ascii="Times New Roman" w:hAnsi="Times New Roman"/>
          <w:b/>
          <w:sz w:val="20"/>
          <w:szCs w:val="28"/>
        </w:rPr>
      </w:pPr>
      <w:r w:rsidRPr="00FC11B5">
        <w:rPr>
          <w:rFonts w:ascii="Times New Roman" w:hAnsi="Times New Roman"/>
          <w:b/>
          <w:sz w:val="20"/>
          <w:szCs w:val="28"/>
        </w:rPr>
        <w:t>КОНСУЛЬТАЦИОННАЯ  РАБОТА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
        <w:gridCol w:w="3529"/>
        <w:gridCol w:w="1326"/>
        <w:gridCol w:w="1591"/>
        <w:gridCol w:w="3917"/>
      </w:tblGrid>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w:t>
            </w:r>
          </w:p>
        </w:tc>
        <w:tc>
          <w:tcPr>
            <w:tcW w:w="387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Содержание работы</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Дата проведения</w:t>
            </w:r>
          </w:p>
        </w:tc>
        <w:tc>
          <w:tcPr>
            <w:tcW w:w="1843" w:type="dxa"/>
          </w:tcPr>
          <w:p w:rsidR="00FC11B5" w:rsidRPr="001B69A9" w:rsidRDefault="00FC11B5" w:rsidP="001B69A9">
            <w:pPr>
              <w:spacing w:after="0" w:line="240" w:lineRule="auto"/>
              <w:ind w:left="-108" w:firstLine="108"/>
              <w:rPr>
                <w:rFonts w:ascii="Times New Roman" w:hAnsi="Times New Roman"/>
                <w:sz w:val="18"/>
                <w:szCs w:val="18"/>
              </w:rPr>
            </w:pPr>
            <w:r w:rsidRPr="001B69A9">
              <w:rPr>
                <w:rFonts w:ascii="Times New Roman" w:hAnsi="Times New Roman"/>
                <w:sz w:val="18"/>
                <w:szCs w:val="18"/>
              </w:rPr>
              <w:t>Где и с кем планируется провести</w:t>
            </w:r>
          </w:p>
        </w:tc>
        <w:tc>
          <w:tcPr>
            <w:tcW w:w="3061" w:type="dxa"/>
          </w:tcPr>
          <w:p w:rsidR="00FC11B5" w:rsidRPr="001B69A9" w:rsidRDefault="00FC11B5" w:rsidP="001B69A9">
            <w:pPr>
              <w:spacing w:after="0" w:line="240" w:lineRule="auto"/>
              <w:ind w:left="-108" w:firstLine="108"/>
              <w:rPr>
                <w:rFonts w:ascii="Times New Roman" w:hAnsi="Times New Roman"/>
                <w:sz w:val="18"/>
                <w:szCs w:val="18"/>
              </w:rPr>
            </w:pPr>
            <w:r w:rsidRPr="001B69A9">
              <w:rPr>
                <w:rFonts w:ascii="Times New Roman" w:hAnsi="Times New Roman"/>
                <w:sz w:val="18"/>
                <w:szCs w:val="18"/>
              </w:rPr>
              <w:t>Ожидаемые результаты</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1</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Консультации по адаптации детей к школе</w:t>
            </w:r>
          </w:p>
          <w:p w:rsidR="00FC11B5" w:rsidRPr="001B69A9" w:rsidRDefault="00FC11B5" w:rsidP="001B69A9">
            <w:pPr>
              <w:numPr>
                <w:ilvl w:val="0"/>
                <w:numId w:val="44"/>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Консультации для педагогов «Как помочь ребенку успешно адаптироваться к школьным условиям»;</w:t>
            </w:r>
          </w:p>
          <w:p w:rsidR="00FC11B5" w:rsidRPr="001B69A9" w:rsidRDefault="00FC11B5" w:rsidP="001B69A9">
            <w:pPr>
              <w:numPr>
                <w:ilvl w:val="0"/>
                <w:numId w:val="44"/>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Консультирование родителей «Адаптация к школе. Основные показатели благоприятной адаптации ребенка к школе»</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сентябрь-октябрь</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учителя начальных классов, родители</w:t>
            </w:r>
          </w:p>
        </w:tc>
        <w:tc>
          <w:tcPr>
            <w:tcW w:w="3061" w:type="dxa"/>
          </w:tcPr>
          <w:p w:rsidR="00FC11B5" w:rsidRPr="001B69A9" w:rsidRDefault="00FC11B5" w:rsidP="001B69A9">
            <w:pPr>
              <w:pStyle w:val="ac"/>
              <w:spacing w:after="0"/>
              <w:rPr>
                <w:rFonts w:cs="Times New Roman"/>
                <w:color w:val="000000"/>
                <w:sz w:val="18"/>
                <w:szCs w:val="18"/>
              </w:rPr>
            </w:pPr>
            <w:r w:rsidRPr="001B69A9">
              <w:rPr>
                <w:rFonts w:cs="Times New Roman"/>
                <w:color w:val="000000"/>
                <w:sz w:val="18"/>
                <w:szCs w:val="18"/>
              </w:rPr>
              <w:t>Информирование учителей и родителей о прохождении адаптации учащихся к школе, дать рекомендации и выработать общую стратегию при оказании   психолого-педагогической помощи учащимся дезадаптантам.</w:t>
            </w:r>
          </w:p>
          <w:p w:rsidR="00FC11B5" w:rsidRPr="001B69A9" w:rsidRDefault="00FC11B5" w:rsidP="001B69A9">
            <w:pPr>
              <w:spacing w:after="0" w:line="240" w:lineRule="auto"/>
              <w:rPr>
                <w:rFonts w:ascii="Times New Roman" w:hAnsi="Times New Roman"/>
                <w:sz w:val="18"/>
                <w:szCs w:val="18"/>
              </w:rPr>
            </w:pP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2</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Консультации по  предупреждению неуспеваемости учащихся</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ноябрь - декабрь</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учителя начальных классов</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Повышение психологической компетенции  педагогов.</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3</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Консультации по профориентации</w:t>
            </w:r>
          </w:p>
          <w:p w:rsidR="00FC11B5" w:rsidRPr="001B69A9" w:rsidRDefault="00FC11B5" w:rsidP="001B69A9">
            <w:pPr>
              <w:numPr>
                <w:ilvl w:val="0"/>
                <w:numId w:val="46"/>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Консультация учителей «Уверенность в своих способностях и профессионально важных качествах»;</w:t>
            </w:r>
          </w:p>
          <w:p w:rsidR="00FC11B5" w:rsidRPr="001B69A9" w:rsidRDefault="00FC11B5" w:rsidP="001B69A9">
            <w:pPr>
              <w:numPr>
                <w:ilvl w:val="0"/>
                <w:numId w:val="46"/>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Консультации родителей «Семь шагов к взвешенному решению»;</w:t>
            </w:r>
          </w:p>
          <w:p w:rsidR="00FC11B5" w:rsidRPr="001B69A9" w:rsidRDefault="00FC11B5" w:rsidP="001B69A9">
            <w:pPr>
              <w:numPr>
                <w:ilvl w:val="0"/>
                <w:numId w:val="46"/>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Консультации учащихся по результатам диагностики.</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январь - февраль</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учащиеся, учителя</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color w:val="000000"/>
                <w:spacing w:val="-3"/>
                <w:sz w:val="18"/>
                <w:szCs w:val="18"/>
              </w:rPr>
              <w:t>Исследованиепознавательных</w:t>
            </w:r>
            <w:r w:rsidRPr="001B69A9">
              <w:rPr>
                <w:rFonts w:ascii="Times New Roman" w:hAnsi="Times New Roman"/>
                <w:color w:val="000000"/>
                <w:spacing w:val="-4"/>
                <w:sz w:val="18"/>
                <w:szCs w:val="18"/>
              </w:rPr>
              <w:t>интересов</w:t>
            </w:r>
            <w:r w:rsidRPr="001B69A9">
              <w:rPr>
                <w:rFonts w:ascii="Times New Roman" w:hAnsi="Times New Roman"/>
                <w:color w:val="000000"/>
                <w:spacing w:val="-3"/>
                <w:sz w:val="18"/>
                <w:szCs w:val="18"/>
              </w:rPr>
              <w:t>учащихся в связи с</w:t>
            </w:r>
            <w:r w:rsidRPr="001B69A9">
              <w:rPr>
                <w:rFonts w:ascii="Times New Roman" w:hAnsi="Times New Roman"/>
                <w:color w:val="000000"/>
                <w:spacing w:val="-5"/>
                <w:sz w:val="18"/>
                <w:szCs w:val="18"/>
              </w:rPr>
              <w:t>задачами</w:t>
            </w:r>
            <w:r w:rsidRPr="001B69A9">
              <w:rPr>
                <w:rFonts w:ascii="Times New Roman" w:hAnsi="Times New Roman"/>
                <w:color w:val="000000"/>
                <w:spacing w:val="-3"/>
                <w:sz w:val="18"/>
                <w:szCs w:val="18"/>
              </w:rPr>
              <w:t>профориентации и</w:t>
            </w:r>
            <w:r w:rsidRPr="001B69A9">
              <w:rPr>
                <w:rFonts w:ascii="Times New Roman" w:hAnsi="Times New Roman"/>
                <w:color w:val="000000"/>
                <w:spacing w:val="-2"/>
                <w:sz w:val="18"/>
                <w:szCs w:val="18"/>
              </w:rPr>
              <w:t>дать необходимые</w:t>
            </w:r>
            <w:r w:rsidRPr="001B69A9">
              <w:rPr>
                <w:rFonts w:ascii="Times New Roman" w:hAnsi="Times New Roman"/>
                <w:color w:val="000000"/>
                <w:spacing w:val="-4"/>
                <w:sz w:val="18"/>
                <w:szCs w:val="18"/>
              </w:rPr>
              <w:t xml:space="preserve">рекомендации </w:t>
            </w:r>
            <w:r w:rsidRPr="001B69A9">
              <w:rPr>
                <w:rFonts w:ascii="Times New Roman" w:hAnsi="Times New Roman"/>
                <w:color w:val="000000"/>
                <w:sz w:val="18"/>
                <w:szCs w:val="18"/>
              </w:rPr>
              <w:t>при осуществлении первичного профессионального самоопределения.</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4</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Консультации по работе с девиантными детьми</w:t>
            </w:r>
          </w:p>
          <w:p w:rsidR="00FC11B5" w:rsidRPr="001B69A9" w:rsidRDefault="00FC11B5" w:rsidP="001B69A9">
            <w:pPr>
              <w:numPr>
                <w:ilvl w:val="0"/>
                <w:numId w:val="43"/>
              </w:numPr>
              <w:suppressAutoHyphens/>
              <w:spacing w:after="0" w:line="240" w:lineRule="auto"/>
              <w:rPr>
                <w:rFonts w:ascii="Times New Roman" w:hAnsi="Times New Roman"/>
                <w:sz w:val="18"/>
                <w:szCs w:val="18"/>
              </w:rPr>
            </w:pPr>
            <w:r w:rsidRPr="001B69A9">
              <w:rPr>
                <w:rFonts w:ascii="Times New Roman" w:hAnsi="Times New Roman"/>
                <w:sz w:val="18"/>
                <w:szCs w:val="18"/>
              </w:rPr>
              <w:t>Индивидуальное консультирование (рекомендации по улучшению детско-родительских отношений, изменение, если необходимо, стиля воспитания, переадресация к другим специалистам);</w:t>
            </w:r>
          </w:p>
          <w:p w:rsidR="00FC11B5" w:rsidRPr="001B69A9" w:rsidRDefault="00FC11B5" w:rsidP="001B69A9">
            <w:pPr>
              <w:numPr>
                <w:ilvl w:val="0"/>
                <w:numId w:val="43"/>
              </w:numPr>
              <w:suppressAutoHyphens/>
              <w:spacing w:after="0" w:line="240" w:lineRule="auto"/>
              <w:rPr>
                <w:rFonts w:ascii="Times New Roman" w:hAnsi="Times New Roman"/>
                <w:sz w:val="18"/>
                <w:szCs w:val="18"/>
              </w:rPr>
            </w:pPr>
            <w:r w:rsidRPr="001B69A9">
              <w:rPr>
                <w:rFonts w:ascii="Times New Roman" w:hAnsi="Times New Roman"/>
                <w:sz w:val="18"/>
                <w:szCs w:val="18"/>
              </w:rPr>
              <w:t>Групповые и индивидуальные консультации учащихся;</w:t>
            </w:r>
          </w:p>
          <w:p w:rsidR="00FC11B5" w:rsidRPr="001B69A9" w:rsidRDefault="00FC11B5" w:rsidP="001B69A9">
            <w:pPr>
              <w:numPr>
                <w:ilvl w:val="0"/>
                <w:numId w:val="43"/>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Консультации педагогов по результатам тестирования и наблюдений, рекомендации по выбору адекватных методов, педагогического влияния на весь класс в целом и на отдельных учащихся.</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В теч. года</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учителя, родители</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color w:val="333333"/>
                <w:sz w:val="18"/>
                <w:szCs w:val="18"/>
              </w:rPr>
              <w:t>Психологическая поддержка учащихся «группы риска»</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lastRenderedPageBreak/>
              <w:t>5</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Консультации по формированию у учащихся установки на здоровый образ жизни</w:t>
            </w:r>
          </w:p>
          <w:p w:rsidR="00FC11B5" w:rsidRPr="001B69A9" w:rsidRDefault="00FC11B5" w:rsidP="001B69A9">
            <w:pPr>
              <w:numPr>
                <w:ilvl w:val="0"/>
                <w:numId w:val="45"/>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Консультирование родителей «Я расту здоровым»; «Влияние алкоголя и никотина на здоровье ребенка»; «Вместе с сыном, вместе с дочкой»</w:t>
            </w:r>
          </w:p>
          <w:p w:rsidR="00FC11B5" w:rsidRPr="001B69A9" w:rsidRDefault="00FC11B5" w:rsidP="001B69A9">
            <w:pPr>
              <w:numPr>
                <w:ilvl w:val="0"/>
                <w:numId w:val="45"/>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Консультирование учителей «Правовые аспекты в сфере охраны здоровья»;</w:t>
            </w:r>
          </w:p>
          <w:p w:rsidR="00FC11B5" w:rsidRPr="001B69A9" w:rsidRDefault="00FC11B5" w:rsidP="001B69A9">
            <w:pPr>
              <w:numPr>
                <w:ilvl w:val="0"/>
                <w:numId w:val="45"/>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Консультирование  учащихся «Формула здоровья».</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в теч. года</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учителя, учащиеся, родители</w:t>
            </w:r>
          </w:p>
        </w:tc>
        <w:tc>
          <w:tcPr>
            <w:tcW w:w="3061" w:type="dxa"/>
          </w:tcPr>
          <w:p w:rsidR="00FC11B5" w:rsidRPr="001B69A9" w:rsidRDefault="00FC11B5" w:rsidP="001B69A9">
            <w:pPr>
              <w:shd w:val="clear" w:color="auto" w:fill="FFFFFF"/>
              <w:autoSpaceDE w:val="0"/>
              <w:autoSpaceDN w:val="0"/>
              <w:adjustRightInd w:val="0"/>
              <w:spacing w:after="0" w:line="240" w:lineRule="auto"/>
              <w:rPr>
                <w:rFonts w:ascii="Times New Roman" w:hAnsi="Times New Roman"/>
                <w:color w:val="000000"/>
                <w:sz w:val="18"/>
                <w:szCs w:val="18"/>
              </w:rPr>
            </w:pPr>
            <w:r w:rsidRPr="001B69A9">
              <w:rPr>
                <w:rFonts w:ascii="Times New Roman" w:hAnsi="Times New Roman"/>
                <w:color w:val="000000"/>
                <w:sz w:val="18"/>
                <w:szCs w:val="18"/>
              </w:rPr>
              <w:t>Повышение психологиче</w:t>
            </w:r>
            <w:r w:rsidRPr="001B69A9">
              <w:rPr>
                <w:rFonts w:ascii="Times New Roman" w:hAnsi="Times New Roman"/>
                <w:color w:val="000000"/>
                <w:sz w:val="18"/>
                <w:szCs w:val="18"/>
              </w:rPr>
              <w:softHyphen/>
              <w:t>ской грамот</w:t>
            </w:r>
            <w:r w:rsidRPr="001B69A9">
              <w:rPr>
                <w:rFonts w:ascii="Times New Roman" w:hAnsi="Times New Roman"/>
                <w:color w:val="000000"/>
                <w:sz w:val="18"/>
                <w:szCs w:val="18"/>
              </w:rPr>
              <w:softHyphen/>
              <w:t>ности, умение самостоя</w:t>
            </w:r>
            <w:r w:rsidRPr="001B69A9">
              <w:rPr>
                <w:rFonts w:ascii="Times New Roman" w:hAnsi="Times New Roman"/>
                <w:color w:val="000000"/>
                <w:sz w:val="18"/>
                <w:szCs w:val="18"/>
              </w:rPr>
              <w:softHyphen/>
              <w:t>тельно нахо</w:t>
            </w:r>
            <w:r w:rsidRPr="001B69A9">
              <w:rPr>
                <w:rFonts w:ascii="Times New Roman" w:hAnsi="Times New Roman"/>
                <w:color w:val="000000"/>
                <w:sz w:val="18"/>
                <w:szCs w:val="18"/>
              </w:rPr>
              <w:softHyphen/>
              <w:t>дить решения в сложных ситуациях</w:t>
            </w:r>
          </w:p>
          <w:p w:rsidR="00FC11B5" w:rsidRPr="001B69A9" w:rsidRDefault="00FC11B5" w:rsidP="001B69A9">
            <w:pPr>
              <w:spacing w:after="0" w:line="240" w:lineRule="auto"/>
              <w:rPr>
                <w:rFonts w:ascii="Times New Roman" w:hAnsi="Times New Roman"/>
                <w:sz w:val="18"/>
                <w:szCs w:val="18"/>
              </w:rPr>
            </w:pP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6</w:t>
            </w:r>
          </w:p>
        </w:tc>
        <w:tc>
          <w:tcPr>
            <w:tcW w:w="3871" w:type="dxa"/>
          </w:tcPr>
          <w:p w:rsidR="00FC11B5" w:rsidRPr="001B69A9" w:rsidRDefault="00FC11B5" w:rsidP="001B69A9">
            <w:pPr>
              <w:spacing w:after="0" w:line="240" w:lineRule="auto"/>
              <w:ind w:left="1416" w:hanging="1416"/>
              <w:rPr>
                <w:rFonts w:ascii="Times New Roman" w:hAnsi="Times New Roman"/>
                <w:b/>
                <w:sz w:val="18"/>
                <w:szCs w:val="18"/>
              </w:rPr>
            </w:pPr>
            <w:r w:rsidRPr="001B69A9">
              <w:rPr>
                <w:rFonts w:ascii="Times New Roman" w:hAnsi="Times New Roman"/>
                <w:b/>
                <w:sz w:val="18"/>
                <w:szCs w:val="18"/>
              </w:rPr>
              <w:t>Консультации «Экзамены и  ЕГЭ»</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март - апрель</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учителя, учащиеся</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color w:val="000000"/>
                <w:spacing w:val="-3"/>
                <w:sz w:val="18"/>
                <w:szCs w:val="18"/>
              </w:rPr>
              <w:t>Датьрекомендации</w:t>
            </w:r>
            <w:r w:rsidRPr="001B69A9">
              <w:rPr>
                <w:rFonts w:ascii="Times New Roman" w:hAnsi="Times New Roman"/>
                <w:color w:val="000000"/>
                <w:spacing w:val="-4"/>
                <w:sz w:val="18"/>
                <w:szCs w:val="18"/>
              </w:rPr>
              <w:t>учащимся и</w:t>
            </w:r>
            <w:r w:rsidRPr="001B69A9">
              <w:rPr>
                <w:rFonts w:ascii="Times New Roman" w:hAnsi="Times New Roman"/>
                <w:color w:val="000000"/>
                <w:sz w:val="18"/>
                <w:szCs w:val="18"/>
              </w:rPr>
              <w:t xml:space="preserve"> их родителям</w:t>
            </w:r>
            <w:r w:rsidRPr="001B69A9">
              <w:rPr>
                <w:rFonts w:ascii="Times New Roman" w:hAnsi="Times New Roman"/>
                <w:color w:val="000000"/>
                <w:spacing w:val="-3"/>
                <w:sz w:val="18"/>
                <w:szCs w:val="18"/>
              </w:rPr>
              <w:t xml:space="preserve"> по психологической готовности к сдаче экзаменов. </w:t>
            </w:r>
            <w:r w:rsidRPr="001B69A9">
              <w:rPr>
                <w:rFonts w:ascii="Times New Roman" w:hAnsi="Times New Roman"/>
                <w:color w:val="000000"/>
                <w:spacing w:val="-2"/>
                <w:sz w:val="18"/>
                <w:szCs w:val="18"/>
              </w:rPr>
              <w:t>Провести тренинги</w:t>
            </w:r>
            <w:r w:rsidRPr="001B69A9">
              <w:rPr>
                <w:rFonts w:ascii="Times New Roman" w:hAnsi="Times New Roman"/>
                <w:color w:val="000000"/>
                <w:spacing w:val="-5"/>
                <w:sz w:val="18"/>
                <w:szCs w:val="18"/>
              </w:rPr>
              <w:t>по возникающим проблемам.</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7</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Консультации по готовности учащихся начальных классов к переходу в среднее звено</w:t>
            </w:r>
          </w:p>
          <w:p w:rsidR="00FC11B5" w:rsidRPr="001B69A9" w:rsidRDefault="00FC11B5" w:rsidP="001B69A9">
            <w:pPr>
              <w:numPr>
                <w:ilvl w:val="0"/>
                <w:numId w:val="48"/>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Консультация педагогов «Основные новообразования младшего школьного возраста (рефлексия, теоретическое мышление)»; «Учебные навыки как условие успешного обучения будущего пятиклассника»</w:t>
            </w:r>
          </w:p>
          <w:p w:rsidR="00FC11B5" w:rsidRPr="001B69A9" w:rsidRDefault="00FC11B5" w:rsidP="001B69A9">
            <w:pPr>
              <w:numPr>
                <w:ilvl w:val="0"/>
                <w:numId w:val="48"/>
              </w:numPr>
              <w:suppressAutoHyphens/>
              <w:spacing w:after="0" w:line="240" w:lineRule="auto"/>
              <w:rPr>
                <w:rFonts w:ascii="Times New Roman" w:hAnsi="Times New Roman"/>
                <w:sz w:val="18"/>
                <w:szCs w:val="18"/>
              </w:rPr>
            </w:pPr>
            <w:r w:rsidRPr="001B69A9">
              <w:rPr>
                <w:rFonts w:ascii="Times New Roman" w:hAnsi="Times New Roman"/>
                <w:sz w:val="18"/>
                <w:szCs w:val="18"/>
              </w:rPr>
              <w:t>Консультации для родителей «Психологические особенности четвероклассников»</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апрель</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учителя, родители</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color w:val="000000"/>
                <w:spacing w:val="-3"/>
                <w:sz w:val="18"/>
                <w:szCs w:val="18"/>
              </w:rPr>
              <w:t>Датьрекомендации</w:t>
            </w:r>
            <w:r w:rsidRPr="001B69A9">
              <w:rPr>
                <w:rFonts w:ascii="Times New Roman" w:hAnsi="Times New Roman"/>
                <w:color w:val="000000"/>
                <w:sz w:val="18"/>
                <w:szCs w:val="18"/>
              </w:rPr>
              <w:t xml:space="preserve"> педагогам и родителям </w:t>
            </w:r>
            <w:r w:rsidRPr="001B69A9">
              <w:rPr>
                <w:rFonts w:ascii="Times New Roman" w:hAnsi="Times New Roman"/>
                <w:color w:val="000000"/>
                <w:spacing w:val="-3"/>
                <w:sz w:val="18"/>
                <w:szCs w:val="18"/>
              </w:rPr>
              <w:t xml:space="preserve">по психологической готовности к переходу в среднее звено. </w:t>
            </w:r>
            <w:r w:rsidRPr="001B69A9">
              <w:rPr>
                <w:rFonts w:ascii="Times New Roman" w:hAnsi="Times New Roman"/>
                <w:color w:val="000000"/>
                <w:spacing w:val="-2"/>
                <w:sz w:val="18"/>
                <w:szCs w:val="18"/>
              </w:rPr>
              <w:t>Провести тренинги</w:t>
            </w:r>
            <w:r w:rsidRPr="001B69A9">
              <w:rPr>
                <w:rFonts w:ascii="Times New Roman" w:hAnsi="Times New Roman"/>
                <w:color w:val="000000"/>
                <w:spacing w:val="-5"/>
                <w:sz w:val="18"/>
                <w:szCs w:val="18"/>
              </w:rPr>
              <w:t>по возникающим проблемам.</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8</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Консультации по психологической готовности к обучению в школе</w:t>
            </w:r>
          </w:p>
          <w:p w:rsidR="00FC11B5" w:rsidRPr="001B69A9" w:rsidRDefault="00FC11B5" w:rsidP="001B69A9">
            <w:pPr>
              <w:numPr>
                <w:ilvl w:val="0"/>
                <w:numId w:val="47"/>
              </w:numPr>
              <w:suppressAutoHyphens/>
              <w:spacing w:after="0" w:line="240" w:lineRule="auto"/>
              <w:rPr>
                <w:rFonts w:ascii="Times New Roman" w:hAnsi="Times New Roman"/>
                <w:sz w:val="18"/>
                <w:szCs w:val="18"/>
              </w:rPr>
            </w:pPr>
            <w:r w:rsidRPr="001B69A9">
              <w:rPr>
                <w:rFonts w:ascii="Times New Roman" w:hAnsi="Times New Roman"/>
                <w:sz w:val="18"/>
                <w:szCs w:val="18"/>
              </w:rPr>
              <w:t xml:space="preserve"> «Мы с ребенком идем в школу»</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май</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учителя, родители</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Психологическая поддержка</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9</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Консультации по проблеме взаимоотношения в семье и коллективе</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в теч. года</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учителя, родители, учащиеся</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Психологическая поддержка</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10</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Индивидуальное консультирование учителей по вопросам обучения и взаимодействия с учащимися</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в теч. года</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Учителя,  кл. руководители</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Психологическая поддержка</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11</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Индивидуальные и групповые консультации по профилактике буллинга, суицида и аддиктивного поведения</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в теч. года</w:t>
            </w:r>
          </w:p>
        </w:tc>
        <w:tc>
          <w:tcPr>
            <w:tcW w:w="1843" w:type="dxa"/>
          </w:tcPr>
          <w:p w:rsidR="00FC11B5" w:rsidRPr="001B69A9" w:rsidRDefault="00FC11B5" w:rsidP="001B69A9">
            <w:pPr>
              <w:snapToGrid w:val="0"/>
              <w:spacing w:after="0" w:line="240" w:lineRule="auto"/>
              <w:rPr>
                <w:rFonts w:ascii="Times New Roman" w:hAnsi="Times New Roman"/>
                <w:sz w:val="18"/>
                <w:szCs w:val="18"/>
              </w:rPr>
            </w:pPr>
          </w:p>
        </w:tc>
        <w:tc>
          <w:tcPr>
            <w:tcW w:w="3061" w:type="dxa"/>
          </w:tcPr>
          <w:p w:rsidR="00FC11B5" w:rsidRPr="001B69A9" w:rsidRDefault="00FC11B5" w:rsidP="001B69A9">
            <w:pPr>
              <w:snapToGrid w:val="0"/>
              <w:spacing w:after="0" w:line="240" w:lineRule="auto"/>
              <w:rPr>
                <w:rFonts w:ascii="Times New Roman" w:hAnsi="Times New Roman"/>
                <w:sz w:val="18"/>
                <w:szCs w:val="18"/>
              </w:rPr>
            </w:pPr>
          </w:p>
        </w:tc>
      </w:tr>
    </w:tbl>
    <w:p w:rsidR="00FC11B5" w:rsidRDefault="00FC11B5" w:rsidP="00FC11B5">
      <w:pPr>
        <w:jc w:val="center"/>
        <w:rPr>
          <w:rFonts w:ascii="Times New Roman" w:hAnsi="Times New Roman"/>
          <w:b/>
          <w:sz w:val="20"/>
          <w:szCs w:val="28"/>
        </w:rPr>
      </w:pPr>
    </w:p>
    <w:p w:rsidR="00FC11B5" w:rsidRDefault="00FC11B5" w:rsidP="00FC11B5">
      <w:pPr>
        <w:jc w:val="center"/>
        <w:rPr>
          <w:rFonts w:ascii="Times New Roman" w:hAnsi="Times New Roman"/>
          <w:b/>
          <w:sz w:val="20"/>
          <w:szCs w:val="28"/>
        </w:rPr>
      </w:pPr>
      <w:r w:rsidRPr="00FC11B5">
        <w:rPr>
          <w:rFonts w:ascii="Times New Roman" w:hAnsi="Times New Roman"/>
          <w:b/>
          <w:sz w:val="20"/>
          <w:szCs w:val="28"/>
        </w:rPr>
        <w:t>ПСИХОЛОГИЧЕСКОЕ   ПРОСВЕЩЕНИЕ</w:t>
      </w:r>
    </w:p>
    <w:tbl>
      <w:tblPr>
        <w:tblW w:w="108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3871"/>
        <w:gridCol w:w="1506"/>
        <w:gridCol w:w="1843"/>
        <w:gridCol w:w="3061"/>
      </w:tblGrid>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w:t>
            </w:r>
          </w:p>
        </w:tc>
        <w:tc>
          <w:tcPr>
            <w:tcW w:w="387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Содержание работы</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Дата проведения</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Где и с кем планируется повести</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Ожидаемые результаты</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1.</w:t>
            </w:r>
          </w:p>
          <w:p w:rsidR="00FC11B5" w:rsidRPr="001B69A9" w:rsidRDefault="00FC11B5" w:rsidP="001B69A9">
            <w:pPr>
              <w:spacing w:after="0" w:line="240" w:lineRule="auto"/>
              <w:rPr>
                <w:rFonts w:ascii="Times New Roman" w:hAnsi="Times New Roman"/>
                <w:sz w:val="18"/>
                <w:szCs w:val="18"/>
              </w:rPr>
            </w:pPr>
          </w:p>
          <w:p w:rsidR="00FC11B5" w:rsidRPr="001B69A9" w:rsidRDefault="00FC11B5" w:rsidP="001B69A9">
            <w:pPr>
              <w:spacing w:after="0" w:line="240" w:lineRule="auto"/>
              <w:rPr>
                <w:rFonts w:ascii="Times New Roman" w:hAnsi="Times New Roman"/>
                <w:sz w:val="18"/>
                <w:szCs w:val="18"/>
              </w:rPr>
            </w:pPr>
          </w:p>
        </w:tc>
        <w:tc>
          <w:tcPr>
            <w:tcW w:w="387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b/>
                <w:sz w:val="18"/>
                <w:szCs w:val="18"/>
              </w:rPr>
              <w:t>Психологический практикум для учащихся</w:t>
            </w:r>
            <w:r w:rsidRPr="001B69A9">
              <w:rPr>
                <w:rFonts w:ascii="Times New Roman" w:hAnsi="Times New Roman"/>
                <w:sz w:val="18"/>
                <w:szCs w:val="18"/>
              </w:rPr>
              <w:t>:</w:t>
            </w:r>
          </w:p>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-беседы</w:t>
            </w:r>
          </w:p>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 лекции</w:t>
            </w:r>
          </w:p>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 психологические игры и др.</w:t>
            </w:r>
          </w:p>
          <w:p w:rsidR="00FC11B5" w:rsidRPr="001B69A9" w:rsidRDefault="00FC11B5" w:rsidP="001B69A9">
            <w:pPr>
              <w:spacing w:after="0" w:line="240" w:lineRule="auto"/>
              <w:rPr>
                <w:rFonts w:ascii="Times New Roman" w:hAnsi="Times New Roman"/>
                <w:sz w:val="18"/>
                <w:szCs w:val="18"/>
              </w:rPr>
            </w:pP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В теч. года</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Учащиеся 1-11 класс</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color w:val="333333"/>
                <w:sz w:val="18"/>
                <w:szCs w:val="18"/>
              </w:rPr>
              <w:t>Повышение психологической культуры учащихся</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2</w:t>
            </w:r>
          </w:p>
        </w:tc>
        <w:tc>
          <w:tcPr>
            <w:tcW w:w="3871" w:type="dxa"/>
          </w:tcPr>
          <w:p w:rsidR="00FC11B5" w:rsidRPr="001B69A9" w:rsidRDefault="00FC11B5" w:rsidP="001B69A9">
            <w:pPr>
              <w:spacing w:after="0" w:line="240" w:lineRule="auto"/>
              <w:rPr>
                <w:rFonts w:ascii="Times New Roman" w:hAnsi="Times New Roman"/>
                <w:b/>
                <w:color w:val="333333"/>
                <w:sz w:val="18"/>
                <w:szCs w:val="18"/>
              </w:rPr>
            </w:pPr>
            <w:r w:rsidRPr="001B69A9">
              <w:rPr>
                <w:rFonts w:ascii="Times New Roman" w:hAnsi="Times New Roman"/>
                <w:b/>
                <w:color w:val="333333"/>
                <w:sz w:val="18"/>
                <w:szCs w:val="18"/>
              </w:rPr>
              <w:t>Выступления на родительских собраниях по программе обучения родителей (законных представителей) основам детской психологии</w:t>
            </w:r>
          </w:p>
          <w:p w:rsidR="00FC11B5" w:rsidRPr="001B69A9" w:rsidRDefault="00FC11B5" w:rsidP="001B69A9">
            <w:pPr>
              <w:spacing w:after="0" w:line="240" w:lineRule="auto"/>
              <w:rPr>
                <w:rFonts w:ascii="Times New Roman" w:hAnsi="Times New Roman"/>
                <w:b/>
                <w:color w:val="333333"/>
                <w:sz w:val="18"/>
                <w:szCs w:val="18"/>
              </w:rPr>
            </w:pP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По отдельному плану</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Родители</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color w:val="333333"/>
                <w:sz w:val="18"/>
                <w:szCs w:val="18"/>
              </w:rPr>
              <w:t>Повышение психологической культуры родителей</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3</w:t>
            </w:r>
          </w:p>
          <w:p w:rsidR="00FC11B5" w:rsidRPr="001B69A9" w:rsidRDefault="00FC11B5" w:rsidP="001B69A9">
            <w:pPr>
              <w:spacing w:after="0" w:line="240" w:lineRule="auto"/>
              <w:rPr>
                <w:rFonts w:ascii="Times New Roman" w:hAnsi="Times New Roman"/>
                <w:sz w:val="18"/>
                <w:szCs w:val="18"/>
              </w:rPr>
            </w:pP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Занятия для учащихся 9-11 классов по профилактике зависимости</w:t>
            </w:r>
          </w:p>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 « Подросток и наркотики»</w:t>
            </w:r>
          </w:p>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 « Страдания от кибермании»</w:t>
            </w:r>
          </w:p>
          <w:p w:rsidR="00FC11B5" w:rsidRPr="001B69A9" w:rsidRDefault="00FC11B5" w:rsidP="001B69A9">
            <w:pPr>
              <w:spacing w:after="0" w:line="240" w:lineRule="auto"/>
              <w:rPr>
                <w:rFonts w:ascii="Times New Roman" w:hAnsi="Times New Roman"/>
                <w:sz w:val="18"/>
                <w:szCs w:val="18"/>
              </w:rPr>
            </w:pP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color w:val="333333"/>
                <w:sz w:val="18"/>
                <w:szCs w:val="18"/>
              </w:rPr>
              <w:t>Декабрь - январь</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 xml:space="preserve">Учащиеся </w:t>
            </w:r>
          </w:p>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9-11 класс</w:t>
            </w:r>
          </w:p>
          <w:p w:rsidR="00FC11B5" w:rsidRPr="001B69A9" w:rsidRDefault="00FC11B5" w:rsidP="001B69A9">
            <w:pPr>
              <w:spacing w:after="0" w:line="240" w:lineRule="auto"/>
              <w:rPr>
                <w:rFonts w:ascii="Times New Roman" w:hAnsi="Times New Roman"/>
                <w:sz w:val="18"/>
                <w:szCs w:val="18"/>
              </w:rPr>
            </w:pPr>
          </w:p>
        </w:tc>
        <w:tc>
          <w:tcPr>
            <w:tcW w:w="3061" w:type="dxa"/>
          </w:tcPr>
          <w:p w:rsidR="00FC11B5" w:rsidRPr="001B69A9" w:rsidRDefault="00FC11B5" w:rsidP="001B69A9">
            <w:pPr>
              <w:spacing w:after="0" w:line="240" w:lineRule="auto"/>
              <w:rPr>
                <w:rFonts w:ascii="Times New Roman" w:hAnsi="Times New Roman"/>
                <w:color w:val="333333"/>
                <w:sz w:val="18"/>
                <w:szCs w:val="18"/>
              </w:rPr>
            </w:pPr>
            <w:r w:rsidRPr="001B69A9">
              <w:rPr>
                <w:rFonts w:ascii="Times New Roman" w:hAnsi="Times New Roman"/>
                <w:color w:val="333333"/>
                <w:sz w:val="18"/>
                <w:szCs w:val="18"/>
              </w:rPr>
              <w:t>Снижение риска зависимости, повышение психологической культуры подростков, осмысление необходимости бережного отношения к здоровью</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4</w:t>
            </w:r>
          </w:p>
        </w:tc>
        <w:tc>
          <w:tcPr>
            <w:tcW w:w="3871" w:type="dxa"/>
          </w:tcPr>
          <w:p w:rsidR="00FC11B5" w:rsidRPr="001B69A9" w:rsidRDefault="00FC11B5" w:rsidP="001B69A9">
            <w:pPr>
              <w:spacing w:after="0" w:line="240" w:lineRule="auto"/>
              <w:rPr>
                <w:rFonts w:ascii="Times New Roman" w:hAnsi="Times New Roman"/>
                <w:b/>
                <w:color w:val="333333"/>
                <w:sz w:val="18"/>
                <w:szCs w:val="18"/>
              </w:rPr>
            </w:pPr>
            <w:r w:rsidRPr="001B69A9">
              <w:rPr>
                <w:rFonts w:ascii="Times New Roman" w:hAnsi="Times New Roman"/>
                <w:b/>
                <w:color w:val="333333"/>
                <w:sz w:val="18"/>
                <w:szCs w:val="18"/>
              </w:rPr>
              <w:t>Психологическая подготовка учащихся к ЕГЭ и ГИА</w:t>
            </w:r>
          </w:p>
          <w:p w:rsidR="00FC11B5" w:rsidRPr="001B69A9" w:rsidRDefault="00FC11B5" w:rsidP="001B69A9">
            <w:pPr>
              <w:spacing w:after="0" w:line="240" w:lineRule="auto"/>
              <w:rPr>
                <w:rFonts w:ascii="Times New Roman" w:hAnsi="Times New Roman"/>
                <w:b/>
                <w:sz w:val="18"/>
                <w:szCs w:val="18"/>
              </w:rPr>
            </w:pPr>
          </w:p>
        </w:tc>
        <w:tc>
          <w:tcPr>
            <w:tcW w:w="1506" w:type="dxa"/>
          </w:tcPr>
          <w:p w:rsidR="00FC11B5" w:rsidRPr="001B69A9" w:rsidRDefault="00FC11B5" w:rsidP="001B69A9">
            <w:pPr>
              <w:spacing w:after="0" w:line="240" w:lineRule="auto"/>
              <w:rPr>
                <w:rFonts w:ascii="Times New Roman" w:hAnsi="Times New Roman"/>
                <w:color w:val="333333"/>
                <w:sz w:val="18"/>
                <w:szCs w:val="18"/>
              </w:rPr>
            </w:pPr>
            <w:r w:rsidRPr="001B69A9">
              <w:rPr>
                <w:rFonts w:ascii="Times New Roman" w:hAnsi="Times New Roman"/>
                <w:color w:val="333333"/>
                <w:sz w:val="18"/>
                <w:szCs w:val="18"/>
              </w:rPr>
              <w:t>В теч. года</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Учащиеся</w:t>
            </w:r>
          </w:p>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9,11 класс</w:t>
            </w:r>
          </w:p>
        </w:tc>
        <w:tc>
          <w:tcPr>
            <w:tcW w:w="3061" w:type="dxa"/>
          </w:tcPr>
          <w:p w:rsidR="00FC11B5" w:rsidRPr="001B69A9" w:rsidRDefault="00FC11B5" w:rsidP="001B69A9">
            <w:pPr>
              <w:spacing w:after="0" w:line="240" w:lineRule="auto"/>
              <w:rPr>
                <w:rFonts w:ascii="Times New Roman" w:hAnsi="Times New Roman"/>
                <w:color w:val="333333"/>
                <w:sz w:val="18"/>
                <w:szCs w:val="18"/>
              </w:rPr>
            </w:pPr>
            <w:r w:rsidRPr="001B69A9">
              <w:rPr>
                <w:rFonts w:ascii="Times New Roman" w:hAnsi="Times New Roman"/>
                <w:color w:val="333333"/>
                <w:sz w:val="18"/>
                <w:szCs w:val="18"/>
              </w:rPr>
              <w:t>Профилактика возникновения стрессов при сдаче ЕГЭ</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5</w:t>
            </w:r>
          </w:p>
        </w:tc>
        <w:tc>
          <w:tcPr>
            <w:tcW w:w="3871" w:type="dxa"/>
          </w:tcPr>
          <w:p w:rsidR="00FC11B5" w:rsidRPr="001B69A9" w:rsidRDefault="00FC11B5" w:rsidP="001B69A9">
            <w:pPr>
              <w:spacing w:after="0" w:line="240" w:lineRule="auto"/>
              <w:rPr>
                <w:rFonts w:ascii="Times New Roman" w:hAnsi="Times New Roman"/>
                <w:b/>
                <w:sz w:val="18"/>
                <w:szCs w:val="18"/>
              </w:rPr>
            </w:pPr>
            <w:r w:rsidRPr="001B69A9">
              <w:rPr>
                <w:rFonts w:ascii="Times New Roman" w:hAnsi="Times New Roman"/>
                <w:b/>
                <w:sz w:val="18"/>
                <w:szCs w:val="18"/>
              </w:rPr>
              <w:t>Психологическое просвещение по запросу</w:t>
            </w:r>
          </w:p>
          <w:p w:rsidR="00FC11B5" w:rsidRPr="001B69A9" w:rsidRDefault="00FC11B5" w:rsidP="001B69A9">
            <w:pPr>
              <w:spacing w:after="0" w:line="240" w:lineRule="auto"/>
              <w:rPr>
                <w:rFonts w:ascii="Times New Roman" w:hAnsi="Times New Roman"/>
                <w:b/>
                <w:sz w:val="18"/>
                <w:szCs w:val="18"/>
              </w:rPr>
            </w:pP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в теч.года</w:t>
            </w:r>
          </w:p>
        </w:tc>
        <w:tc>
          <w:tcPr>
            <w:tcW w:w="1843" w:type="dxa"/>
          </w:tcPr>
          <w:p w:rsidR="00FC11B5" w:rsidRPr="001B69A9" w:rsidRDefault="00FC11B5" w:rsidP="001B69A9">
            <w:pPr>
              <w:spacing w:after="0" w:line="240" w:lineRule="auto"/>
              <w:rPr>
                <w:rFonts w:ascii="Times New Roman" w:hAnsi="Times New Roman"/>
                <w:sz w:val="18"/>
                <w:szCs w:val="18"/>
              </w:rPr>
            </w:pPr>
          </w:p>
        </w:tc>
        <w:tc>
          <w:tcPr>
            <w:tcW w:w="3061" w:type="dxa"/>
          </w:tcPr>
          <w:p w:rsidR="00FC11B5" w:rsidRPr="001B69A9" w:rsidRDefault="00FC11B5" w:rsidP="001B69A9">
            <w:pPr>
              <w:spacing w:after="0" w:line="240" w:lineRule="auto"/>
              <w:rPr>
                <w:rFonts w:ascii="Times New Roman" w:hAnsi="Times New Roman"/>
                <w:color w:val="333333"/>
                <w:sz w:val="18"/>
                <w:szCs w:val="18"/>
              </w:rPr>
            </w:pP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6</w:t>
            </w:r>
          </w:p>
        </w:tc>
        <w:tc>
          <w:tcPr>
            <w:tcW w:w="3871" w:type="dxa"/>
          </w:tcPr>
          <w:p w:rsidR="00FC11B5" w:rsidRPr="001B69A9" w:rsidRDefault="00FC11B5" w:rsidP="001B69A9">
            <w:pPr>
              <w:pStyle w:val="11"/>
              <w:spacing w:after="0" w:line="240" w:lineRule="auto"/>
              <w:ind w:left="0"/>
              <w:rPr>
                <w:rFonts w:ascii="Times New Roman" w:hAnsi="Times New Roman"/>
                <w:color w:val="000000"/>
                <w:sz w:val="18"/>
                <w:szCs w:val="18"/>
              </w:rPr>
            </w:pPr>
            <w:r w:rsidRPr="001B69A9">
              <w:rPr>
                <w:rFonts w:ascii="Times New Roman" w:hAnsi="Times New Roman"/>
                <w:color w:val="000000"/>
                <w:sz w:val="18"/>
                <w:szCs w:val="18"/>
              </w:rPr>
              <w:t xml:space="preserve">Групповые занятия с учащимися 4-х классов </w:t>
            </w:r>
          </w:p>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color w:val="000000"/>
                <w:sz w:val="18"/>
                <w:szCs w:val="18"/>
              </w:rPr>
              <w:lastRenderedPageBreak/>
              <w:t>« Дорога в пятый класс»</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lastRenderedPageBreak/>
              <w:t>апрель</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4 класс</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color w:val="000000"/>
                <w:sz w:val="18"/>
                <w:szCs w:val="18"/>
              </w:rPr>
              <w:t xml:space="preserve">Снятие тревожности  при переходе в </w:t>
            </w:r>
            <w:r w:rsidRPr="001B69A9">
              <w:rPr>
                <w:rFonts w:ascii="Times New Roman" w:hAnsi="Times New Roman"/>
                <w:color w:val="000000"/>
                <w:sz w:val="18"/>
                <w:szCs w:val="18"/>
              </w:rPr>
              <w:lastRenderedPageBreak/>
              <w:t>среднее звено</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lastRenderedPageBreak/>
              <w:t>7</w:t>
            </w:r>
          </w:p>
        </w:tc>
        <w:tc>
          <w:tcPr>
            <w:tcW w:w="387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Индивидуальные и групповые занятия с одаренными обучающимися</w:t>
            </w:r>
          </w:p>
          <w:p w:rsidR="00FC11B5" w:rsidRPr="001B69A9" w:rsidRDefault="00FC11B5" w:rsidP="001B69A9">
            <w:pPr>
              <w:spacing w:after="0" w:line="240" w:lineRule="auto"/>
              <w:rPr>
                <w:rFonts w:ascii="Times New Roman" w:hAnsi="Times New Roman"/>
                <w:sz w:val="18"/>
                <w:szCs w:val="18"/>
              </w:rPr>
            </w:pP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В течение года (по запросу)</w:t>
            </w:r>
          </w:p>
        </w:tc>
        <w:tc>
          <w:tcPr>
            <w:tcW w:w="1843"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2-11 классы</w:t>
            </w:r>
          </w:p>
        </w:tc>
        <w:tc>
          <w:tcPr>
            <w:tcW w:w="306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Развитие интеллектуального потенциала.  Формирование личностных и коммуникативных качеств</w:t>
            </w:r>
          </w:p>
        </w:tc>
      </w:tr>
      <w:tr w:rsidR="00FC11B5" w:rsidRPr="001B69A9" w:rsidTr="001B69A9">
        <w:tc>
          <w:tcPr>
            <w:tcW w:w="577"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8</w:t>
            </w:r>
          </w:p>
        </w:tc>
        <w:tc>
          <w:tcPr>
            <w:tcW w:w="3871"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Коррекционная работа по запросу</w:t>
            </w:r>
          </w:p>
        </w:tc>
        <w:tc>
          <w:tcPr>
            <w:tcW w:w="1506" w:type="dxa"/>
          </w:tcPr>
          <w:p w:rsidR="00FC11B5" w:rsidRPr="001B69A9" w:rsidRDefault="00FC11B5" w:rsidP="001B69A9">
            <w:pPr>
              <w:spacing w:after="0" w:line="240" w:lineRule="auto"/>
              <w:rPr>
                <w:rFonts w:ascii="Times New Roman" w:hAnsi="Times New Roman"/>
                <w:sz w:val="18"/>
                <w:szCs w:val="18"/>
              </w:rPr>
            </w:pPr>
            <w:r w:rsidRPr="001B69A9">
              <w:rPr>
                <w:rFonts w:ascii="Times New Roman" w:hAnsi="Times New Roman"/>
                <w:sz w:val="18"/>
                <w:szCs w:val="18"/>
              </w:rPr>
              <w:t>в теч. года</w:t>
            </w:r>
          </w:p>
        </w:tc>
        <w:tc>
          <w:tcPr>
            <w:tcW w:w="1843" w:type="dxa"/>
          </w:tcPr>
          <w:p w:rsidR="00FC11B5" w:rsidRPr="001B69A9" w:rsidRDefault="00FC11B5" w:rsidP="001B69A9">
            <w:pPr>
              <w:spacing w:after="0" w:line="240" w:lineRule="auto"/>
              <w:rPr>
                <w:rFonts w:ascii="Times New Roman" w:hAnsi="Times New Roman"/>
                <w:sz w:val="18"/>
                <w:szCs w:val="18"/>
              </w:rPr>
            </w:pPr>
          </w:p>
        </w:tc>
        <w:tc>
          <w:tcPr>
            <w:tcW w:w="3061" w:type="dxa"/>
          </w:tcPr>
          <w:p w:rsidR="00FC11B5" w:rsidRPr="001B69A9" w:rsidRDefault="00FC11B5" w:rsidP="001B69A9">
            <w:pPr>
              <w:spacing w:after="0" w:line="240" w:lineRule="auto"/>
              <w:rPr>
                <w:rFonts w:ascii="Times New Roman" w:hAnsi="Times New Roman"/>
                <w:sz w:val="18"/>
                <w:szCs w:val="18"/>
              </w:rPr>
            </w:pPr>
          </w:p>
        </w:tc>
      </w:tr>
    </w:tbl>
    <w:p w:rsidR="0094472C" w:rsidRPr="00CF4F6C" w:rsidRDefault="0094472C" w:rsidP="006C22EB">
      <w:pPr>
        <w:pStyle w:val="ConsPlusNormal"/>
        <w:ind w:firstLine="540"/>
        <w:jc w:val="both"/>
        <w:rPr>
          <w:rFonts w:ascii="Times New Roman" w:hAnsi="Times New Roman" w:cs="Times New Roman"/>
        </w:rPr>
      </w:pPr>
    </w:p>
    <w:p w:rsidR="00972127" w:rsidRPr="00CF4F6C" w:rsidRDefault="00972127" w:rsidP="006C22EB">
      <w:pPr>
        <w:pStyle w:val="ConsPlusNormal"/>
        <w:jc w:val="both"/>
        <w:rPr>
          <w:rFonts w:ascii="Times New Roman" w:hAnsi="Times New Roman" w:cs="Times New Roman"/>
        </w:rPr>
      </w:pPr>
    </w:p>
    <w:p w:rsidR="00972127" w:rsidRDefault="00972127" w:rsidP="006C22EB">
      <w:pPr>
        <w:pStyle w:val="ConsPlusTitle"/>
        <w:ind w:firstLine="540"/>
        <w:jc w:val="both"/>
        <w:outlineLvl w:val="2"/>
        <w:rPr>
          <w:rFonts w:ascii="Times New Roman" w:hAnsi="Times New Roman" w:cs="Times New Roman"/>
          <w:sz w:val="20"/>
          <w:szCs w:val="20"/>
        </w:rPr>
      </w:pPr>
      <w:r w:rsidRPr="00CF4F6C">
        <w:rPr>
          <w:rFonts w:ascii="Times New Roman" w:hAnsi="Times New Roman" w:cs="Times New Roman"/>
          <w:sz w:val="20"/>
          <w:szCs w:val="20"/>
        </w:rPr>
        <w:t>III.3.3. Финансовое обеспечение реализации образовательной программы среднего общего образования</w:t>
      </w:r>
    </w:p>
    <w:p w:rsidR="00FC11B5" w:rsidRPr="00CF4F6C" w:rsidRDefault="00FC11B5" w:rsidP="006C22EB">
      <w:pPr>
        <w:pStyle w:val="ConsPlusTitle"/>
        <w:ind w:firstLine="540"/>
        <w:jc w:val="both"/>
        <w:outlineLvl w:val="2"/>
        <w:rPr>
          <w:rFonts w:ascii="Times New Roman" w:hAnsi="Times New Roman" w:cs="Times New Roman"/>
          <w:sz w:val="20"/>
          <w:szCs w:val="20"/>
        </w:rPr>
      </w:pP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Финансовое обеспечение реализации основной образовательной программы среднего общего образования включает в себя: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обеспечение государственных гарантий прав граждан на получение бесплатного общедоступного среднего общего образования;</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исполнение требований ФГОС СОО организацией, осуществляющей образовательную деятельность;</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972127" w:rsidRPr="00CF4F6C" w:rsidRDefault="00972127" w:rsidP="006C22EB">
      <w:pPr>
        <w:pStyle w:val="ConsPlusNormal"/>
        <w:ind w:firstLine="540"/>
        <w:jc w:val="both"/>
        <w:rPr>
          <w:rFonts w:ascii="Times New Roman" w:hAnsi="Times New Roman" w:cs="Times New Roman"/>
        </w:rPr>
      </w:pPr>
      <w:r w:rsidRPr="00CF4F6C">
        <w:rPr>
          <w:rFonts w:ascii="Times New Roman" w:hAnsi="Times New Roman" w:cs="Times New Roman"/>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FC11B5" w:rsidRDefault="00972127" w:rsidP="0067183D">
      <w:pPr>
        <w:pStyle w:val="ConsPlusNormal"/>
        <w:ind w:firstLine="540"/>
        <w:jc w:val="both"/>
        <w:rPr>
          <w:rFonts w:ascii="Times New Roman" w:hAnsi="Times New Roman" w:cs="Times New Roman"/>
          <w:color w:val="FF0000"/>
        </w:rPr>
      </w:pPr>
      <w:r w:rsidRPr="00CF4F6C">
        <w:rPr>
          <w:rFonts w:ascii="Times New Roman" w:hAnsi="Times New Roman" w:cs="Times New Roman"/>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w:t>
      </w:r>
    </w:p>
    <w:p w:rsidR="00FC11B5" w:rsidRPr="002D2763" w:rsidRDefault="00FC11B5" w:rsidP="006C22EB">
      <w:pPr>
        <w:pStyle w:val="ConsPlusNormal"/>
        <w:jc w:val="both"/>
        <w:rPr>
          <w:rFonts w:ascii="Times New Roman" w:hAnsi="Times New Roman" w:cs="Times New Roman"/>
          <w:color w:val="FF0000"/>
        </w:rPr>
      </w:pPr>
    </w:p>
    <w:p w:rsidR="00972127" w:rsidRDefault="00972127" w:rsidP="006C22EB">
      <w:pPr>
        <w:pStyle w:val="ConsPlusTitle"/>
        <w:ind w:firstLine="540"/>
        <w:jc w:val="both"/>
        <w:outlineLvl w:val="2"/>
        <w:rPr>
          <w:rFonts w:ascii="Times New Roman" w:hAnsi="Times New Roman" w:cs="Times New Roman"/>
          <w:sz w:val="20"/>
          <w:szCs w:val="20"/>
        </w:rPr>
      </w:pPr>
      <w:r w:rsidRPr="006C22EB">
        <w:rPr>
          <w:rFonts w:ascii="Times New Roman" w:hAnsi="Times New Roman" w:cs="Times New Roman"/>
          <w:sz w:val="20"/>
          <w:szCs w:val="20"/>
        </w:rPr>
        <w:t>III.3.4. Материально-технические условия реализации основной образовательной программы</w:t>
      </w:r>
    </w:p>
    <w:p w:rsidR="00FC11B5" w:rsidRPr="00FC11B5" w:rsidRDefault="00FC11B5" w:rsidP="00FC11B5">
      <w:pPr>
        <w:spacing w:after="0" w:line="240" w:lineRule="auto"/>
        <w:rPr>
          <w:rFonts w:ascii="Times New Roman" w:hAnsi="Times New Roman"/>
          <w:b/>
          <w:sz w:val="18"/>
          <w:szCs w:val="18"/>
        </w:rPr>
      </w:pPr>
    </w:p>
    <w:p w:rsidR="00FC11B5" w:rsidRPr="00FC11B5" w:rsidRDefault="00FC11B5" w:rsidP="00FC11B5">
      <w:pPr>
        <w:spacing w:after="0" w:line="240" w:lineRule="auto"/>
        <w:jc w:val="center"/>
        <w:rPr>
          <w:rFonts w:ascii="Times New Roman" w:hAnsi="Times New Roman"/>
          <w:b/>
          <w:sz w:val="18"/>
          <w:szCs w:val="18"/>
        </w:rPr>
      </w:pPr>
      <w:r w:rsidRPr="00FC11B5">
        <w:rPr>
          <w:rFonts w:ascii="Times New Roman" w:hAnsi="Times New Roman"/>
          <w:b/>
          <w:sz w:val="18"/>
          <w:szCs w:val="18"/>
        </w:rPr>
        <w:t>Материально-технические условия реализации образовательных программ</w:t>
      </w:r>
    </w:p>
    <w:p w:rsidR="00FC11B5" w:rsidRPr="00FC11B5" w:rsidRDefault="00FC11B5" w:rsidP="00FC11B5">
      <w:pPr>
        <w:spacing w:after="0" w:line="240" w:lineRule="auto"/>
        <w:rPr>
          <w:rFonts w:ascii="Times New Roman" w:hAnsi="Times New Roman"/>
          <w:b/>
          <w:sz w:val="18"/>
          <w:szCs w:val="1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1"/>
        <w:gridCol w:w="4388"/>
      </w:tblGrid>
      <w:tr w:rsidR="00FC11B5" w:rsidRPr="00FC11B5" w:rsidTr="00FC11B5">
        <w:tc>
          <w:tcPr>
            <w:tcW w:w="2936"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Наличие помещений для осуществления образовательного процесса, активной деятельности, отдыха, питания и медицинского обслуживания обучающихся (в том числе детей-инвалидов и детей с ограниченными возможностями здоровья)</w:t>
            </w:r>
          </w:p>
        </w:tc>
        <w:tc>
          <w:tcPr>
            <w:tcW w:w="2064" w:type="pct"/>
          </w:tcPr>
          <w:p w:rsidR="00FC11B5" w:rsidRPr="00FC11B5" w:rsidRDefault="00FC11B5" w:rsidP="00FC11B5">
            <w:pPr>
              <w:spacing w:after="0" w:line="240" w:lineRule="auto"/>
              <w:jc w:val="center"/>
              <w:rPr>
                <w:rFonts w:ascii="Times New Roman" w:hAnsi="Times New Roman"/>
                <w:color w:val="000000"/>
                <w:sz w:val="18"/>
                <w:szCs w:val="18"/>
              </w:rPr>
            </w:pPr>
            <w:r w:rsidRPr="00FC11B5">
              <w:rPr>
                <w:rFonts w:ascii="Times New Roman" w:hAnsi="Times New Roman"/>
                <w:color w:val="000000"/>
                <w:sz w:val="18"/>
                <w:szCs w:val="18"/>
              </w:rPr>
              <w:t>Количество наименования кабинетов, залов, лабораторий, мастерских, оборудования</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color w:val="000000"/>
                <w:sz w:val="18"/>
                <w:szCs w:val="18"/>
              </w:rPr>
            </w:pPr>
            <w:r w:rsidRPr="00FC11B5">
              <w:rPr>
                <w:rFonts w:ascii="Times New Roman" w:hAnsi="Times New Roman"/>
                <w:sz w:val="18"/>
                <w:szCs w:val="18"/>
              </w:rPr>
              <w:t>помещения для занятий учебно-исследовательской и проектной деятельностью, моделированием и техническим творчеством (лаборатории и мастерские)</w:t>
            </w:r>
          </w:p>
        </w:tc>
        <w:tc>
          <w:tcPr>
            <w:tcW w:w="2064" w:type="pct"/>
          </w:tcPr>
          <w:p w:rsidR="00FC11B5" w:rsidRPr="00FC11B5" w:rsidRDefault="00FC11B5" w:rsidP="00FC11B5">
            <w:pPr>
              <w:spacing w:after="0" w:line="240" w:lineRule="auto"/>
              <w:jc w:val="center"/>
              <w:rPr>
                <w:rFonts w:ascii="Times New Roman" w:hAnsi="Times New Roman"/>
                <w:color w:val="000000"/>
                <w:sz w:val="18"/>
                <w:szCs w:val="18"/>
              </w:rPr>
            </w:pPr>
            <w:r w:rsidRPr="00FC11B5">
              <w:rPr>
                <w:rFonts w:ascii="Times New Roman" w:hAnsi="Times New Roman"/>
                <w:color w:val="000000"/>
                <w:sz w:val="18"/>
                <w:szCs w:val="18"/>
              </w:rPr>
              <w:t>12</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помещения для занятий музыкой, хореографией и изобразительным искусством</w:t>
            </w:r>
          </w:p>
        </w:tc>
        <w:tc>
          <w:tcPr>
            <w:tcW w:w="2064" w:type="pct"/>
          </w:tcPr>
          <w:p w:rsidR="00FC11B5" w:rsidRPr="00FC11B5" w:rsidRDefault="00FC11B5" w:rsidP="00FC11B5">
            <w:pPr>
              <w:spacing w:after="0" w:line="240" w:lineRule="auto"/>
              <w:jc w:val="center"/>
              <w:rPr>
                <w:rFonts w:ascii="Times New Roman" w:hAnsi="Times New Roman"/>
                <w:color w:val="000000"/>
                <w:sz w:val="18"/>
                <w:szCs w:val="18"/>
              </w:rPr>
            </w:pPr>
            <w:r w:rsidRPr="00FC11B5">
              <w:rPr>
                <w:rFonts w:ascii="Times New Roman" w:hAnsi="Times New Roman"/>
                <w:color w:val="000000"/>
                <w:sz w:val="18"/>
                <w:szCs w:val="18"/>
              </w:rPr>
              <w:t>3</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лингафонные кабинеты, обеспечивающие изучение иностранных языков</w:t>
            </w:r>
          </w:p>
        </w:tc>
        <w:tc>
          <w:tcPr>
            <w:tcW w:w="2064" w:type="pct"/>
          </w:tcPr>
          <w:p w:rsidR="00FC11B5" w:rsidRPr="00FC11B5" w:rsidRDefault="00FC11B5" w:rsidP="00FC11B5">
            <w:pPr>
              <w:spacing w:after="0" w:line="240" w:lineRule="auto"/>
              <w:jc w:val="center"/>
              <w:rPr>
                <w:rFonts w:ascii="Times New Roman" w:hAnsi="Times New Roman"/>
                <w:sz w:val="18"/>
                <w:szCs w:val="18"/>
              </w:rPr>
            </w:pPr>
            <w:r w:rsidRPr="00FC11B5">
              <w:rPr>
                <w:rFonts w:ascii="Times New Roman" w:hAnsi="Times New Roman"/>
                <w:sz w:val="18"/>
                <w:szCs w:val="18"/>
              </w:rPr>
              <w:t>1</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color w:val="000000"/>
                <w:sz w:val="18"/>
                <w:szCs w:val="18"/>
              </w:rPr>
            </w:pPr>
            <w:r w:rsidRPr="00FC11B5">
              <w:rPr>
                <w:rFonts w:ascii="Times New Roman" w:hAnsi="Times New Roman"/>
                <w:sz w:val="18"/>
                <w:szCs w:val="1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медиатека</w:t>
            </w:r>
          </w:p>
        </w:tc>
        <w:tc>
          <w:tcPr>
            <w:tcW w:w="2064" w:type="pct"/>
          </w:tcPr>
          <w:p w:rsidR="00FC11B5" w:rsidRPr="00FC11B5" w:rsidRDefault="00FC11B5" w:rsidP="00FC11B5">
            <w:pPr>
              <w:spacing w:after="0" w:line="240" w:lineRule="auto"/>
              <w:jc w:val="center"/>
              <w:rPr>
                <w:rFonts w:ascii="Times New Roman" w:hAnsi="Times New Roman"/>
                <w:color w:val="000000"/>
                <w:sz w:val="18"/>
                <w:szCs w:val="18"/>
              </w:rPr>
            </w:pPr>
            <w:r w:rsidRPr="00FC11B5">
              <w:rPr>
                <w:rFonts w:ascii="Times New Roman" w:hAnsi="Times New Roman"/>
                <w:color w:val="000000"/>
                <w:sz w:val="18"/>
                <w:szCs w:val="18"/>
              </w:rPr>
              <w:t>1</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 xml:space="preserve">актовые и хореографические залы </w:t>
            </w:r>
          </w:p>
        </w:tc>
        <w:tc>
          <w:tcPr>
            <w:tcW w:w="2064" w:type="pct"/>
          </w:tcPr>
          <w:p w:rsidR="00FC11B5" w:rsidRPr="00FC11B5" w:rsidRDefault="00FC11B5" w:rsidP="00FC11B5">
            <w:pPr>
              <w:spacing w:after="0" w:line="240" w:lineRule="auto"/>
              <w:jc w:val="center"/>
              <w:rPr>
                <w:rFonts w:ascii="Times New Roman" w:hAnsi="Times New Roman"/>
                <w:sz w:val="18"/>
                <w:szCs w:val="18"/>
              </w:rPr>
            </w:pPr>
            <w:r w:rsidRPr="00FC11B5">
              <w:rPr>
                <w:rFonts w:ascii="Times New Roman" w:hAnsi="Times New Roman"/>
                <w:sz w:val="18"/>
                <w:szCs w:val="18"/>
              </w:rPr>
              <w:t>2</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2064" w:type="pct"/>
          </w:tcPr>
          <w:p w:rsidR="00FC11B5" w:rsidRPr="00FC11B5" w:rsidRDefault="00FC11B5" w:rsidP="00FC11B5">
            <w:pPr>
              <w:spacing w:after="0" w:line="240" w:lineRule="auto"/>
              <w:jc w:val="center"/>
              <w:rPr>
                <w:rFonts w:ascii="Times New Roman" w:hAnsi="Times New Roman"/>
                <w:sz w:val="18"/>
                <w:szCs w:val="18"/>
              </w:rPr>
            </w:pPr>
            <w:r w:rsidRPr="00FC11B5">
              <w:rPr>
                <w:rFonts w:ascii="Times New Roman" w:hAnsi="Times New Roman"/>
                <w:sz w:val="18"/>
                <w:szCs w:val="18"/>
              </w:rPr>
              <w:t>6</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064" w:type="pct"/>
          </w:tcPr>
          <w:p w:rsidR="00FC11B5" w:rsidRPr="00FC11B5" w:rsidRDefault="00FC11B5" w:rsidP="00FC11B5">
            <w:pPr>
              <w:spacing w:after="0" w:line="240" w:lineRule="auto"/>
              <w:jc w:val="center"/>
              <w:rPr>
                <w:rFonts w:ascii="Times New Roman" w:hAnsi="Times New Roman"/>
                <w:sz w:val="18"/>
                <w:szCs w:val="18"/>
              </w:rPr>
            </w:pPr>
            <w:r w:rsidRPr="00FC11B5">
              <w:rPr>
                <w:rFonts w:ascii="Times New Roman" w:hAnsi="Times New Roman"/>
                <w:sz w:val="18"/>
                <w:szCs w:val="18"/>
              </w:rPr>
              <w:t>2</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помещения медицинского назначения</w:t>
            </w:r>
          </w:p>
        </w:tc>
        <w:tc>
          <w:tcPr>
            <w:tcW w:w="2064" w:type="pct"/>
          </w:tcPr>
          <w:p w:rsidR="00FC11B5" w:rsidRPr="00FC11B5" w:rsidRDefault="00FC11B5" w:rsidP="00FC11B5">
            <w:pPr>
              <w:spacing w:after="0" w:line="240" w:lineRule="auto"/>
              <w:jc w:val="center"/>
              <w:rPr>
                <w:rFonts w:ascii="Times New Roman" w:hAnsi="Times New Roman"/>
                <w:sz w:val="18"/>
                <w:szCs w:val="18"/>
              </w:rPr>
            </w:pPr>
            <w:r w:rsidRPr="00FC11B5">
              <w:rPr>
                <w:rFonts w:ascii="Times New Roman" w:hAnsi="Times New Roman"/>
                <w:sz w:val="18"/>
                <w:szCs w:val="18"/>
              </w:rPr>
              <w:t>2</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064" w:type="pct"/>
          </w:tcPr>
          <w:p w:rsidR="00FC11B5" w:rsidRPr="00FC11B5" w:rsidRDefault="00FC11B5" w:rsidP="00FC11B5">
            <w:pPr>
              <w:spacing w:after="0" w:line="240" w:lineRule="auto"/>
              <w:jc w:val="center"/>
              <w:rPr>
                <w:rFonts w:ascii="Times New Roman" w:hAnsi="Times New Roman"/>
                <w:sz w:val="18"/>
                <w:szCs w:val="18"/>
              </w:rPr>
            </w:pPr>
            <w:r w:rsidRPr="00FC11B5">
              <w:rPr>
                <w:rFonts w:ascii="Times New Roman" w:hAnsi="Times New Roman"/>
                <w:sz w:val="18"/>
                <w:szCs w:val="18"/>
              </w:rPr>
              <w:t>8</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участок (территория) с необходимым набором оборудованных зон</w:t>
            </w:r>
          </w:p>
        </w:tc>
        <w:tc>
          <w:tcPr>
            <w:tcW w:w="2064" w:type="pct"/>
          </w:tcPr>
          <w:p w:rsidR="00FC11B5" w:rsidRPr="00FC11B5" w:rsidRDefault="00FC11B5" w:rsidP="00FC11B5">
            <w:pPr>
              <w:spacing w:after="0" w:line="240" w:lineRule="auto"/>
              <w:jc w:val="center"/>
              <w:rPr>
                <w:rFonts w:ascii="Times New Roman" w:hAnsi="Times New Roman"/>
                <w:sz w:val="18"/>
                <w:szCs w:val="18"/>
              </w:rPr>
            </w:pPr>
            <w:r w:rsidRPr="00FC11B5">
              <w:rPr>
                <w:rFonts w:ascii="Times New Roman" w:hAnsi="Times New Roman"/>
                <w:sz w:val="18"/>
                <w:szCs w:val="18"/>
              </w:rPr>
              <w:t>1</w:t>
            </w:r>
          </w:p>
        </w:tc>
      </w:tr>
      <w:tr w:rsidR="00FC11B5" w:rsidRPr="00FC11B5" w:rsidTr="00FC11B5">
        <w:tc>
          <w:tcPr>
            <w:tcW w:w="2936"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полные комплекты технического оснащения и оборудования всех предметных областей и внеурочной деятельности, включая расходные материалы для изобразительного искусства, технологической обработки и конструирования, химические реактивы, носители цифровой информации</w:t>
            </w:r>
          </w:p>
        </w:tc>
        <w:tc>
          <w:tcPr>
            <w:tcW w:w="2064" w:type="pct"/>
          </w:tcPr>
          <w:p w:rsidR="00FC11B5" w:rsidRPr="00FC11B5" w:rsidRDefault="00FC11B5" w:rsidP="00FC11B5">
            <w:pPr>
              <w:spacing w:after="0" w:line="240" w:lineRule="auto"/>
              <w:jc w:val="center"/>
              <w:rPr>
                <w:rFonts w:ascii="Times New Roman" w:hAnsi="Times New Roman"/>
                <w:sz w:val="18"/>
                <w:szCs w:val="18"/>
              </w:rPr>
            </w:pPr>
            <w:r w:rsidRPr="00FC11B5">
              <w:rPr>
                <w:rFonts w:ascii="Times New Roman" w:hAnsi="Times New Roman"/>
                <w:sz w:val="18"/>
                <w:szCs w:val="18"/>
              </w:rPr>
              <w:t>13</w:t>
            </w:r>
          </w:p>
        </w:tc>
      </w:tr>
    </w:tbl>
    <w:p w:rsidR="00FC11B5" w:rsidRPr="00FC11B5" w:rsidRDefault="00FC11B5" w:rsidP="00FC11B5">
      <w:pPr>
        <w:pStyle w:val="ConsPlusNormal"/>
        <w:jc w:val="center"/>
        <w:rPr>
          <w:rFonts w:ascii="Times New Roman" w:hAnsi="Times New Roman" w:cs="Times New Roman"/>
          <w:b/>
          <w:bCs/>
          <w:sz w:val="18"/>
          <w:szCs w:val="18"/>
        </w:rPr>
      </w:pPr>
    </w:p>
    <w:p w:rsidR="00FC11B5" w:rsidRPr="00FC11B5" w:rsidRDefault="00FC11B5" w:rsidP="00FC11B5">
      <w:pPr>
        <w:pStyle w:val="a7"/>
        <w:shd w:val="clear" w:color="auto" w:fill="FFFFFF"/>
        <w:spacing w:before="0" w:beforeAutospacing="0" w:after="0" w:afterAutospacing="0"/>
        <w:rPr>
          <w:rFonts w:ascii="Times New Roman" w:hAnsi="Times New Roman"/>
          <w:color w:val="000000"/>
          <w:sz w:val="18"/>
          <w:szCs w:val="18"/>
        </w:rPr>
      </w:pPr>
      <w:r w:rsidRPr="00FC11B5">
        <w:rPr>
          <w:rFonts w:ascii="Times New Roman" w:hAnsi="Times New Roman"/>
          <w:b/>
          <w:bCs/>
          <w:color w:val="000000"/>
          <w:sz w:val="18"/>
          <w:szCs w:val="18"/>
        </w:rPr>
        <w:t>Выводы: </w:t>
      </w:r>
      <w:r w:rsidRPr="00FC11B5">
        <w:rPr>
          <w:rFonts w:ascii="Times New Roman" w:hAnsi="Times New Roman"/>
          <w:color w:val="000000"/>
          <w:sz w:val="18"/>
          <w:szCs w:val="18"/>
        </w:rPr>
        <w:t>Материально-техническое и информационно-методическое обеспечение образовательного процесса соответствует требованиям ФГОС.</w:t>
      </w:r>
    </w:p>
    <w:p w:rsidR="00FC11B5" w:rsidRDefault="00FC11B5" w:rsidP="006C22EB">
      <w:pPr>
        <w:pStyle w:val="ConsPlusTitle"/>
        <w:ind w:firstLine="540"/>
        <w:jc w:val="both"/>
        <w:outlineLvl w:val="2"/>
        <w:rPr>
          <w:rFonts w:ascii="Times New Roman" w:hAnsi="Times New Roman" w:cs="Times New Roman"/>
          <w:sz w:val="20"/>
          <w:szCs w:val="20"/>
        </w:rPr>
      </w:pPr>
    </w:p>
    <w:p w:rsidR="00972127" w:rsidRPr="00FC11B5" w:rsidRDefault="00972127" w:rsidP="006C22EB">
      <w:pPr>
        <w:pStyle w:val="ConsPlusTitle"/>
        <w:ind w:firstLine="540"/>
        <w:jc w:val="both"/>
        <w:outlineLvl w:val="2"/>
        <w:rPr>
          <w:rFonts w:ascii="Times New Roman" w:hAnsi="Times New Roman" w:cs="Times New Roman"/>
          <w:sz w:val="20"/>
          <w:szCs w:val="20"/>
        </w:rPr>
      </w:pPr>
      <w:r w:rsidRPr="00FC11B5">
        <w:rPr>
          <w:rFonts w:ascii="Times New Roman" w:hAnsi="Times New Roman" w:cs="Times New Roman"/>
          <w:sz w:val="20"/>
          <w:szCs w:val="20"/>
        </w:rPr>
        <w:t>III.3.5. Информационно-методические условия реализации основной образовательной программы</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lastRenderedPageBreak/>
        <w:t>- комплекс информационных образовательных ресурсов, в том числе цифровые образовательные ресурсы;</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совокупность технологических средств ИКТ: компьютеры, иное информационное оборудование, коммуникационные каналы;</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систему современных педагогических технологий, обеспечивающих обучение в современной информационно-образовательной среде.</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Основными структурными элементами ИОС являются:</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информационно-образовательные ресурсы в виде печатной продукции;</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информационно-образовательные ресурсы на сменных оптических носителях;</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информационно-образовательные ресурсы сети Интернет;</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вычислительная и информационно-телекоммуникационная инфраструктура;</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rsidR="00972127" w:rsidRPr="00FC11B5" w:rsidRDefault="00972127" w:rsidP="006C22EB">
      <w:pPr>
        <w:pStyle w:val="ConsPlusNormal"/>
        <w:jc w:val="both"/>
        <w:rPr>
          <w:rFonts w:ascii="Times New Roman" w:hAnsi="Times New Roman" w:cs="Times New Roman"/>
        </w:rPr>
      </w:pPr>
    </w:p>
    <w:p w:rsidR="00972127" w:rsidRDefault="00972127" w:rsidP="006C22EB">
      <w:pPr>
        <w:pStyle w:val="ConsPlusTitle"/>
        <w:ind w:firstLine="540"/>
        <w:jc w:val="both"/>
        <w:outlineLvl w:val="3"/>
        <w:rPr>
          <w:rFonts w:ascii="Times New Roman" w:hAnsi="Times New Roman" w:cs="Times New Roman"/>
          <w:sz w:val="20"/>
          <w:szCs w:val="20"/>
        </w:rPr>
      </w:pPr>
      <w:r w:rsidRPr="00FC11B5">
        <w:rPr>
          <w:rFonts w:ascii="Times New Roman" w:hAnsi="Times New Roman" w:cs="Times New Roman"/>
          <w:sz w:val="20"/>
          <w:szCs w:val="20"/>
        </w:rPr>
        <w:t>Учебно-методическое и информационное обеспечение реализации основной образовательной программы</w:t>
      </w:r>
    </w:p>
    <w:p w:rsidR="00FC11B5" w:rsidRPr="00FC11B5" w:rsidRDefault="00FC11B5" w:rsidP="006C22EB">
      <w:pPr>
        <w:pStyle w:val="ConsPlusTitle"/>
        <w:ind w:firstLine="540"/>
        <w:jc w:val="both"/>
        <w:outlineLvl w:val="3"/>
        <w:rPr>
          <w:rFonts w:ascii="Times New Roman" w:hAnsi="Times New Roman" w:cs="Times New Roman"/>
          <w:sz w:val="10"/>
          <w:szCs w:val="20"/>
        </w:rPr>
      </w:pPr>
    </w:p>
    <w:p w:rsidR="00972127" w:rsidRDefault="00972127" w:rsidP="00FC11B5">
      <w:pPr>
        <w:pStyle w:val="ConsPlusNormal"/>
        <w:ind w:firstLine="540"/>
        <w:jc w:val="both"/>
        <w:rPr>
          <w:rFonts w:ascii="Times New Roman" w:hAnsi="Times New Roman" w:cs="Times New Roman"/>
        </w:rPr>
      </w:pPr>
      <w:r w:rsidRPr="00FC11B5">
        <w:rPr>
          <w:rFonts w:ascii="Times New Roman" w:hAnsi="Times New Roman" w:cs="Times New Roman"/>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FC11B5" w:rsidRDefault="00FC11B5" w:rsidP="00FC11B5">
      <w:pPr>
        <w:pStyle w:val="ConsPlusNormal"/>
        <w:ind w:firstLine="540"/>
        <w:jc w:val="both"/>
        <w:rPr>
          <w:rFonts w:ascii="Times New Roman" w:hAnsi="Times New Roman" w:cs="Times New Roman"/>
        </w:rPr>
      </w:pPr>
    </w:p>
    <w:p w:rsidR="00FC11B5" w:rsidRDefault="00FC11B5" w:rsidP="00FC11B5">
      <w:pPr>
        <w:pStyle w:val="ConsPlusNormal"/>
        <w:ind w:firstLine="540"/>
        <w:jc w:val="both"/>
        <w:rPr>
          <w:rFonts w:ascii="Times New Roman" w:hAnsi="Times New Roman" w:cs="Times New Roman"/>
        </w:rPr>
      </w:pPr>
    </w:p>
    <w:p w:rsidR="00FC11B5" w:rsidRPr="00FC11B5" w:rsidRDefault="00FC11B5" w:rsidP="00FC11B5">
      <w:pPr>
        <w:spacing w:after="0" w:line="240" w:lineRule="auto"/>
        <w:jc w:val="center"/>
        <w:rPr>
          <w:rFonts w:ascii="Times New Roman" w:hAnsi="Times New Roman"/>
          <w:b/>
          <w:bCs/>
          <w:sz w:val="18"/>
          <w:szCs w:val="18"/>
        </w:rPr>
      </w:pPr>
      <w:r w:rsidRPr="00FC11B5">
        <w:rPr>
          <w:rFonts w:ascii="Times New Roman" w:hAnsi="Times New Roman"/>
          <w:b/>
          <w:bCs/>
          <w:sz w:val="18"/>
          <w:szCs w:val="18"/>
        </w:rPr>
        <w:t>Библиотечно-информационное обеспечение</w:t>
      </w:r>
    </w:p>
    <w:p w:rsidR="00FC11B5" w:rsidRPr="00FC11B5" w:rsidRDefault="00FC11B5" w:rsidP="00FC11B5">
      <w:pPr>
        <w:spacing w:after="0" w:line="240" w:lineRule="auto"/>
        <w:jc w:val="center"/>
        <w:rPr>
          <w:rFonts w:ascii="Times New Roman" w:hAnsi="Times New Roman"/>
          <w:b/>
          <w:bCs/>
          <w:sz w:val="18"/>
          <w:szCs w:val="18"/>
        </w:rPr>
      </w:pPr>
      <w:r w:rsidRPr="00FC11B5">
        <w:rPr>
          <w:rFonts w:ascii="Times New Roman" w:hAnsi="Times New Roman"/>
          <w:b/>
          <w:bCs/>
          <w:sz w:val="18"/>
          <w:szCs w:val="18"/>
        </w:rPr>
        <w:t>Учебно-методическое обеспечение</w:t>
      </w:r>
    </w:p>
    <w:p w:rsidR="00FC11B5" w:rsidRPr="00FC11B5" w:rsidRDefault="00FC11B5" w:rsidP="00FC11B5">
      <w:pPr>
        <w:spacing w:after="0" w:line="240" w:lineRule="auto"/>
        <w:jc w:val="center"/>
        <w:rPr>
          <w:rFonts w:ascii="Times New Roman" w:hAnsi="Times New Roman"/>
          <w:b/>
          <w:bCs/>
          <w:sz w:val="18"/>
          <w:szCs w:val="18"/>
        </w:rPr>
      </w:pPr>
    </w:p>
    <w:tbl>
      <w:tblPr>
        <w:tblW w:w="0" w:type="auto"/>
        <w:jc w:val="center"/>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4"/>
        <w:gridCol w:w="2670"/>
      </w:tblGrid>
      <w:tr w:rsidR="00FC11B5" w:rsidRPr="00FC11B5" w:rsidTr="00FC11B5">
        <w:trPr>
          <w:jc w:val="center"/>
        </w:trPr>
        <w:tc>
          <w:tcPr>
            <w:tcW w:w="3814" w:type="dxa"/>
          </w:tcPr>
          <w:p w:rsidR="00FC11B5" w:rsidRPr="00FC11B5" w:rsidRDefault="00FC11B5" w:rsidP="00FC11B5">
            <w:pPr>
              <w:spacing w:after="0" w:line="240" w:lineRule="auto"/>
              <w:jc w:val="center"/>
              <w:rPr>
                <w:rFonts w:ascii="Times New Roman" w:hAnsi="Times New Roman"/>
                <w:b/>
                <w:bCs/>
                <w:sz w:val="18"/>
                <w:szCs w:val="18"/>
              </w:rPr>
            </w:pPr>
            <w:r w:rsidRPr="00FC11B5">
              <w:rPr>
                <w:rFonts w:ascii="Times New Roman" w:hAnsi="Times New Roman"/>
                <w:b/>
                <w:bCs/>
                <w:sz w:val="18"/>
                <w:szCs w:val="18"/>
              </w:rPr>
              <w:t>Показатель</w:t>
            </w:r>
          </w:p>
        </w:tc>
        <w:tc>
          <w:tcPr>
            <w:tcW w:w="2670" w:type="dxa"/>
          </w:tcPr>
          <w:p w:rsidR="00FC11B5" w:rsidRPr="00FC11B5" w:rsidRDefault="00FC11B5" w:rsidP="00FC11B5">
            <w:pPr>
              <w:spacing w:after="0" w:line="240" w:lineRule="auto"/>
              <w:jc w:val="center"/>
              <w:rPr>
                <w:rFonts w:ascii="Times New Roman" w:hAnsi="Times New Roman"/>
                <w:b/>
                <w:bCs/>
                <w:sz w:val="18"/>
                <w:szCs w:val="18"/>
              </w:rPr>
            </w:pPr>
            <w:r w:rsidRPr="00FC11B5">
              <w:rPr>
                <w:rFonts w:ascii="Times New Roman" w:hAnsi="Times New Roman"/>
                <w:b/>
                <w:bCs/>
                <w:sz w:val="18"/>
                <w:szCs w:val="18"/>
              </w:rPr>
              <w:t>Экземпляров на конец отчетного периода</w:t>
            </w:r>
          </w:p>
        </w:tc>
      </w:tr>
      <w:tr w:rsidR="00FC11B5" w:rsidRPr="00FC11B5" w:rsidTr="00FC11B5">
        <w:trPr>
          <w:jc w:val="center"/>
        </w:trPr>
        <w:tc>
          <w:tcPr>
            <w:tcW w:w="3814" w:type="dxa"/>
          </w:tcPr>
          <w:p w:rsidR="00FC11B5" w:rsidRPr="00FC11B5" w:rsidRDefault="00FC11B5" w:rsidP="00FC11B5">
            <w:pPr>
              <w:spacing w:after="0" w:line="240" w:lineRule="auto"/>
              <w:rPr>
                <w:rFonts w:ascii="Times New Roman" w:hAnsi="Times New Roman"/>
                <w:bCs/>
                <w:sz w:val="18"/>
                <w:szCs w:val="18"/>
              </w:rPr>
            </w:pPr>
            <w:r w:rsidRPr="00FC11B5">
              <w:rPr>
                <w:rFonts w:ascii="Times New Roman" w:hAnsi="Times New Roman"/>
                <w:bCs/>
                <w:sz w:val="18"/>
                <w:szCs w:val="18"/>
              </w:rPr>
              <w:t>Объем фонда библиотеки - всего</w:t>
            </w:r>
          </w:p>
        </w:tc>
        <w:tc>
          <w:tcPr>
            <w:tcW w:w="2670" w:type="dxa"/>
          </w:tcPr>
          <w:p w:rsidR="00FC11B5" w:rsidRPr="00FC11B5" w:rsidRDefault="00FC11B5" w:rsidP="00FC11B5">
            <w:pPr>
              <w:spacing w:after="0" w:line="240" w:lineRule="auto"/>
              <w:jc w:val="center"/>
              <w:rPr>
                <w:rFonts w:ascii="Times New Roman" w:hAnsi="Times New Roman"/>
                <w:bCs/>
                <w:sz w:val="18"/>
                <w:szCs w:val="18"/>
              </w:rPr>
            </w:pPr>
            <w:r w:rsidRPr="00FC11B5">
              <w:rPr>
                <w:rFonts w:ascii="Times New Roman" w:hAnsi="Times New Roman"/>
                <w:bCs/>
                <w:sz w:val="18"/>
                <w:szCs w:val="18"/>
              </w:rPr>
              <w:t>42137</w:t>
            </w:r>
          </w:p>
        </w:tc>
      </w:tr>
      <w:tr w:rsidR="00FC11B5" w:rsidRPr="00FC11B5" w:rsidTr="00FC11B5">
        <w:trPr>
          <w:jc w:val="center"/>
        </w:trPr>
        <w:tc>
          <w:tcPr>
            <w:tcW w:w="3814" w:type="dxa"/>
          </w:tcPr>
          <w:p w:rsidR="00FC11B5" w:rsidRPr="00FC11B5" w:rsidRDefault="00FC11B5" w:rsidP="00FC11B5">
            <w:pPr>
              <w:spacing w:after="0" w:line="240" w:lineRule="auto"/>
              <w:rPr>
                <w:rFonts w:ascii="Times New Roman" w:hAnsi="Times New Roman"/>
                <w:bCs/>
                <w:sz w:val="18"/>
                <w:szCs w:val="18"/>
              </w:rPr>
            </w:pPr>
            <w:r w:rsidRPr="00FC11B5">
              <w:rPr>
                <w:rFonts w:ascii="Times New Roman" w:hAnsi="Times New Roman"/>
                <w:bCs/>
                <w:sz w:val="18"/>
                <w:szCs w:val="18"/>
              </w:rPr>
              <w:t>Из него:</w:t>
            </w:r>
          </w:p>
          <w:p w:rsidR="00FC11B5" w:rsidRPr="00FC11B5" w:rsidRDefault="00FC11B5" w:rsidP="00FC11B5">
            <w:pPr>
              <w:spacing w:after="0" w:line="240" w:lineRule="auto"/>
              <w:rPr>
                <w:rFonts w:ascii="Times New Roman" w:hAnsi="Times New Roman"/>
                <w:bCs/>
                <w:sz w:val="18"/>
                <w:szCs w:val="18"/>
              </w:rPr>
            </w:pPr>
            <w:r w:rsidRPr="00FC11B5">
              <w:rPr>
                <w:rFonts w:ascii="Times New Roman" w:hAnsi="Times New Roman"/>
                <w:bCs/>
                <w:sz w:val="18"/>
                <w:szCs w:val="18"/>
              </w:rPr>
              <w:t>учебники</w:t>
            </w:r>
          </w:p>
        </w:tc>
        <w:tc>
          <w:tcPr>
            <w:tcW w:w="2670" w:type="dxa"/>
          </w:tcPr>
          <w:p w:rsidR="00FC11B5" w:rsidRPr="00FC11B5" w:rsidRDefault="00FC11B5" w:rsidP="00FC11B5">
            <w:pPr>
              <w:spacing w:after="0" w:line="240" w:lineRule="auto"/>
              <w:jc w:val="center"/>
              <w:rPr>
                <w:rFonts w:ascii="Times New Roman" w:hAnsi="Times New Roman"/>
                <w:bCs/>
                <w:sz w:val="18"/>
                <w:szCs w:val="18"/>
              </w:rPr>
            </w:pPr>
          </w:p>
          <w:p w:rsidR="00FC11B5" w:rsidRPr="00FC11B5" w:rsidRDefault="00FC11B5" w:rsidP="00FC11B5">
            <w:pPr>
              <w:spacing w:after="0" w:line="240" w:lineRule="auto"/>
              <w:jc w:val="center"/>
              <w:rPr>
                <w:rFonts w:ascii="Times New Roman" w:hAnsi="Times New Roman"/>
                <w:bCs/>
                <w:sz w:val="18"/>
                <w:szCs w:val="18"/>
              </w:rPr>
            </w:pPr>
            <w:r w:rsidRPr="00FC11B5">
              <w:rPr>
                <w:rFonts w:ascii="Times New Roman" w:hAnsi="Times New Roman"/>
                <w:bCs/>
                <w:sz w:val="18"/>
                <w:szCs w:val="18"/>
              </w:rPr>
              <w:t>30801</w:t>
            </w:r>
          </w:p>
        </w:tc>
      </w:tr>
      <w:tr w:rsidR="00FC11B5" w:rsidRPr="00FC11B5" w:rsidTr="00FC11B5">
        <w:trPr>
          <w:jc w:val="center"/>
        </w:trPr>
        <w:tc>
          <w:tcPr>
            <w:tcW w:w="3814" w:type="dxa"/>
          </w:tcPr>
          <w:p w:rsidR="00FC11B5" w:rsidRPr="00FC11B5" w:rsidRDefault="00FC11B5" w:rsidP="00FC11B5">
            <w:pPr>
              <w:spacing w:after="0" w:line="240" w:lineRule="auto"/>
              <w:rPr>
                <w:rFonts w:ascii="Times New Roman" w:hAnsi="Times New Roman"/>
                <w:bCs/>
                <w:sz w:val="18"/>
                <w:szCs w:val="18"/>
              </w:rPr>
            </w:pPr>
            <w:r w:rsidRPr="00FC11B5">
              <w:rPr>
                <w:rFonts w:ascii="Times New Roman" w:hAnsi="Times New Roman"/>
                <w:bCs/>
                <w:sz w:val="18"/>
                <w:szCs w:val="18"/>
              </w:rPr>
              <w:t>учебные пособия</w:t>
            </w:r>
          </w:p>
        </w:tc>
        <w:tc>
          <w:tcPr>
            <w:tcW w:w="2670" w:type="dxa"/>
          </w:tcPr>
          <w:p w:rsidR="00FC11B5" w:rsidRPr="00FC11B5" w:rsidRDefault="00FC11B5" w:rsidP="00FC11B5">
            <w:pPr>
              <w:spacing w:after="0" w:line="240" w:lineRule="auto"/>
              <w:jc w:val="center"/>
              <w:rPr>
                <w:rFonts w:ascii="Times New Roman" w:hAnsi="Times New Roman"/>
                <w:bCs/>
                <w:sz w:val="18"/>
                <w:szCs w:val="18"/>
              </w:rPr>
            </w:pPr>
            <w:r w:rsidRPr="00FC11B5">
              <w:rPr>
                <w:rFonts w:ascii="Times New Roman" w:hAnsi="Times New Roman"/>
                <w:bCs/>
                <w:sz w:val="18"/>
                <w:szCs w:val="18"/>
              </w:rPr>
              <w:t>1631</w:t>
            </w:r>
          </w:p>
        </w:tc>
      </w:tr>
      <w:tr w:rsidR="00FC11B5" w:rsidRPr="00FC11B5" w:rsidTr="00FC11B5">
        <w:trPr>
          <w:jc w:val="center"/>
        </w:trPr>
        <w:tc>
          <w:tcPr>
            <w:tcW w:w="3814" w:type="dxa"/>
          </w:tcPr>
          <w:p w:rsidR="00FC11B5" w:rsidRPr="00FC11B5" w:rsidRDefault="00FC11B5" w:rsidP="00FC11B5">
            <w:pPr>
              <w:spacing w:after="0" w:line="240" w:lineRule="auto"/>
              <w:rPr>
                <w:rFonts w:ascii="Times New Roman" w:hAnsi="Times New Roman"/>
                <w:bCs/>
                <w:sz w:val="18"/>
                <w:szCs w:val="18"/>
              </w:rPr>
            </w:pPr>
            <w:r w:rsidRPr="00FC11B5">
              <w:rPr>
                <w:rFonts w:ascii="Times New Roman" w:hAnsi="Times New Roman"/>
                <w:bCs/>
                <w:sz w:val="18"/>
                <w:szCs w:val="18"/>
              </w:rPr>
              <w:t>художественная литература</w:t>
            </w:r>
          </w:p>
        </w:tc>
        <w:tc>
          <w:tcPr>
            <w:tcW w:w="2670" w:type="dxa"/>
          </w:tcPr>
          <w:p w:rsidR="00FC11B5" w:rsidRPr="00FC11B5" w:rsidRDefault="00FC11B5" w:rsidP="00FC11B5">
            <w:pPr>
              <w:spacing w:after="0" w:line="240" w:lineRule="auto"/>
              <w:jc w:val="center"/>
              <w:rPr>
                <w:rFonts w:ascii="Times New Roman" w:hAnsi="Times New Roman"/>
                <w:bCs/>
                <w:sz w:val="18"/>
                <w:szCs w:val="18"/>
              </w:rPr>
            </w:pPr>
            <w:r w:rsidRPr="00FC11B5">
              <w:rPr>
                <w:rFonts w:ascii="Times New Roman" w:hAnsi="Times New Roman"/>
                <w:bCs/>
                <w:sz w:val="18"/>
                <w:szCs w:val="18"/>
              </w:rPr>
              <w:t>8569</w:t>
            </w:r>
          </w:p>
        </w:tc>
      </w:tr>
      <w:tr w:rsidR="00FC11B5" w:rsidRPr="00FC11B5" w:rsidTr="00FC11B5">
        <w:trPr>
          <w:jc w:val="center"/>
        </w:trPr>
        <w:tc>
          <w:tcPr>
            <w:tcW w:w="3814" w:type="dxa"/>
          </w:tcPr>
          <w:p w:rsidR="00FC11B5" w:rsidRPr="00FC11B5" w:rsidRDefault="00FC11B5" w:rsidP="00FC11B5">
            <w:pPr>
              <w:spacing w:after="0" w:line="240" w:lineRule="auto"/>
              <w:rPr>
                <w:rFonts w:ascii="Times New Roman" w:hAnsi="Times New Roman"/>
                <w:bCs/>
                <w:sz w:val="18"/>
                <w:szCs w:val="18"/>
              </w:rPr>
            </w:pPr>
            <w:r w:rsidRPr="00FC11B5">
              <w:rPr>
                <w:rFonts w:ascii="Times New Roman" w:hAnsi="Times New Roman"/>
                <w:bCs/>
                <w:sz w:val="18"/>
                <w:szCs w:val="18"/>
              </w:rPr>
              <w:t>справочный материал</w:t>
            </w:r>
          </w:p>
        </w:tc>
        <w:tc>
          <w:tcPr>
            <w:tcW w:w="2670" w:type="dxa"/>
          </w:tcPr>
          <w:p w:rsidR="00FC11B5" w:rsidRPr="00FC11B5" w:rsidRDefault="00FC11B5" w:rsidP="00FC11B5">
            <w:pPr>
              <w:spacing w:after="0" w:line="240" w:lineRule="auto"/>
              <w:jc w:val="center"/>
              <w:rPr>
                <w:rFonts w:ascii="Times New Roman" w:hAnsi="Times New Roman"/>
                <w:bCs/>
                <w:sz w:val="18"/>
                <w:szCs w:val="18"/>
              </w:rPr>
            </w:pPr>
            <w:r w:rsidRPr="00FC11B5">
              <w:rPr>
                <w:rFonts w:ascii="Times New Roman" w:hAnsi="Times New Roman"/>
                <w:bCs/>
                <w:sz w:val="18"/>
                <w:szCs w:val="18"/>
              </w:rPr>
              <w:t>276</w:t>
            </w:r>
          </w:p>
        </w:tc>
      </w:tr>
    </w:tbl>
    <w:p w:rsidR="00FC11B5" w:rsidRPr="00FC11B5" w:rsidRDefault="00FC11B5" w:rsidP="00FC11B5">
      <w:pPr>
        <w:spacing w:after="0" w:line="240" w:lineRule="auto"/>
        <w:jc w:val="center"/>
        <w:rPr>
          <w:rFonts w:ascii="Times New Roman" w:hAnsi="Times New Roman"/>
          <w:b/>
          <w:bCs/>
          <w:sz w:val="18"/>
          <w:szCs w:val="18"/>
        </w:rPr>
      </w:pPr>
    </w:p>
    <w:p w:rsidR="00FC11B5" w:rsidRPr="00FC11B5" w:rsidRDefault="00FC11B5" w:rsidP="00FC11B5">
      <w:pPr>
        <w:spacing w:after="0" w:line="240" w:lineRule="auto"/>
        <w:jc w:val="center"/>
        <w:rPr>
          <w:rFonts w:ascii="Times New Roman" w:hAnsi="Times New Roman"/>
          <w:b/>
          <w:bCs/>
          <w:sz w:val="18"/>
          <w:szCs w:val="18"/>
        </w:rPr>
      </w:pPr>
    </w:p>
    <w:p w:rsidR="00FC11B5" w:rsidRPr="00FC11B5" w:rsidRDefault="00FC11B5" w:rsidP="00FC11B5">
      <w:pPr>
        <w:spacing w:after="0" w:line="240" w:lineRule="auto"/>
        <w:jc w:val="center"/>
        <w:rPr>
          <w:rFonts w:ascii="Times New Roman" w:hAnsi="Times New Roman"/>
          <w:b/>
          <w:bCs/>
          <w:sz w:val="18"/>
          <w:szCs w:val="18"/>
        </w:rPr>
      </w:pPr>
      <w:r w:rsidRPr="00FC11B5">
        <w:rPr>
          <w:rFonts w:ascii="Times New Roman" w:hAnsi="Times New Roman"/>
          <w:b/>
          <w:bCs/>
          <w:sz w:val="18"/>
          <w:szCs w:val="18"/>
        </w:rPr>
        <w:t>Материально-техническая база</w:t>
      </w:r>
      <w:r w:rsidR="00F34A7A">
        <w:rPr>
          <w:rFonts w:ascii="Times New Roman" w:hAnsi="Times New Roman"/>
          <w:b/>
          <w:bCs/>
          <w:sz w:val="18"/>
          <w:szCs w:val="18"/>
        </w:rPr>
        <w:t xml:space="preserve"> (ИКТ)</w:t>
      </w:r>
    </w:p>
    <w:p w:rsidR="00FC11B5" w:rsidRPr="00FC11B5" w:rsidRDefault="00FC11B5" w:rsidP="00FC11B5">
      <w:pPr>
        <w:spacing w:after="0" w:line="240" w:lineRule="auto"/>
        <w:jc w:val="center"/>
        <w:rPr>
          <w:rFonts w:ascii="Times New Roman" w:hAnsi="Times New Roman"/>
          <w:b/>
          <w:sz w:val="18"/>
          <w:szCs w:val="1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3"/>
        <w:gridCol w:w="3136"/>
      </w:tblGrid>
      <w:tr w:rsidR="00FC11B5" w:rsidRPr="00FC11B5" w:rsidTr="00FC11B5">
        <w:tc>
          <w:tcPr>
            <w:tcW w:w="3525" w:type="pct"/>
          </w:tcPr>
          <w:p w:rsidR="00FC11B5" w:rsidRPr="00FC11B5" w:rsidRDefault="00FC11B5" w:rsidP="00FC11B5">
            <w:pPr>
              <w:spacing w:after="0" w:line="240" w:lineRule="auto"/>
              <w:rPr>
                <w:rFonts w:ascii="Times New Roman" w:hAnsi="Times New Roman"/>
                <w:color w:val="000000"/>
                <w:sz w:val="18"/>
                <w:szCs w:val="18"/>
              </w:rPr>
            </w:pPr>
            <w:r w:rsidRPr="00FC11B5">
              <w:rPr>
                <w:rFonts w:ascii="Times New Roman" w:hAnsi="Times New Roman"/>
                <w:color w:val="000000"/>
                <w:sz w:val="18"/>
                <w:szCs w:val="18"/>
              </w:rPr>
              <w:t>Количество компьютерных классов / мобильных классов</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3</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color w:val="000000"/>
                <w:sz w:val="18"/>
                <w:szCs w:val="18"/>
              </w:rPr>
            </w:pPr>
            <w:r w:rsidRPr="00FC11B5">
              <w:rPr>
                <w:rFonts w:ascii="Times New Roman" w:hAnsi="Times New Roman"/>
                <w:color w:val="000000"/>
                <w:sz w:val="18"/>
                <w:szCs w:val="18"/>
              </w:rPr>
              <w:t>Наличие локальной сети в компьютерных классах/ОУ</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100</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color w:val="000000"/>
                <w:sz w:val="18"/>
                <w:szCs w:val="18"/>
              </w:rPr>
              <w:t>Количество компьютеров, применяемых в учебном процессе</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100</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color w:val="000000"/>
                <w:sz w:val="18"/>
                <w:szCs w:val="18"/>
              </w:rPr>
            </w:pPr>
            <w:r w:rsidRPr="00FC11B5">
              <w:rPr>
                <w:rFonts w:ascii="Times New Roman" w:hAnsi="Times New Roman"/>
                <w:color w:val="000000"/>
                <w:sz w:val="18"/>
                <w:szCs w:val="18"/>
              </w:rPr>
              <w:t>Количество обучащихся на 1 компьютер, применяемый в учебном процессе</w:t>
            </w:r>
          </w:p>
        </w:tc>
        <w:tc>
          <w:tcPr>
            <w:tcW w:w="1475" w:type="pct"/>
          </w:tcPr>
          <w:p w:rsidR="00FC11B5" w:rsidRPr="00FC11B5" w:rsidRDefault="00FC11B5" w:rsidP="00FC11B5">
            <w:pPr>
              <w:spacing w:after="0" w:line="240" w:lineRule="auto"/>
              <w:rPr>
                <w:rFonts w:ascii="Times New Roman" w:hAnsi="Times New Roman"/>
                <w:color w:val="000000"/>
                <w:sz w:val="18"/>
                <w:szCs w:val="18"/>
              </w:rPr>
            </w:pPr>
            <w:r w:rsidRPr="00FC11B5">
              <w:rPr>
                <w:rFonts w:ascii="Times New Roman" w:hAnsi="Times New Roman"/>
                <w:color w:val="000000"/>
                <w:sz w:val="18"/>
                <w:szCs w:val="18"/>
              </w:rPr>
              <w:t>16</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color w:val="000000"/>
                <w:sz w:val="18"/>
                <w:szCs w:val="18"/>
              </w:rPr>
            </w:pPr>
            <w:r w:rsidRPr="00FC11B5">
              <w:rPr>
                <w:rFonts w:ascii="Times New Roman" w:hAnsi="Times New Roman"/>
                <w:color w:val="000000"/>
                <w:sz w:val="18"/>
                <w:szCs w:val="18"/>
              </w:rPr>
              <w:t>Количество компьютеров, применяемых в учебном процессе, с выходом в сеть Интернет</w:t>
            </w:r>
          </w:p>
        </w:tc>
        <w:tc>
          <w:tcPr>
            <w:tcW w:w="1475" w:type="pct"/>
          </w:tcPr>
          <w:p w:rsidR="00FC11B5" w:rsidRPr="00FC11B5" w:rsidRDefault="00FC11B5" w:rsidP="00FC11B5">
            <w:pPr>
              <w:spacing w:after="0" w:line="240" w:lineRule="auto"/>
              <w:rPr>
                <w:rFonts w:ascii="Times New Roman" w:hAnsi="Times New Roman"/>
                <w:color w:val="000000"/>
                <w:sz w:val="18"/>
                <w:szCs w:val="18"/>
              </w:rPr>
            </w:pPr>
            <w:r w:rsidRPr="00FC11B5">
              <w:rPr>
                <w:rFonts w:ascii="Times New Roman" w:hAnsi="Times New Roman"/>
                <w:color w:val="000000"/>
                <w:sz w:val="18"/>
                <w:szCs w:val="18"/>
              </w:rPr>
              <w:t>100</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color w:val="000000"/>
                <w:sz w:val="18"/>
                <w:szCs w:val="18"/>
              </w:rPr>
            </w:pPr>
            <w:r w:rsidRPr="00FC11B5">
              <w:rPr>
                <w:rFonts w:ascii="Times New Roman" w:hAnsi="Times New Roman"/>
                <w:color w:val="000000"/>
                <w:sz w:val="18"/>
                <w:szCs w:val="18"/>
              </w:rPr>
              <w:t>Количество обучащихся на 1 компьютер, применяемый в учебном процессе, с выходом в сеть Интернет</w:t>
            </w:r>
          </w:p>
        </w:tc>
        <w:tc>
          <w:tcPr>
            <w:tcW w:w="1475" w:type="pct"/>
          </w:tcPr>
          <w:p w:rsidR="00FC11B5" w:rsidRPr="00FC11B5" w:rsidRDefault="00FC11B5" w:rsidP="00FC11B5">
            <w:pPr>
              <w:spacing w:after="0" w:line="240" w:lineRule="auto"/>
              <w:rPr>
                <w:rFonts w:ascii="Times New Roman" w:hAnsi="Times New Roman"/>
                <w:color w:val="000000"/>
                <w:sz w:val="18"/>
                <w:szCs w:val="18"/>
              </w:rPr>
            </w:pPr>
            <w:r w:rsidRPr="00FC11B5">
              <w:rPr>
                <w:rFonts w:ascii="Times New Roman" w:hAnsi="Times New Roman"/>
                <w:color w:val="000000"/>
                <w:sz w:val="18"/>
                <w:szCs w:val="18"/>
              </w:rPr>
              <w:t>16</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Наличие медиатеки (есть/нет)</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есть</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Количество мультимедийных проекторов</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46</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Количество интерактивных досок</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12</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Доля учителей, прошедших курсы повышения квалификации по информационно-коммуникативным технологиям (%)</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93%</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Доля учителей, применяющих ИКТ в учебном процессе (%)</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100%</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Количество компьютеров, применяемых в управлении ОУ</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10</w:t>
            </w:r>
          </w:p>
        </w:tc>
      </w:tr>
      <w:tr w:rsidR="00FC11B5" w:rsidRPr="00FC11B5" w:rsidTr="00FC11B5">
        <w:tc>
          <w:tcPr>
            <w:tcW w:w="352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Возможность пользования сетью Интернет педагогическими работниками (да/нет)</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да</w:t>
            </w:r>
          </w:p>
        </w:tc>
      </w:tr>
      <w:tr w:rsidR="00FC11B5" w:rsidRPr="00FC11B5" w:rsidTr="00FC11B5">
        <w:tc>
          <w:tcPr>
            <w:tcW w:w="3525"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Комплекс информационных образовательных ресурсов, в том числе электронные образовательные ресурсы (наличие лицензионных ЭОР, количество, наименование)</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lang w:val="en-US"/>
              </w:rPr>
              <w:t>Dnevnik</w:t>
            </w:r>
            <w:r w:rsidRPr="00FC11B5">
              <w:rPr>
                <w:rFonts w:ascii="Times New Roman" w:hAnsi="Times New Roman"/>
                <w:sz w:val="18"/>
                <w:szCs w:val="18"/>
              </w:rPr>
              <w:t>.</w:t>
            </w:r>
            <w:r w:rsidRPr="00FC11B5">
              <w:rPr>
                <w:rFonts w:ascii="Times New Roman" w:hAnsi="Times New Roman"/>
                <w:sz w:val="18"/>
                <w:szCs w:val="18"/>
                <w:lang w:val="en-US"/>
              </w:rPr>
              <w:t>ru</w:t>
            </w:r>
            <w:r w:rsidRPr="00FC11B5">
              <w:rPr>
                <w:rFonts w:ascii="Times New Roman" w:hAnsi="Times New Roman"/>
                <w:sz w:val="18"/>
                <w:szCs w:val="18"/>
              </w:rPr>
              <w:t xml:space="preserve">, </w:t>
            </w:r>
            <w:r w:rsidRPr="00FC11B5">
              <w:rPr>
                <w:rFonts w:ascii="Times New Roman" w:hAnsi="Times New Roman"/>
                <w:sz w:val="18"/>
                <w:szCs w:val="18"/>
                <w:lang w:val="en-US"/>
              </w:rPr>
              <w:t>Pedsovet</w:t>
            </w:r>
            <w:r w:rsidRPr="00FC11B5">
              <w:rPr>
                <w:rFonts w:ascii="Times New Roman" w:hAnsi="Times New Roman"/>
                <w:sz w:val="18"/>
                <w:szCs w:val="18"/>
              </w:rPr>
              <w:t>.</w:t>
            </w:r>
            <w:r w:rsidRPr="00FC11B5">
              <w:rPr>
                <w:rFonts w:ascii="Times New Roman" w:hAnsi="Times New Roman"/>
                <w:sz w:val="18"/>
                <w:szCs w:val="18"/>
                <w:lang w:val="en-US"/>
              </w:rPr>
              <w:t>ru</w:t>
            </w:r>
            <w:r w:rsidRPr="00FC11B5">
              <w:rPr>
                <w:rFonts w:ascii="Times New Roman" w:hAnsi="Times New Roman"/>
                <w:sz w:val="18"/>
                <w:szCs w:val="18"/>
              </w:rPr>
              <w:t xml:space="preserve">, </w:t>
            </w:r>
          </w:p>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lang w:val="en-US"/>
              </w:rPr>
              <w:t>kopilkaurokov</w:t>
            </w:r>
            <w:r w:rsidRPr="00FC11B5">
              <w:rPr>
                <w:rFonts w:ascii="Times New Roman" w:hAnsi="Times New Roman"/>
                <w:sz w:val="18"/>
                <w:szCs w:val="18"/>
              </w:rPr>
              <w:t>.</w:t>
            </w:r>
            <w:r w:rsidRPr="00FC11B5">
              <w:rPr>
                <w:rFonts w:ascii="Times New Roman" w:hAnsi="Times New Roman"/>
                <w:sz w:val="18"/>
                <w:szCs w:val="18"/>
                <w:lang w:val="en-US"/>
              </w:rPr>
              <w:t>ru</w:t>
            </w:r>
            <w:r w:rsidRPr="00FC11B5">
              <w:rPr>
                <w:rFonts w:ascii="Times New Roman" w:hAnsi="Times New Roman"/>
                <w:sz w:val="18"/>
                <w:szCs w:val="18"/>
              </w:rPr>
              <w:t xml:space="preserve">, </w:t>
            </w:r>
            <w:r w:rsidRPr="00FC11B5">
              <w:rPr>
                <w:rFonts w:ascii="Times New Roman" w:hAnsi="Times New Roman"/>
                <w:sz w:val="18"/>
                <w:szCs w:val="18"/>
                <w:lang w:val="en-US"/>
              </w:rPr>
              <w:t>uchiteljam</w:t>
            </w:r>
            <w:r w:rsidRPr="00FC11B5">
              <w:rPr>
                <w:rFonts w:ascii="Times New Roman" w:hAnsi="Times New Roman"/>
                <w:sz w:val="18"/>
                <w:szCs w:val="18"/>
              </w:rPr>
              <w:t>.</w:t>
            </w:r>
            <w:r w:rsidRPr="00FC11B5">
              <w:rPr>
                <w:rFonts w:ascii="Times New Roman" w:hAnsi="Times New Roman"/>
                <w:sz w:val="18"/>
                <w:szCs w:val="18"/>
                <w:lang w:val="en-US"/>
              </w:rPr>
              <w:t>ru</w:t>
            </w:r>
            <w:r w:rsidRPr="00FC11B5">
              <w:rPr>
                <w:rFonts w:ascii="Times New Roman" w:hAnsi="Times New Roman"/>
                <w:sz w:val="18"/>
                <w:szCs w:val="18"/>
              </w:rPr>
              <w:t>,</w:t>
            </w:r>
          </w:p>
          <w:p w:rsidR="00FC11B5" w:rsidRPr="00FC11B5" w:rsidRDefault="00FC11B5" w:rsidP="00FC11B5">
            <w:pPr>
              <w:spacing w:after="0" w:line="240" w:lineRule="auto"/>
              <w:rPr>
                <w:rFonts w:ascii="Times New Roman" w:hAnsi="Times New Roman"/>
                <w:sz w:val="18"/>
                <w:szCs w:val="18"/>
                <w:lang w:val="en-US"/>
              </w:rPr>
            </w:pPr>
            <w:r w:rsidRPr="00FC11B5">
              <w:rPr>
                <w:rFonts w:ascii="Times New Roman" w:hAnsi="Times New Roman"/>
                <w:sz w:val="18"/>
                <w:szCs w:val="18"/>
                <w:lang w:val="en-US"/>
              </w:rPr>
              <w:t>www.zavuch.ru, moi-universetet.ru</w:t>
            </w:r>
          </w:p>
          <w:p w:rsidR="00FC11B5" w:rsidRPr="00FC11B5" w:rsidRDefault="00FC11B5" w:rsidP="00FC11B5">
            <w:pPr>
              <w:spacing w:after="0" w:line="240" w:lineRule="auto"/>
              <w:rPr>
                <w:rFonts w:ascii="Times New Roman" w:hAnsi="Times New Roman"/>
                <w:sz w:val="18"/>
                <w:szCs w:val="18"/>
                <w:lang w:val="en-US"/>
              </w:rPr>
            </w:pPr>
            <w:r w:rsidRPr="00FC11B5">
              <w:rPr>
                <w:rFonts w:ascii="Times New Roman" w:hAnsi="Times New Roman"/>
                <w:sz w:val="18"/>
                <w:szCs w:val="18"/>
                <w:lang w:val="en-US"/>
              </w:rPr>
              <w:t>www.nachalka.com, school-box.ru</w:t>
            </w:r>
          </w:p>
          <w:p w:rsidR="00FC11B5" w:rsidRPr="00FC11B5" w:rsidRDefault="00FC11B5" w:rsidP="00FC11B5">
            <w:pPr>
              <w:spacing w:after="0" w:line="240" w:lineRule="auto"/>
              <w:rPr>
                <w:rFonts w:ascii="Times New Roman" w:hAnsi="Times New Roman"/>
                <w:sz w:val="18"/>
                <w:szCs w:val="18"/>
                <w:lang w:val="en-US"/>
              </w:rPr>
            </w:pPr>
            <w:r w:rsidRPr="00FC11B5">
              <w:rPr>
                <w:rFonts w:ascii="Times New Roman" w:hAnsi="Times New Roman"/>
                <w:sz w:val="18"/>
                <w:szCs w:val="18"/>
                <w:lang w:val="en-US"/>
              </w:rPr>
              <w:t>www.ege.edu.ru, fipi.ru</w:t>
            </w:r>
          </w:p>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lang w:val="en-US"/>
              </w:rPr>
              <w:t>reshuege.ru</w:t>
            </w:r>
            <w:r w:rsidRPr="00FC11B5">
              <w:rPr>
                <w:rFonts w:ascii="Times New Roman" w:hAnsi="Times New Roman"/>
                <w:sz w:val="18"/>
                <w:szCs w:val="18"/>
              </w:rPr>
              <w:t xml:space="preserve">, </w:t>
            </w:r>
            <w:r w:rsidRPr="00FC11B5">
              <w:rPr>
                <w:rFonts w:ascii="Times New Roman" w:hAnsi="Times New Roman"/>
                <w:sz w:val="18"/>
                <w:szCs w:val="18"/>
                <w:lang w:val="en-US"/>
              </w:rPr>
              <w:t>ALEXLARIN.net</w:t>
            </w:r>
          </w:p>
        </w:tc>
      </w:tr>
      <w:tr w:rsidR="00FC11B5" w:rsidRPr="00FC11B5" w:rsidTr="00FC11B5">
        <w:tc>
          <w:tcPr>
            <w:tcW w:w="3525" w:type="pct"/>
          </w:tcPr>
          <w:p w:rsidR="00FC11B5" w:rsidRPr="00FC11B5" w:rsidRDefault="00FC11B5" w:rsidP="00FC11B5">
            <w:pPr>
              <w:spacing w:after="0" w:line="240" w:lineRule="auto"/>
              <w:jc w:val="both"/>
              <w:rPr>
                <w:rFonts w:ascii="Times New Roman" w:hAnsi="Times New Roman"/>
                <w:sz w:val="18"/>
                <w:szCs w:val="18"/>
              </w:rPr>
            </w:pPr>
            <w:r w:rsidRPr="00FC11B5">
              <w:rPr>
                <w:rFonts w:ascii="Times New Roman" w:hAnsi="Times New Roman"/>
                <w:sz w:val="18"/>
                <w:szCs w:val="18"/>
              </w:rPr>
              <w:t>Обеспечение контролируемого доступа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1475" w:type="pct"/>
          </w:tcPr>
          <w:p w:rsidR="00FC11B5" w:rsidRPr="00FC11B5" w:rsidRDefault="00FC11B5" w:rsidP="00FC11B5">
            <w:pPr>
              <w:spacing w:after="0" w:line="240" w:lineRule="auto"/>
              <w:rPr>
                <w:rFonts w:ascii="Times New Roman" w:hAnsi="Times New Roman"/>
                <w:sz w:val="18"/>
                <w:szCs w:val="18"/>
              </w:rPr>
            </w:pPr>
            <w:r w:rsidRPr="00FC11B5">
              <w:rPr>
                <w:rFonts w:ascii="Times New Roman" w:hAnsi="Times New Roman"/>
                <w:sz w:val="18"/>
                <w:szCs w:val="18"/>
              </w:rPr>
              <w:t>да</w:t>
            </w:r>
          </w:p>
        </w:tc>
      </w:tr>
    </w:tbl>
    <w:p w:rsidR="00FC11B5" w:rsidRDefault="00FC11B5" w:rsidP="00FC11B5">
      <w:pPr>
        <w:pStyle w:val="ConsPlusNormal"/>
        <w:ind w:firstLine="540"/>
        <w:jc w:val="both"/>
        <w:rPr>
          <w:rFonts w:ascii="Times New Roman" w:hAnsi="Times New Roman" w:cs="Times New Roman"/>
        </w:rPr>
      </w:pPr>
    </w:p>
    <w:p w:rsidR="00FC11B5" w:rsidRDefault="00FC11B5" w:rsidP="00FC11B5">
      <w:pPr>
        <w:pStyle w:val="ConsPlusNormal"/>
        <w:ind w:firstLine="540"/>
        <w:jc w:val="both"/>
        <w:rPr>
          <w:rFonts w:ascii="Times New Roman" w:hAnsi="Times New Roman" w:cs="Times New Roman"/>
          <w:color w:val="FF0000"/>
        </w:rPr>
      </w:pPr>
    </w:p>
    <w:p w:rsidR="00F34A7A" w:rsidRPr="002D2763" w:rsidRDefault="00F34A7A" w:rsidP="00FC11B5">
      <w:pPr>
        <w:pStyle w:val="ConsPlusNormal"/>
        <w:ind w:firstLine="540"/>
        <w:jc w:val="both"/>
        <w:rPr>
          <w:rFonts w:ascii="Times New Roman" w:hAnsi="Times New Roman" w:cs="Times New Roman"/>
          <w:color w:val="FF0000"/>
        </w:rPr>
      </w:pPr>
    </w:p>
    <w:p w:rsidR="00972127" w:rsidRPr="00FC11B5" w:rsidRDefault="00972127" w:rsidP="006C22EB">
      <w:pPr>
        <w:pStyle w:val="ConsPlusTitle"/>
        <w:ind w:firstLine="540"/>
        <w:jc w:val="both"/>
        <w:outlineLvl w:val="2"/>
        <w:rPr>
          <w:rFonts w:ascii="Times New Roman" w:hAnsi="Times New Roman" w:cs="Times New Roman"/>
          <w:sz w:val="20"/>
          <w:szCs w:val="20"/>
        </w:rPr>
      </w:pPr>
      <w:r w:rsidRPr="00FC11B5">
        <w:rPr>
          <w:rFonts w:ascii="Times New Roman" w:hAnsi="Times New Roman" w:cs="Times New Roman"/>
          <w:sz w:val="20"/>
          <w:szCs w:val="20"/>
        </w:rPr>
        <w:lastRenderedPageBreak/>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972127" w:rsidRPr="00FC11B5" w:rsidRDefault="00972127" w:rsidP="006C22EB">
      <w:pPr>
        <w:pStyle w:val="ConsPlusNormal"/>
        <w:ind w:firstLine="540"/>
        <w:jc w:val="both"/>
        <w:rPr>
          <w:rFonts w:ascii="Times New Roman" w:hAnsi="Times New Roman" w:cs="Times New Roman"/>
        </w:rPr>
      </w:pPr>
      <w:r w:rsidRPr="00FC11B5">
        <w:rPr>
          <w:rFonts w:ascii="Times New Roman" w:hAnsi="Times New Roman" w:cs="Times New Roman"/>
        </w:rPr>
        <w:t>- разработку с привлечением всех участников образовательных отношений и возможных партнеров механизмов достижения целев</w:t>
      </w:r>
      <w:r w:rsidR="003E3FCF">
        <w:rPr>
          <w:rFonts w:ascii="Times New Roman" w:hAnsi="Times New Roman" w:cs="Times New Roman"/>
        </w:rPr>
        <w:t>ых ориентиров в системе условий.</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7183D">
      <w:pPr>
        <w:pStyle w:val="ConsPlusTitle"/>
        <w:ind w:firstLine="540"/>
        <w:jc w:val="center"/>
        <w:outlineLvl w:val="1"/>
        <w:rPr>
          <w:rFonts w:ascii="Times New Roman" w:hAnsi="Times New Roman" w:cs="Times New Roman"/>
          <w:sz w:val="20"/>
          <w:szCs w:val="20"/>
        </w:rPr>
      </w:pPr>
      <w:r w:rsidRPr="006C22EB">
        <w:rPr>
          <w:rFonts w:ascii="Times New Roman" w:hAnsi="Times New Roman" w:cs="Times New Roman"/>
          <w:sz w:val="20"/>
          <w:szCs w:val="20"/>
        </w:rPr>
        <w:t>III.4. Механизмы достижения целевых ориентиров в системе условий</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7183D">
      <w:pPr>
        <w:pStyle w:val="ConsPlusTitle"/>
        <w:ind w:firstLine="540"/>
        <w:jc w:val="center"/>
        <w:outlineLvl w:val="1"/>
        <w:rPr>
          <w:rFonts w:ascii="Times New Roman" w:hAnsi="Times New Roman" w:cs="Times New Roman"/>
          <w:sz w:val="20"/>
          <w:szCs w:val="20"/>
        </w:rPr>
      </w:pPr>
      <w:r w:rsidRPr="006C22EB">
        <w:rPr>
          <w:rFonts w:ascii="Times New Roman" w:hAnsi="Times New Roman" w:cs="Times New Roman"/>
          <w:sz w:val="20"/>
          <w:szCs w:val="20"/>
        </w:rPr>
        <w:t>III.5. Разработка сетевого графика (дорожной карты) по формированию необходимой системы условий</w:t>
      </w:r>
    </w:p>
    <w:p w:rsidR="00972127" w:rsidRPr="006C22EB" w:rsidRDefault="00972127" w:rsidP="006C22EB">
      <w:pPr>
        <w:pStyle w:val="ConsPlusNormal"/>
        <w:jc w:val="both"/>
        <w:rPr>
          <w:rFonts w:ascii="Times New Roman" w:hAnsi="Times New Roman" w:cs="Times New Roman"/>
        </w:rPr>
      </w:pPr>
    </w:p>
    <w:tbl>
      <w:tblPr>
        <w:tblW w:w="0" w:type="auto"/>
        <w:jc w:val="center"/>
        <w:tblInd w:w="62" w:type="dxa"/>
        <w:tblLayout w:type="fixed"/>
        <w:tblCellMar>
          <w:top w:w="102" w:type="dxa"/>
          <w:left w:w="62" w:type="dxa"/>
          <w:bottom w:w="102" w:type="dxa"/>
          <w:right w:w="62" w:type="dxa"/>
        </w:tblCellMar>
        <w:tblLook w:val="0000"/>
      </w:tblPr>
      <w:tblGrid>
        <w:gridCol w:w="2381"/>
        <w:gridCol w:w="5329"/>
        <w:gridCol w:w="1361"/>
      </w:tblGrid>
      <w:tr w:rsidR="00972127" w:rsidRPr="007243A9" w:rsidTr="0067183D">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972127" w:rsidRPr="007243A9" w:rsidRDefault="00972127" w:rsidP="006C22EB">
            <w:pPr>
              <w:pStyle w:val="ConsPlusNormal"/>
              <w:jc w:val="center"/>
              <w:rPr>
                <w:rFonts w:ascii="Times New Roman" w:hAnsi="Times New Roman" w:cs="Times New Roman"/>
              </w:rPr>
            </w:pPr>
            <w:r w:rsidRPr="007243A9">
              <w:rPr>
                <w:rFonts w:ascii="Times New Roman" w:hAnsi="Times New Roman" w:cs="Times New Roman"/>
              </w:rPr>
              <w:t>Направление мероприятий</w:t>
            </w:r>
          </w:p>
        </w:tc>
        <w:tc>
          <w:tcPr>
            <w:tcW w:w="5329" w:type="dxa"/>
            <w:tcBorders>
              <w:top w:val="single" w:sz="4" w:space="0" w:color="auto"/>
              <w:left w:val="single" w:sz="4" w:space="0" w:color="auto"/>
              <w:bottom w:val="single" w:sz="4" w:space="0" w:color="auto"/>
              <w:right w:val="single" w:sz="4" w:space="0" w:color="auto"/>
            </w:tcBorders>
            <w:vAlign w:val="center"/>
          </w:tcPr>
          <w:p w:rsidR="00972127" w:rsidRPr="007243A9" w:rsidRDefault="00972127" w:rsidP="006C22EB">
            <w:pPr>
              <w:pStyle w:val="ConsPlusNormal"/>
              <w:jc w:val="center"/>
              <w:rPr>
                <w:rFonts w:ascii="Times New Roman" w:hAnsi="Times New Roman" w:cs="Times New Roman"/>
              </w:rPr>
            </w:pPr>
            <w:r w:rsidRPr="007243A9">
              <w:rPr>
                <w:rFonts w:ascii="Times New Roman" w:hAnsi="Times New Roman" w:cs="Times New Roman"/>
              </w:rPr>
              <w:t>Мероприятия</w:t>
            </w:r>
          </w:p>
        </w:tc>
        <w:tc>
          <w:tcPr>
            <w:tcW w:w="1361" w:type="dxa"/>
            <w:tcBorders>
              <w:top w:val="single" w:sz="4" w:space="0" w:color="auto"/>
              <w:left w:val="single" w:sz="4" w:space="0" w:color="auto"/>
              <w:bottom w:val="single" w:sz="4" w:space="0" w:color="auto"/>
              <w:right w:val="single" w:sz="4" w:space="0" w:color="auto"/>
            </w:tcBorders>
            <w:vAlign w:val="center"/>
          </w:tcPr>
          <w:p w:rsidR="00972127" w:rsidRPr="007243A9" w:rsidRDefault="00972127" w:rsidP="006C22EB">
            <w:pPr>
              <w:pStyle w:val="ConsPlusNormal"/>
              <w:jc w:val="center"/>
              <w:rPr>
                <w:rFonts w:ascii="Times New Roman" w:hAnsi="Times New Roman" w:cs="Times New Roman"/>
              </w:rPr>
            </w:pPr>
            <w:r w:rsidRPr="007243A9">
              <w:rPr>
                <w:rFonts w:ascii="Times New Roman" w:hAnsi="Times New Roman" w:cs="Times New Roman"/>
              </w:rPr>
              <w:t>Сроки реализации</w:t>
            </w:r>
          </w:p>
        </w:tc>
      </w:tr>
      <w:tr w:rsidR="00972127" w:rsidRPr="007243A9" w:rsidTr="0067183D">
        <w:trPr>
          <w:jc w:val="center"/>
        </w:trPr>
        <w:tc>
          <w:tcPr>
            <w:tcW w:w="2381"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rPr>
            </w:pPr>
            <w:r w:rsidRPr="007243A9">
              <w:rPr>
                <w:rFonts w:ascii="Times New Roman" w:hAnsi="Times New Roman" w:cs="Times New Roman"/>
              </w:rPr>
              <w:t>I. Нормативное обеспечение введения ФГОС СОО</w:t>
            </w:r>
          </w:p>
        </w:tc>
        <w:tc>
          <w:tcPr>
            <w:tcW w:w="5329"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rPr>
            </w:pPr>
            <w:r w:rsidRPr="007243A9">
              <w:rPr>
                <w:rFonts w:ascii="Times New Roman" w:hAnsi="Times New Roman" w:cs="Times New Roman"/>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1361" w:type="dxa"/>
            <w:tcBorders>
              <w:top w:val="single" w:sz="4" w:space="0" w:color="auto"/>
              <w:left w:val="single" w:sz="4" w:space="0" w:color="auto"/>
              <w:bottom w:val="single" w:sz="4" w:space="0" w:color="auto"/>
              <w:right w:val="single" w:sz="4" w:space="0" w:color="auto"/>
            </w:tcBorders>
          </w:tcPr>
          <w:p w:rsidR="00972127" w:rsidRPr="007243A9" w:rsidRDefault="00860B47" w:rsidP="006C22EB">
            <w:pPr>
              <w:pStyle w:val="ConsPlusNormal"/>
              <w:rPr>
                <w:rFonts w:ascii="Times New Roman" w:hAnsi="Times New Roman" w:cs="Times New Roman"/>
              </w:rPr>
            </w:pPr>
            <w:r>
              <w:rPr>
                <w:rFonts w:ascii="Times New Roman" w:hAnsi="Times New Roman" w:cs="Times New Roman"/>
              </w:rPr>
              <w:t>2020-2025 гг.</w:t>
            </w:r>
          </w:p>
        </w:tc>
      </w:tr>
      <w:tr w:rsidR="0097212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rPr>
            </w:pPr>
            <w:r w:rsidRPr="007243A9">
              <w:rPr>
                <w:rFonts w:ascii="Times New Roman" w:hAnsi="Times New Roman" w:cs="Times New Roman"/>
              </w:rPr>
              <w:t>2. Разработка и утверждение плана-графика введения ФГОС СОО</w:t>
            </w:r>
          </w:p>
        </w:tc>
        <w:tc>
          <w:tcPr>
            <w:tcW w:w="1361" w:type="dxa"/>
            <w:tcBorders>
              <w:top w:val="single" w:sz="4" w:space="0" w:color="auto"/>
              <w:left w:val="single" w:sz="4" w:space="0" w:color="auto"/>
              <w:bottom w:val="single" w:sz="4" w:space="0" w:color="auto"/>
              <w:right w:val="single" w:sz="4" w:space="0" w:color="auto"/>
            </w:tcBorders>
          </w:tcPr>
          <w:p w:rsidR="00972127" w:rsidRPr="007243A9" w:rsidRDefault="00860B47" w:rsidP="006C22EB">
            <w:pPr>
              <w:pStyle w:val="ConsPlusNormal"/>
              <w:rPr>
                <w:rFonts w:ascii="Times New Roman" w:hAnsi="Times New Roman" w:cs="Times New Roman"/>
              </w:rPr>
            </w:pPr>
            <w:r>
              <w:rPr>
                <w:rFonts w:ascii="Times New Roman" w:hAnsi="Times New Roman" w:cs="Times New Roman"/>
              </w:rPr>
              <w:t>2020-2022гг.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97212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rPr>
            </w:pPr>
            <w:r w:rsidRPr="007243A9">
              <w:rPr>
                <w:rFonts w:ascii="Times New Roman" w:hAnsi="Times New Roman" w:cs="Times New Roman"/>
              </w:rPr>
              <w:t>5. Утверждение основной образовательной программы образовательной организации</w:t>
            </w:r>
          </w:p>
        </w:tc>
        <w:tc>
          <w:tcPr>
            <w:tcW w:w="1361" w:type="dxa"/>
            <w:tcBorders>
              <w:top w:val="single" w:sz="4" w:space="0" w:color="auto"/>
              <w:left w:val="single" w:sz="4" w:space="0" w:color="auto"/>
              <w:bottom w:val="single" w:sz="4" w:space="0" w:color="auto"/>
              <w:right w:val="single" w:sz="4" w:space="0" w:color="auto"/>
            </w:tcBorders>
          </w:tcPr>
          <w:p w:rsidR="00972127" w:rsidRPr="007243A9" w:rsidRDefault="00860B47" w:rsidP="006C22EB">
            <w:pPr>
              <w:pStyle w:val="ConsPlusNormal"/>
              <w:rPr>
                <w:rFonts w:ascii="Times New Roman" w:hAnsi="Times New Roman" w:cs="Times New Roman"/>
              </w:rPr>
            </w:pPr>
            <w:r>
              <w:rPr>
                <w:rFonts w:ascii="Times New Roman" w:hAnsi="Times New Roman" w:cs="Times New Roman"/>
              </w:rPr>
              <w:t>2020г.</w:t>
            </w:r>
          </w:p>
        </w:tc>
      </w:tr>
      <w:tr w:rsidR="00972127" w:rsidRPr="007243A9" w:rsidTr="0067183D">
        <w:trPr>
          <w:jc w:val="center"/>
        </w:trPr>
        <w:tc>
          <w:tcPr>
            <w:tcW w:w="2381" w:type="dxa"/>
            <w:vMerge w:val="restart"/>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972127" w:rsidRPr="007243A9" w:rsidRDefault="00972127" w:rsidP="006C22EB">
            <w:pPr>
              <w:pStyle w:val="ConsPlusNormal"/>
              <w:rPr>
                <w:rFonts w:ascii="Times New Roman" w:hAnsi="Times New Roman" w:cs="Times New Roman"/>
              </w:rPr>
            </w:pPr>
            <w:r w:rsidRPr="007243A9">
              <w:rPr>
                <w:rFonts w:ascii="Times New Roman" w:hAnsi="Times New Roman" w:cs="Times New Roman"/>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361" w:type="dxa"/>
            <w:tcBorders>
              <w:top w:val="single" w:sz="4" w:space="0" w:color="auto"/>
              <w:left w:val="single" w:sz="4" w:space="0" w:color="auto"/>
              <w:bottom w:val="single" w:sz="4" w:space="0" w:color="auto"/>
              <w:right w:val="single" w:sz="4" w:space="0" w:color="auto"/>
            </w:tcBorders>
          </w:tcPr>
          <w:p w:rsidR="00972127" w:rsidRPr="007243A9" w:rsidRDefault="00860B47" w:rsidP="006C22EB">
            <w:pPr>
              <w:pStyle w:val="ConsPlusNormal"/>
              <w:rPr>
                <w:rFonts w:ascii="Times New Roman" w:hAnsi="Times New Roman" w:cs="Times New Roman"/>
              </w:rPr>
            </w:pPr>
            <w:r>
              <w:rPr>
                <w:rFonts w:ascii="Times New Roman" w:hAnsi="Times New Roman" w:cs="Times New Roman"/>
              </w:rPr>
              <w:t>2020г.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 xml:space="preserve">7. Определение списка учебников и учебных пособий, используемых в образовательной деятельности в </w:t>
            </w:r>
            <w:r w:rsidRPr="007243A9">
              <w:rPr>
                <w:rFonts w:ascii="Times New Roman" w:hAnsi="Times New Roman" w:cs="Times New Roman"/>
              </w:rPr>
              <w:lastRenderedPageBreak/>
              <w:t>соответствии с ФГОС СОО и входящих в федеральный перечень учебников</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lastRenderedPageBreak/>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9. Доработка:</w:t>
            </w:r>
          </w:p>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 образовательных программ (индивидуальных и др.);</w:t>
            </w:r>
          </w:p>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 учебного плана;</w:t>
            </w:r>
          </w:p>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 рабочих программ учебных предметов, курсов, дисциплин, модулей;</w:t>
            </w:r>
          </w:p>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 годового календарного учебного графика;</w:t>
            </w:r>
          </w:p>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 положений о внеурочной деятельности обучающихся;</w:t>
            </w:r>
          </w:p>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 положения об организации домашней работы обучающихся;</w:t>
            </w:r>
          </w:p>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 положения о формах получения образования.</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val="restart"/>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II. Финансовое обеспечение введения ФГОС среднего общего образования</w:t>
            </w: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1. Определение объема расходов, необходимых для реализации ООП и достижения планируемых результатов</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3. Заключение дополнительных соглашений к трудовому договору с педагогическими работниками</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val="restart"/>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III. Организационное обеспечение введения ФГОС среднего общего образования</w:t>
            </w: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1. Обеспечение координации взаимодействия участников образовательных отношений по организации введения ФГОС СОО</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val="restart"/>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IV. Кадровое обеспечение введения ФГОС среднего общего образования</w:t>
            </w: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1. Анализ кадрового обеспечения введения и реализации ФГОС СОО</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val="restart"/>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lastRenderedPageBreak/>
              <w:t>V. Информационное обеспечение введения ФГОС среднего общего образования</w:t>
            </w: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1. Размещение на сайте образовательной организации информационных материалов о реализации ФГОС СОО</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2. Широкое информирование родительской общественности о введении ФГОС СОО и порядке перехода на них</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val="restart"/>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VI. Материально-техническое обеспечение введения ФГОС среднего общего образования</w:t>
            </w: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1. Анализ материально-технического обеспечения реализации ФГОС СОО</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2. Обеспечение соответствия материально-технической базы образовательной организации требованиям ФГОС СОО</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3. Обеспечение соответствия санитарно-гигиенических условий требованиям ФГОС и СанПиН</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5. Обеспечение соответствия информационно-образовательной среды требованиям ФГОС СОО</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6. Обеспечение укомплектованности библиотечно-информационного центра печатными и электронными образовательными ресурсами</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r w:rsidR="00860B47" w:rsidRPr="007243A9" w:rsidTr="0067183D">
        <w:trPr>
          <w:jc w:val="center"/>
        </w:trPr>
        <w:tc>
          <w:tcPr>
            <w:tcW w:w="2381" w:type="dxa"/>
            <w:vMerge/>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jc w:val="both"/>
              <w:rPr>
                <w:rFonts w:ascii="Times New Roman" w:hAnsi="Times New Roman" w:cs="Times New Roman"/>
              </w:rPr>
            </w:pPr>
          </w:p>
        </w:tc>
        <w:tc>
          <w:tcPr>
            <w:tcW w:w="5329" w:type="dxa"/>
            <w:tcBorders>
              <w:top w:val="single" w:sz="4" w:space="0" w:color="auto"/>
              <w:left w:val="single" w:sz="4" w:space="0" w:color="auto"/>
              <w:bottom w:val="single" w:sz="4" w:space="0" w:color="auto"/>
              <w:right w:val="single" w:sz="4" w:space="0" w:color="auto"/>
            </w:tcBorders>
          </w:tcPr>
          <w:p w:rsidR="00860B47" w:rsidRPr="007243A9" w:rsidRDefault="00860B47" w:rsidP="006C22EB">
            <w:pPr>
              <w:pStyle w:val="ConsPlusNormal"/>
              <w:rPr>
                <w:rFonts w:ascii="Times New Roman" w:hAnsi="Times New Roman" w:cs="Times New Roman"/>
              </w:rPr>
            </w:pPr>
            <w:r w:rsidRPr="007243A9">
              <w:rPr>
                <w:rFonts w:ascii="Times New Roman" w:hAnsi="Times New Roman" w:cs="Times New Roman"/>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361" w:type="dxa"/>
            <w:tcBorders>
              <w:top w:val="single" w:sz="4" w:space="0" w:color="auto"/>
              <w:left w:val="single" w:sz="4" w:space="0" w:color="auto"/>
              <w:bottom w:val="single" w:sz="4" w:space="0" w:color="auto"/>
              <w:right w:val="single" w:sz="4" w:space="0" w:color="auto"/>
            </w:tcBorders>
          </w:tcPr>
          <w:p w:rsidR="00860B47" w:rsidRPr="007243A9" w:rsidRDefault="00860B47" w:rsidP="00721D9D">
            <w:pPr>
              <w:pStyle w:val="ConsPlusNormal"/>
              <w:rPr>
                <w:rFonts w:ascii="Times New Roman" w:hAnsi="Times New Roman" w:cs="Times New Roman"/>
              </w:rPr>
            </w:pPr>
            <w:r>
              <w:rPr>
                <w:rFonts w:ascii="Times New Roman" w:hAnsi="Times New Roman" w:cs="Times New Roman"/>
              </w:rPr>
              <w:t>2020-2025 гг.</w:t>
            </w:r>
          </w:p>
        </w:tc>
      </w:tr>
    </w:tbl>
    <w:p w:rsidR="00972127" w:rsidRPr="006C22EB" w:rsidRDefault="00972127" w:rsidP="006C22EB">
      <w:pPr>
        <w:pStyle w:val="ConsPlusNormal"/>
        <w:jc w:val="both"/>
        <w:rPr>
          <w:rFonts w:ascii="Times New Roman" w:hAnsi="Times New Roman" w:cs="Times New Roman"/>
        </w:rPr>
      </w:pPr>
    </w:p>
    <w:p w:rsidR="00972127" w:rsidRPr="006C22EB" w:rsidRDefault="00972127" w:rsidP="0067183D">
      <w:pPr>
        <w:pStyle w:val="ConsPlusTitle"/>
        <w:ind w:firstLine="540"/>
        <w:jc w:val="center"/>
        <w:outlineLvl w:val="1"/>
        <w:rPr>
          <w:rFonts w:ascii="Times New Roman" w:hAnsi="Times New Roman" w:cs="Times New Roman"/>
          <w:sz w:val="20"/>
          <w:szCs w:val="20"/>
        </w:rPr>
      </w:pPr>
      <w:r w:rsidRPr="006C22EB">
        <w:rPr>
          <w:rFonts w:ascii="Times New Roman" w:hAnsi="Times New Roman" w:cs="Times New Roman"/>
          <w:sz w:val="20"/>
          <w:szCs w:val="20"/>
        </w:rPr>
        <w:t>III.6. Контроль за состоянием системы условий</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Normal"/>
        <w:ind w:firstLine="540"/>
        <w:jc w:val="both"/>
        <w:rPr>
          <w:rFonts w:ascii="Times New Roman" w:hAnsi="Times New Roman" w:cs="Times New Roman"/>
        </w:rPr>
      </w:pPr>
      <w:r w:rsidRPr="006C22EB">
        <w:rPr>
          <w:rFonts w:ascii="Times New Roman" w:hAnsi="Times New Roman" w:cs="Times New Roman"/>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Normal"/>
        <w:jc w:val="both"/>
        <w:rPr>
          <w:rFonts w:ascii="Times New Roman" w:hAnsi="Times New Roman" w:cs="Times New Roman"/>
        </w:rPr>
      </w:pPr>
    </w:p>
    <w:p w:rsidR="00972127" w:rsidRPr="006C22EB" w:rsidRDefault="00972127" w:rsidP="006C22EB">
      <w:pPr>
        <w:pStyle w:val="ConsPlusNormal"/>
        <w:pBdr>
          <w:top w:val="single" w:sz="6" w:space="0" w:color="auto"/>
        </w:pBdr>
        <w:jc w:val="both"/>
        <w:rPr>
          <w:rFonts w:ascii="Times New Roman" w:hAnsi="Times New Roman" w:cs="Times New Roman"/>
        </w:rPr>
      </w:pPr>
    </w:p>
    <w:sectPr w:rsidR="00972127" w:rsidRPr="006C22EB" w:rsidSect="006C22EB">
      <w:headerReference w:type="default" r:id="rId15"/>
      <w:footerReference w:type="default" r:id="rId16"/>
      <w:type w:val="continuous"/>
      <w:pgSz w:w="11906" w:h="16838"/>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AB3" w:rsidRDefault="00DC2AB3">
      <w:pPr>
        <w:spacing w:after="0" w:line="240" w:lineRule="auto"/>
      </w:pPr>
      <w:r>
        <w:separator/>
      </w:r>
    </w:p>
  </w:endnote>
  <w:endnote w:type="continuationSeparator" w:id="1">
    <w:p w:rsidR="00DC2AB3" w:rsidRDefault="00D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68" w:rsidRDefault="00E66868">
    <w:pPr>
      <w:pStyle w:val="ConsPlusNormal"/>
      <w:pBdr>
        <w:bottom w:val="single" w:sz="12" w:space="0" w:color="auto"/>
      </w:pBdr>
      <w:jc w:val="center"/>
      <w:rPr>
        <w:sz w:val="2"/>
        <w:szCs w:val="2"/>
      </w:rPr>
    </w:pPr>
  </w:p>
  <w:p w:rsidR="00E66868" w:rsidRDefault="00E6686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68" w:rsidRDefault="00E66868">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68" w:rsidRDefault="00E66868">
    <w:pPr>
      <w:pStyle w:val="ConsPlusNormal"/>
      <w:pBdr>
        <w:bottom w:val="single" w:sz="12" w:space="0" w:color="auto"/>
      </w:pBdr>
      <w:jc w:val="center"/>
      <w:rPr>
        <w:sz w:val="2"/>
        <w:szCs w:val="2"/>
      </w:rPr>
    </w:pPr>
  </w:p>
  <w:p w:rsidR="00E66868" w:rsidRDefault="00E6686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AB3" w:rsidRDefault="00DC2AB3">
      <w:pPr>
        <w:spacing w:after="0" w:line="240" w:lineRule="auto"/>
      </w:pPr>
      <w:r>
        <w:separator/>
      </w:r>
    </w:p>
  </w:footnote>
  <w:footnote w:type="continuationSeparator" w:id="1">
    <w:p w:rsidR="00DC2AB3" w:rsidRDefault="00D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68" w:rsidRDefault="00E66868" w:rsidP="006C22EB">
    <w:pPr>
      <w:pStyle w:val="ConsPlusNormal"/>
      <w:tabs>
        <w:tab w:val="left" w:pos="2520"/>
      </w:tabs>
    </w:pPr>
  </w:p>
  <w:p w:rsidR="00E66868" w:rsidRDefault="00E66868" w:rsidP="006C22EB">
    <w:pPr>
      <w:pStyle w:val="ConsPlusNormal"/>
      <w:tabs>
        <w:tab w:val="left" w:pos="25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68" w:rsidRPr="00DF16A4" w:rsidRDefault="00E66868" w:rsidP="00DF16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68" w:rsidRDefault="00E66868">
    <w:pPr>
      <w:pStyle w:val="ConsPlusNormal"/>
      <w:pBdr>
        <w:bottom w:val="single" w:sz="12" w:space="0" w:color="auto"/>
      </w:pBdr>
      <w:jc w:val="center"/>
      <w:rPr>
        <w:sz w:val="2"/>
        <w:szCs w:val="2"/>
      </w:rPr>
    </w:pPr>
  </w:p>
  <w:p w:rsidR="00E66868" w:rsidRDefault="00E66868">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rPr>
    </w:lvl>
  </w:abstractNum>
  <w:abstractNum w:abstractNumId="5">
    <w:nsid w:val="00000008"/>
    <w:multiLevelType w:val="singleLevel"/>
    <w:tmpl w:val="00000008"/>
    <w:name w:val="WW8Num8"/>
    <w:lvl w:ilvl="0">
      <w:start w:val="1"/>
      <w:numFmt w:val="bullet"/>
      <w:lvlText w:val=""/>
      <w:lvlJc w:val="left"/>
      <w:pPr>
        <w:tabs>
          <w:tab w:val="num" w:pos="0"/>
        </w:tabs>
        <w:ind w:left="1080" w:hanging="360"/>
      </w:pPr>
      <w:rPr>
        <w:rFonts w:ascii="Wingdings" w:hAnsi="Wingdings" w:cs="Wingdings"/>
      </w:rPr>
    </w:lvl>
  </w:abstractNum>
  <w:abstractNum w:abstractNumId="6">
    <w:nsid w:val="002F32E8"/>
    <w:multiLevelType w:val="hybridMultilevel"/>
    <w:tmpl w:val="54C8D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327A10"/>
    <w:multiLevelType w:val="hybridMultilevel"/>
    <w:tmpl w:val="0E8EE24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05844A97"/>
    <w:multiLevelType w:val="hybridMultilevel"/>
    <w:tmpl w:val="6B061F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A7C7145"/>
    <w:multiLevelType w:val="hybridMultilevel"/>
    <w:tmpl w:val="5544A4CE"/>
    <w:lvl w:ilvl="0" w:tplc="7D361B0E">
      <w:numFmt w:val="bullet"/>
      <w:lvlText w:val="–"/>
      <w:lvlJc w:val="left"/>
      <w:pPr>
        <w:ind w:left="1852"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10">
    <w:nsid w:val="0B766980"/>
    <w:multiLevelType w:val="hybridMultilevel"/>
    <w:tmpl w:val="6158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6E0F68"/>
    <w:multiLevelType w:val="hybridMultilevel"/>
    <w:tmpl w:val="864E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8F187C"/>
    <w:multiLevelType w:val="hybridMultilevel"/>
    <w:tmpl w:val="04B613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3D4544E"/>
    <w:multiLevelType w:val="hybridMultilevel"/>
    <w:tmpl w:val="16225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2330EB"/>
    <w:multiLevelType w:val="hybridMultilevel"/>
    <w:tmpl w:val="C570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37701C"/>
    <w:multiLevelType w:val="hybridMultilevel"/>
    <w:tmpl w:val="7C564F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BA55262"/>
    <w:multiLevelType w:val="hybridMultilevel"/>
    <w:tmpl w:val="8E10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FD75C0"/>
    <w:multiLevelType w:val="hybridMultilevel"/>
    <w:tmpl w:val="33D4B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CA2D09"/>
    <w:multiLevelType w:val="hybridMultilevel"/>
    <w:tmpl w:val="D30627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D1443EB"/>
    <w:multiLevelType w:val="hybridMultilevel"/>
    <w:tmpl w:val="8CA88F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2D451A9"/>
    <w:multiLevelType w:val="hybridMultilevel"/>
    <w:tmpl w:val="13EA684C"/>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21">
    <w:nsid w:val="22DA45E7"/>
    <w:multiLevelType w:val="hybridMultilevel"/>
    <w:tmpl w:val="DEB8B8A4"/>
    <w:lvl w:ilvl="0" w:tplc="130E3FAC">
      <w:numFmt w:val="bullet"/>
      <w:lvlText w:val="–"/>
      <w:lvlJc w:val="left"/>
      <w:pPr>
        <w:ind w:left="452" w:hanging="736"/>
      </w:pPr>
      <w:rPr>
        <w:rFonts w:ascii="Times New Roman" w:eastAsia="Times New Roman" w:hAnsi="Times New Roman" w:cs="Times New Roman" w:hint="default"/>
        <w:w w:val="99"/>
        <w:sz w:val="28"/>
        <w:szCs w:val="28"/>
      </w:rPr>
    </w:lvl>
    <w:lvl w:ilvl="1" w:tplc="F32CA9D2">
      <w:numFmt w:val="bullet"/>
      <w:lvlText w:val="•"/>
      <w:lvlJc w:val="left"/>
      <w:pPr>
        <w:ind w:left="1492" w:hanging="736"/>
      </w:pPr>
      <w:rPr>
        <w:rFonts w:hint="default"/>
      </w:rPr>
    </w:lvl>
    <w:lvl w:ilvl="2" w:tplc="825EF8BE">
      <w:numFmt w:val="bullet"/>
      <w:lvlText w:val="•"/>
      <w:lvlJc w:val="left"/>
      <w:pPr>
        <w:ind w:left="2524" w:hanging="736"/>
      </w:pPr>
      <w:rPr>
        <w:rFonts w:hint="default"/>
      </w:rPr>
    </w:lvl>
    <w:lvl w:ilvl="3" w:tplc="28D848EE">
      <w:numFmt w:val="bullet"/>
      <w:lvlText w:val="•"/>
      <w:lvlJc w:val="left"/>
      <w:pPr>
        <w:ind w:left="3556" w:hanging="736"/>
      </w:pPr>
      <w:rPr>
        <w:rFonts w:hint="default"/>
      </w:rPr>
    </w:lvl>
    <w:lvl w:ilvl="4" w:tplc="37CE3DDE">
      <w:numFmt w:val="bullet"/>
      <w:lvlText w:val="•"/>
      <w:lvlJc w:val="left"/>
      <w:pPr>
        <w:ind w:left="4588" w:hanging="736"/>
      </w:pPr>
      <w:rPr>
        <w:rFonts w:hint="default"/>
      </w:rPr>
    </w:lvl>
    <w:lvl w:ilvl="5" w:tplc="BF70A408">
      <w:numFmt w:val="bullet"/>
      <w:lvlText w:val="•"/>
      <w:lvlJc w:val="left"/>
      <w:pPr>
        <w:ind w:left="5620" w:hanging="736"/>
      </w:pPr>
      <w:rPr>
        <w:rFonts w:hint="default"/>
      </w:rPr>
    </w:lvl>
    <w:lvl w:ilvl="6" w:tplc="3BEEAE28">
      <w:numFmt w:val="bullet"/>
      <w:lvlText w:val="•"/>
      <w:lvlJc w:val="left"/>
      <w:pPr>
        <w:ind w:left="6652" w:hanging="736"/>
      </w:pPr>
      <w:rPr>
        <w:rFonts w:hint="default"/>
      </w:rPr>
    </w:lvl>
    <w:lvl w:ilvl="7" w:tplc="9FD682E0">
      <w:numFmt w:val="bullet"/>
      <w:lvlText w:val="•"/>
      <w:lvlJc w:val="left"/>
      <w:pPr>
        <w:ind w:left="7684" w:hanging="736"/>
      </w:pPr>
      <w:rPr>
        <w:rFonts w:hint="default"/>
      </w:rPr>
    </w:lvl>
    <w:lvl w:ilvl="8" w:tplc="4EEC3112">
      <w:numFmt w:val="bullet"/>
      <w:lvlText w:val="•"/>
      <w:lvlJc w:val="left"/>
      <w:pPr>
        <w:ind w:left="8716" w:hanging="736"/>
      </w:pPr>
      <w:rPr>
        <w:rFonts w:hint="default"/>
      </w:rPr>
    </w:lvl>
  </w:abstractNum>
  <w:abstractNum w:abstractNumId="22">
    <w:nsid w:val="24307E02"/>
    <w:multiLevelType w:val="hybridMultilevel"/>
    <w:tmpl w:val="EB50E1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26B4"/>
    <w:multiLevelType w:val="hybridMultilevel"/>
    <w:tmpl w:val="40E4D1C0"/>
    <w:lvl w:ilvl="0" w:tplc="148EDD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80185A"/>
    <w:multiLevelType w:val="hybridMultilevel"/>
    <w:tmpl w:val="40E4D1C0"/>
    <w:lvl w:ilvl="0" w:tplc="148EDD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D6665B"/>
    <w:multiLevelType w:val="hybridMultilevel"/>
    <w:tmpl w:val="FA5AE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E3E3DDD"/>
    <w:multiLevelType w:val="hybridMultilevel"/>
    <w:tmpl w:val="0130D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901195"/>
    <w:multiLevelType w:val="hybridMultilevel"/>
    <w:tmpl w:val="43268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EB522C0"/>
    <w:multiLevelType w:val="hybridMultilevel"/>
    <w:tmpl w:val="B2AACF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01A7F84"/>
    <w:multiLevelType w:val="hybridMultilevel"/>
    <w:tmpl w:val="6610D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CB0E24"/>
    <w:multiLevelType w:val="hybridMultilevel"/>
    <w:tmpl w:val="C810A5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2885137"/>
    <w:multiLevelType w:val="hybridMultilevel"/>
    <w:tmpl w:val="78F01A5C"/>
    <w:lvl w:ilvl="0" w:tplc="04190001">
      <w:start w:val="1"/>
      <w:numFmt w:val="bullet"/>
      <w:lvlText w:val=""/>
      <w:lvlJc w:val="left"/>
      <w:pPr>
        <w:ind w:left="847" w:hanging="279"/>
      </w:pPr>
      <w:rPr>
        <w:rFonts w:ascii="Symbol" w:hAnsi="Symbol" w:hint="default"/>
        <w:color w:val="231F20"/>
        <w:w w:val="107"/>
        <w:sz w:val="21"/>
        <w:szCs w:val="21"/>
      </w:rPr>
    </w:lvl>
    <w:lvl w:ilvl="1" w:tplc="04190001">
      <w:start w:val="1"/>
      <w:numFmt w:val="bullet"/>
      <w:lvlText w:val=""/>
      <w:lvlJc w:val="left"/>
      <w:pPr>
        <w:ind w:left="962" w:hanging="279"/>
      </w:pPr>
      <w:rPr>
        <w:rFonts w:ascii="Symbol" w:hAnsi="Symbol" w:hint="default"/>
        <w:color w:val="231F20"/>
        <w:w w:val="107"/>
        <w:sz w:val="21"/>
        <w:szCs w:val="21"/>
      </w:rPr>
    </w:lvl>
    <w:lvl w:ilvl="2" w:tplc="4ABEE42C">
      <w:numFmt w:val="bullet"/>
      <w:lvlText w:val="•"/>
      <w:lvlJc w:val="left"/>
      <w:pPr>
        <w:ind w:left="1689" w:hanging="279"/>
      </w:pPr>
      <w:rPr>
        <w:rFonts w:hint="default"/>
      </w:rPr>
    </w:lvl>
    <w:lvl w:ilvl="3" w:tplc="F5B4A59A">
      <w:numFmt w:val="bullet"/>
      <w:lvlText w:val="•"/>
      <w:lvlJc w:val="left"/>
      <w:pPr>
        <w:ind w:left="2406" w:hanging="279"/>
      </w:pPr>
      <w:rPr>
        <w:rFonts w:hint="default"/>
      </w:rPr>
    </w:lvl>
    <w:lvl w:ilvl="4" w:tplc="8026BF44">
      <w:numFmt w:val="bullet"/>
      <w:lvlText w:val="•"/>
      <w:lvlJc w:val="left"/>
      <w:pPr>
        <w:ind w:left="3124" w:hanging="279"/>
      </w:pPr>
      <w:rPr>
        <w:rFonts w:hint="default"/>
      </w:rPr>
    </w:lvl>
    <w:lvl w:ilvl="5" w:tplc="3A80B992">
      <w:numFmt w:val="bullet"/>
      <w:lvlText w:val="•"/>
      <w:lvlJc w:val="left"/>
      <w:pPr>
        <w:ind w:left="3841" w:hanging="279"/>
      </w:pPr>
      <w:rPr>
        <w:rFonts w:hint="default"/>
      </w:rPr>
    </w:lvl>
    <w:lvl w:ilvl="6" w:tplc="C8B6808E">
      <w:numFmt w:val="bullet"/>
      <w:lvlText w:val="•"/>
      <w:lvlJc w:val="left"/>
      <w:pPr>
        <w:ind w:left="4559" w:hanging="279"/>
      </w:pPr>
      <w:rPr>
        <w:rFonts w:hint="default"/>
      </w:rPr>
    </w:lvl>
    <w:lvl w:ilvl="7" w:tplc="60AC3A5E">
      <w:numFmt w:val="bullet"/>
      <w:lvlText w:val="•"/>
      <w:lvlJc w:val="left"/>
      <w:pPr>
        <w:ind w:left="5276" w:hanging="279"/>
      </w:pPr>
      <w:rPr>
        <w:rFonts w:hint="default"/>
      </w:rPr>
    </w:lvl>
    <w:lvl w:ilvl="8" w:tplc="8F8A132C">
      <w:numFmt w:val="bullet"/>
      <w:lvlText w:val="•"/>
      <w:lvlJc w:val="left"/>
      <w:pPr>
        <w:ind w:left="5994" w:hanging="279"/>
      </w:pPr>
      <w:rPr>
        <w:rFonts w:hint="default"/>
      </w:rPr>
    </w:lvl>
  </w:abstractNum>
  <w:abstractNum w:abstractNumId="32">
    <w:nsid w:val="33450BC9"/>
    <w:multiLevelType w:val="hybridMultilevel"/>
    <w:tmpl w:val="AB7A00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33BF6558"/>
    <w:multiLevelType w:val="multilevel"/>
    <w:tmpl w:val="7462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83597A"/>
    <w:multiLevelType w:val="hybridMultilevel"/>
    <w:tmpl w:val="43242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683058"/>
    <w:multiLevelType w:val="hybridMultilevel"/>
    <w:tmpl w:val="469A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6E02FF"/>
    <w:multiLevelType w:val="hybridMultilevel"/>
    <w:tmpl w:val="4CBA10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89D26D2"/>
    <w:multiLevelType w:val="hybridMultilevel"/>
    <w:tmpl w:val="CD92E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B3E6CE4"/>
    <w:multiLevelType w:val="multilevel"/>
    <w:tmpl w:val="88768ADC"/>
    <w:lvl w:ilvl="0">
      <w:start w:val="1"/>
      <w:numFmt w:val="decimal"/>
      <w:lvlText w:val="%1."/>
      <w:lvlJc w:val="left"/>
      <w:pPr>
        <w:ind w:left="540" w:hanging="540"/>
      </w:pPr>
      <w:rPr>
        <w:rFonts w:hint="default"/>
      </w:rPr>
    </w:lvl>
    <w:lvl w:ilvl="1">
      <w:start w:val="2"/>
      <w:numFmt w:val="decimal"/>
      <w:lvlText w:val="%1.%2."/>
      <w:lvlJc w:val="left"/>
      <w:pPr>
        <w:ind w:left="1120" w:hanging="540"/>
      </w:pPr>
      <w:rPr>
        <w:rFonts w:hint="default"/>
      </w:rPr>
    </w:lvl>
    <w:lvl w:ilvl="2">
      <w:start w:val="5"/>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9">
    <w:nsid w:val="3CE96CEA"/>
    <w:multiLevelType w:val="hybridMultilevel"/>
    <w:tmpl w:val="27C62C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DE531E3"/>
    <w:multiLevelType w:val="hybridMultilevel"/>
    <w:tmpl w:val="0ED8B8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42FA273F"/>
    <w:multiLevelType w:val="hybridMultilevel"/>
    <w:tmpl w:val="D128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D709F8"/>
    <w:multiLevelType w:val="hybridMultilevel"/>
    <w:tmpl w:val="D76AA27E"/>
    <w:lvl w:ilvl="0" w:tplc="345C3EEA">
      <w:start w:val="1"/>
      <w:numFmt w:val="decimal"/>
      <w:lvlText w:val="%1."/>
      <w:lvlJc w:val="left"/>
      <w:pPr>
        <w:ind w:left="255" w:hanging="250"/>
      </w:pPr>
      <w:rPr>
        <w:rFonts w:ascii="Times New Roman" w:eastAsia="Book Antiqua" w:hAnsi="Times New Roman" w:cs="Times New Roman" w:hint="default"/>
        <w:color w:val="231F20"/>
        <w:spacing w:val="-1"/>
        <w:w w:val="126"/>
        <w:sz w:val="20"/>
        <w:szCs w:val="21"/>
      </w:rPr>
    </w:lvl>
    <w:lvl w:ilvl="1" w:tplc="0D782F2A">
      <w:numFmt w:val="bullet"/>
      <w:lvlText w:val="•"/>
      <w:lvlJc w:val="left"/>
      <w:pPr>
        <w:ind w:left="917" w:hanging="250"/>
      </w:pPr>
      <w:rPr>
        <w:rFonts w:hint="default"/>
      </w:rPr>
    </w:lvl>
    <w:lvl w:ilvl="2" w:tplc="CA3AC1D8">
      <w:numFmt w:val="bullet"/>
      <w:lvlText w:val="•"/>
      <w:lvlJc w:val="left"/>
      <w:pPr>
        <w:ind w:left="1575" w:hanging="250"/>
      </w:pPr>
      <w:rPr>
        <w:rFonts w:hint="default"/>
      </w:rPr>
    </w:lvl>
    <w:lvl w:ilvl="3" w:tplc="F2A0660C">
      <w:numFmt w:val="bullet"/>
      <w:lvlText w:val="•"/>
      <w:lvlJc w:val="left"/>
      <w:pPr>
        <w:ind w:left="2233" w:hanging="250"/>
      </w:pPr>
      <w:rPr>
        <w:rFonts w:hint="default"/>
      </w:rPr>
    </w:lvl>
    <w:lvl w:ilvl="4" w:tplc="56FA23DE">
      <w:numFmt w:val="bullet"/>
      <w:lvlText w:val="•"/>
      <w:lvlJc w:val="left"/>
      <w:pPr>
        <w:ind w:left="2890" w:hanging="250"/>
      </w:pPr>
      <w:rPr>
        <w:rFonts w:hint="default"/>
      </w:rPr>
    </w:lvl>
    <w:lvl w:ilvl="5" w:tplc="57F6DC5E">
      <w:numFmt w:val="bullet"/>
      <w:lvlText w:val="•"/>
      <w:lvlJc w:val="left"/>
      <w:pPr>
        <w:ind w:left="3548" w:hanging="250"/>
      </w:pPr>
      <w:rPr>
        <w:rFonts w:hint="default"/>
      </w:rPr>
    </w:lvl>
    <w:lvl w:ilvl="6" w:tplc="AA563752">
      <w:numFmt w:val="bullet"/>
      <w:lvlText w:val="•"/>
      <w:lvlJc w:val="left"/>
      <w:pPr>
        <w:ind w:left="4206" w:hanging="250"/>
      </w:pPr>
      <w:rPr>
        <w:rFonts w:hint="default"/>
      </w:rPr>
    </w:lvl>
    <w:lvl w:ilvl="7" w:tplc="948C3974">
      <w:numFmt w:val="bullet"/>
      <w:lvlText w:val="•"/>
      <w:lvlJc w:val="left"/>
      <w:pPr>
        <w:ind w:left="4863" w:hanging="250"/>
      </w:pPr>
      <w:rPr>
        <w:rFonts w:hint="default"/>
      </w:rPr>
    </w:lvl>
    <w:lvl w:ilvl="8" w:tplc="75C8E19C">
      <w:numFmt w:val="bullet"/>
      <w:lvlText w:val="•"/>
      <w:lvlJc w:val="left"/>
      <w:pPr>
        <w:ind w:left="5521" w:hanging="250"/>
      </w:pPr>
      <w:rPr>
        <w:rFonts w:hint="default"/>
      </w:rPr>
    </w:lvl>
  </w:abstractNum>
  <w:abstractNum w:abstractNumId="43">
    <w:nsid w:val="48EF3C50"/>
    <w:multiLevelType w:val="hybridMultilevel"/>
    <w:tmpl w:val="2218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A629BE"/>
    <w:multiLevelType w:val="hybridMultilevel"/>
    <w:tmpl w:val="30D82D64"/>
    <w:lvl w:ilvl="0" w:tplc="6CC2A72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4E4E55BC"/>
    <w:multiLevelType w:val="hybridMultilevel"/>
    <w:tmpl w:val="B7D849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F1517FF"/>
    <w:multiLevelType w:val="hybridMultilevel"/>
    <w:tmpl w:val="C45C7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0D7204A"/>
    <w:multiLevelType w:val="hybridMultilevel"/>
    <w:tmpl w:val="1A4AE76E"/>
    <w:lvl w:ilvl="0" w:tplc="7D361B0E">
      <w:numFmt w:val="bullet"/>
      <w:lvlText w:val="–"/>
      <w:lvlJc w:val="left"/>
      <w:pPr>
        <w:ind w:left="1584" w:hanging="736"/>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48">
    <w:nsid w:val="56BE04AF"/>
    <w:multiLevelType w:val="hybridMultilevel"/>
    <w:tmpl w:val="C44C34D4"/>
    <w:lvl w:ilvl="0" w:tplc="B59488AE">
      <w:start w:val="1"/>
      <w:numFmt w:val="bullet"/>
      <w:lvlText w:val=""/>
      <w:lvlJc w:val="left"/>
      <w:pPr>
        <w:ind w:left="1260" w:hanging="360"/>
      </w:pPr>
      <w:rPr>
        <w:rFonts w:ascii="Symbol" w:hAnsi="Symbol" w:hint="default"/>
      </w:rPr>
    </w:lvl>
    <w:lvl w:ilvl="1" w:tplc="EF9CE7FC" w:tentative="1">
      <w:start w:val="1"/>
      <w:numFmt w:val="bullet"/>
      <w:lvlText w:val="o"/>
      <w:lvlJc w:val="left"/>
      <w:pPr>
        <w:ind w:left="1980" w:hanging="360"/>
      </w:pPr>
      <w:rPr>
        <w:rFonts w:ascii="Courier New" w:hAnsi="Courier New" w:cs="Courier New" w:hint="default"/>
      </w:rPr>
    </w:lvl>
    <w:lvl w:ilvl="2" w:tplc="361E925E" w:tentative="1">
      <w:start w:val="1"/>
      <w:numFmt w:val="bullet"/>
      <w:lvlText w:val=""/>
      <w:lvlJc w:val="left"/>
      <w:pPr>
        <w:ind w:left="2700" w:hanging="360"/>
      </w:pPr>
      <w:rPr>
        <w:rFonts w:ascii="Wingdings" w:hAnsi="Wingdings" w:hint="default"/>
      </w:rPr>
    </w:lvl>
    <w:lvl w:ilvl="3" w:tplc="C9F8AEF6" w:tentative="1">
      <w:start w:val="1"/>
      <w:numFmt w:val="bullet"/>
      <w:lvlText w:val=""/>
      <w:lvlJc w:val="left"/>
      <w:pPr>
        <w:ind w:left="3420" w:hanging="360"/>
      </w:pPr>
      <w:rPr>
        <w:rFonts w:ascii="Symbol" w:hAnsi="Symbol" w:hint="default"/>
      </w:rPr>
    </w:lvl>
    <w:lvl w:ilvl="4" w:tplc="C6F41034" w:tentative="1">
      <w:start w:val="1"/>
      <w:numFmt w:val="bullet"/>
      <w:lvlText w:val="o"/>
      <w:lvlJc w:val="left"/>
      <w:pPr>
        <w:ind w:left="4140" w:hanging="360"/>
      </w:pPr>
      <w:rPr>
        <w:rFonts w:ascii="Courier New" w:hAnsi="Courier New" w:cs="Courier New" w:hint="default"/>
      </w:rPr>
    </w:lvl>
    <w:lvl w:ilvl="5" w:tplc="F6DAB4F8" w:tentative="1">
      <w:start w:val="1"/>
      <w:numFmt w:val="bullet"/>
      <w:lvlText w:val=""/>
      <w:lvlJc w:val="left"/>
      <w:pPr>
        <w:ind w:left="4860" w:hanging="360"/>
      </w:pPr>
      <w:rPr>
        <w:rFonts w:ascii="Wingdings" w:hAnsi="Wingdings" w:hint="default"/>
      </w:rPr>
    </w:lvl>
    <w:lvl w:ilvl="6" w:tplc="30EE9B68" w:tentative="1">
      <w:start w:val="1"/>
      <w:numFmt w:val="bullet"/>
      <w:lvlText w:val=""/>
      <w:lvlJc w:val="left"/>
      <w:pPr>
        <w:ind w:left="5580" w:hanging="360"/>
      </w:pPr>
      <w:rPr>
        <w:rFonts w:ascii="Symbol" w:hAnsi="Symbol" w:hint="default"/>
      </w:rPr>
    </w:lvl>
    <w:lvl w:ilvl="7" w:tplc="5670922A" w:tentative="1">
      <w:start w:val="1"/>
      <w:numFmt w:val="bullet"/>
      <w:lvlText w:val="o"/>
      <w:lvlJc w:val="left"/>
      <w:pPr>
        <w:ind w:left="6300" w:hanging="360"/>
      </w:pPr>
      <w:rPr>
        <w:rFonts w:ascii="Courier New" w:hAnsi="Courier New" w:cs="Courier New" w:hint="default"/>
      </w:rPr>
    </w:lvl>
    <w:lvl w:ilvl="8" w:tplc="F90E1810" w:tentative="1">
      <w:start w:val="1"/>
      <w:numFmt w:val="bullet"/>
      <w:lvlText w:val=""/>
      <w:lvlJc w:val="left"/>
      <w:pPr>
        <w:ind w:left="7020" w:hanging="360"/>
      </w:pPr>
      <w:rPr>
        <w:rFonts w:ascii="Wingdings" w:hAnsi="Wingdings" w:hint="default"/>
      </w:rPr>
    </w:lvl>
  </w:abstractNum>
  <w:abstractNum w:abstractNumId="49">
    <w:nsid w:val="58FE4FE2"/>
    <w:multiLevelType w:val="hybridMultilevel"/>
    <w:tmpl w:val="6300891A"/>
    <w:lvl w:ilvl="0" w:tplc="B918742C">
      <w:start w:val="1"/>
      <w:numFmt w:val="decimal"/>
      <w:lvlText w:val="%1."/>
      <w:lvlJc w:val="left"/>
      <w:pPr>
        <w:ind w:left="360" w:hanging="360"/>
      </w:pPr>
    </w:lvl>
    <w:lvl w:ilvl="1" w:tplc="444C8550" w:tentative="1">
      <w:start w:val="1"/>
      <w:numFmt w:val="lowerLetter"/>
      <w:lvlText w:val="%2."/>
      <w:lvlJc w:val="left"/>
      <w:pPr>
        <w:ind w:left="1080" w:hanging="360"/>
      </w:pPr>
    </w:lvl>
    <w:lvl w:ilvl="2" w:tplc="C478D958" w:tentative="1">
      <w:start w:val="1"/>
      <w:numFmt w:val="lowerRoman"/>
      <w:lvlText w:val="%3."/>
      <w:lvlJc w:val="right"/>
      <w:pPr>
        <w:ind w:left="1800" w:hanging="180"/>
      </w:pPr>
    </w:lvl>
    <w:lvl w:ilvl="3" w:tplc="98927D3C" w:tentative="1">
      <w:start w:val="1"/>
      <w:numFmt w:val="decimal"/>
      <w:lvlText w:val="%4."/>
      <w:lvlJc w:val="left"/>
      <w:pPr>
        <w:ind w:left="2520" w:hanging="360"/>
      </w:pPr>
    </w:lvl>
    <w:lvl w:ilvl="4" w:tplc="C27456F2" w:tentative="1">
      <w:start w:val="1"/>
      <w:numFmt w:val="lowerLetter"/>
      <w:lvlText w:val="%5."/>
      <w:lvlJc w:val="left"/>
      <w:pPr>
        <w:ind w:left="3240" w:hanging="360"/>
      </w:pPr>
    </w:lvl>
    <w:lvl w:ilvl="5" w:tplc="1E445912" w:tentative="1">
      <w:start w:val="1"/>
      <w:numFmt w:val="lowerRoman"/>
      <w:lvlText w:val="%6."/>
      <w:lvlJc w:val="right"/>
      <w:pPr>
        <w:ind w:left="3960" w:hanging="180"/>
      </w:pPr>
    </w:lvl>
    <w:lvl w:ilvl="6" w:tplc="5B30CDA4" w:tentative="1">
      <w:start w:val="1"/>
      <w:numFmt w:val="decimal"/>
      <w:lvlText w:val="%7."/>
      <w:lvlJc w:val="left"/>
      <w:pPr>
        <w:ind w:left="4680" w:hanging="360"/>
      </w:pPr>
    </w:lvl>
    <w:lvl w:ilvl="7" w:tplc="BAAAB824" w:tentative="1">
      <w:start w:val="1"/>
      <w:numFmt w:val="lowerLetter"/>
      <w:lvlText w:val="%8."/>
      <w:lvlJc w:val="left"/>
      <w:pPr>
        <w:ind w:left="5400" w:hanging="360"/>
      </w:pPr>
    </w:lvl>
    <w:lvl w:ilvl="8" w:tplc="E58EF928" w:tentative="1">
      <w:start w:val="1"/>
      <w:numFmt w:val="lowerRoman"/>
      <w:lvlText w:val="%9."/>
      <w:lvlJc w:val="right"/>
      <w:pPr>
        <w:ind w:left="6120" w:hanging="180"/>
      </w:pPr>
    </w:lvl>
  </w:abstractNum>
  <w:abstractNum w:abstractNumId="50">
    <w:nsid w:val="5A6D6213"/>
    <w:multiLevelType w:val="hybridMultilevel"/>
    <w:tmpl w:val="5FB293F0"/>
    <w:lvl w:ilvl="0" w:tplc="FB8CD1C0">
      <w:start w:val="1"/>
      <w:numFmt w:val="bullet"/>
      <w:lvlText w:val=""/>
      <w:lvlJc w:val="left"/>
      <w:pPr>
        <w:ind w:left="720" w:hanging="360"/>
      </w:pPr>
      <w:rPr>
        <w:rFonts w:ascii="Symbol" w:hAnsi="Symbol" w:hint="default"/>
      </w:rPr>
    </w:lvl>
    <w:lvl w:ilvl="1" w:tplc="69E6FFCA" w:tentative="1">
      <w:start w:val="1"/>
      <w:numFmt w:val="bullet"/>
      <w:lvlText w:val="o"/>
      <w:lvlJc w:val="left"/>
      <w:pPr>
        <w:ind w:left="1440" w:hanging="360"/>
      </w:pPr>
      <w:rPr>
        <w:rFonts w:ascii="Courier New" w:hAnsi="Courier New" w:cs="Courier New" w:hint="default"/>
      </w:rPr>
    </w:lvl>
    <w:lvl w:ilvl="2" w:tplc="73667FE6" w:tentative="1">
      <w:start w:val="1"/>
      <w:numFmt w:val="bullet"/>
      <w:lvlText w:val=""/>
      <w:lvlJc w:val="left"/>
      <w:pPr>
        <w:ind w:left="2160" w:hanging="360"/>
      </w:pPr>
      <w:rPr>
        <w:rFonts w:ascii="Wingdings" w:hAnsi="Wingdings" w:hint="default"/>
      </w:rPr>
    </w:lvl>
    <w:lvl w:ilvl="3" w:tplc="07FA4DF0" w:tentative="1">
      <w:start w:val="1"/>
      <w:numFmt w:val="bullet"/>
      <w:lvlText w:val=""/>
      <w:lvlJc w:val="left"/>
      <w:pPr>
        <w:ind w:left="2880" w:hanging="360"/>
      </w:pPr>
      <w:rPr>
        <w:rFonts w:ascii="Symbol" w:hAnsi="Symbol" w:hint="default"/>
      </w:rPr>
    </w:lvl>
    <w:lvl w:ilvl="4" w:tplc="5D807B8A" w:tentative="1">
      <w:start w:val="1"/>
      <w:numFmt w:val="bullet"/>
      <w:lvlText w:val="o"/>
      <w:lvlJc w:val="left"/>
      <w:pPr>
        <w:ind w:left="3600" w:hanging="360"/>
      </w:pPr>
      <w:rPr>
        <w:rFonts w:ascii="Courier New" w:hAnsi="Courier New" w:cs="Courier New" w:hint="default"/>
      </w:rPr>
    </w:lvl>
    <w:lvl w:ilvl="5" w:tplc="FCC26AEA" w:tentative="1">
      <w:start w:val="1"/>
      <w:numFmt w:val="bullet"/>
      <w:lvlText w:val=""/>
      <w:lvlJc w:val="left"/>
      <w:pPr>
        <w:ind w:left="4320" w:hanging="360"/>
      </w:pPr>
      <w:rPr>
        <w:rFonts w:ascii="Wingdings" w:hAnsi="Wingdings" w:hint="default"/>
      </w:rPr>
    </w:lvl>
    <w:lvl w:ilvl="6" w:tplc="1C84496E" w:tentative="1">
      <w:start w:val="1"/>
      <w:numFmt w:val="bullet"/>
      <w:lvlText w:val=""/>
      <w:lvlJc w:val="left"/>
      <w:pPr>
        <w:ind w:left="5040" w:hanging="360"/>
      </w:pPr>
      <w:rPr>
        <w:rFonts w:ascii="Symbol" w:hAnsi="Symbol" w:hint="default"/>
      </w:rPr>
    </w:lvl>
    <w:lvl w:ilvl="7" w:tplc="6B4E0F80" w:tentative="1">
      <w:start w:val="1"/>
      <w:numFmt w:val="bullet"/>
      <w:lvlText w:val="o"/>
      <w:lvlJc w:val="left"/>
      <w:pPr>
        <w:ind w:left="5760" w:hanging="360"/>
      </w:pPr>
      <w:rPr>
        <w:rFonts w:ascii="Courier New" w:hAnsi="Courier New" w:cs="Courier New" w:hint="default"/>
      </w:rPr>
    </w:lvl>
    <w:lvl w:ilvl="8" w:tplc="FB5A418A" w:tentative="1">
      <w:start w:val="1"/>
      <w:numFmt w:val="bullet"/>
      <w:lvlText w:val=""/>
      <w:lvlJc w:val="left"/>
      <w:pPr>
        <w:ind w:left="6480" w:hanging="360"/>
      </w:pPr>
      <w:rPr>
        <w:rFonts w:ascii="Wingdings" w:hAnsi="Wingdings" w:hint="default"/>
      </w:rPr>
    </w:lvl>
  </w:abstractNum>
  <w:abstractNum w:abstractNumId="51">
    <w:nsid w:val="5E024F5B"/>
    <w:multiLevelType w:val="hybridMultilevel"/>
    <w:tmpl w:val="31AACE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5EDE43A6"/>
    <w:multiLevelType w:val="hybridMultilevel"/>
    <w:tmpl w:val="FF88B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EF761FF"/>
    <w:multiLevelType w:val="hybridMultilevel"/>
    <w:tmpl w:val="780AA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F503E10"/>
    <w:multiLevelType w:val="hybridMultilevel"/>
    <w:tmpl w:val="51524BCC"/>
    <w:lvl w:ilvl="0" w:tplc="04190009">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6213322F"/>
    <w:multiLevelType w:val="hybridMultilevel"/>
    <w:tmpl w:val="CC72C854"/>
    <w:lvl w:ilvl="0" w:tplc="7D361B0E">
      <w:numFmt w:val="bullet"/>
      <w:lvlText w:val="–"/>
      <w:lvlJc w:val="left"/>
      <w:pPr>
        <w:ind w:left="1852"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56">
    <w:nsid w:val="62995416"/>
    <w:multiLevelType w:val="hybridMultilevel"/>
    <w:tmpl w:val="BA6EB08E"/>
    <w:lvl w:ilvl="0" w:tplc="04190001">
      <w:start w:val="1"/>
      <w:numFmt w:val="bullet"/>
      <w:lvlText w:val=""/>
      <w:lvlJc w:val="left"/>
      <w:pPr>
        <w:ind w:left="988" w:hanging="279"/>
      </w:pPr>
      <w:rPr>
        <w:rFonts w:ascii="Symbol" w:hAnsi="Symbol" w:hint="default"/>
        <w:color w:val="231F20"/>
        <w:w w:val="107"/>
        <w:sz w:val="21"/>
        <w:szCs w:val="21"/>
      </w:rPr>
    </w:lvl>
    <w:lvl w:ilvl="1" w:tplc="04190003">
      <w:numFmt w:val="bullet"/>
      <w:lvlText w:val="•"/>
      <w:lvlJc w:val="left"/>
      <w:pPr>
        <w:ind w:left="1025" w:hanging="279"/>
      </w:pPr>
      <w:rPr>
        <w:rFonts w:hint="default"/>
      </w:rPr>
    </w:lvl>
    <w:lvl w:ilvl="2" w:tplc="04190005">
      <w:numFmt w:val="bullet"/>
      <w:lvlText w:val="•"/>
      <w:lvlJc w:val="left"/>
      <w:pPr>
        <w:ind w:left="1671" w:hanging="279"/>
      </w:pPr>
      <w:rPr>
        <w:rFonts w:hint="default"/>
      </w:rPr>
    </w:lvl>
    <w:lvl w:ilvl="3" w:tplc="04190001">
      <w:numFmt w:val="bullet"/>
      <w:lvlText w:val="•"/>
      <w:lvlJc w:val="left"/>
      <w:pPr>
        <w:ind w:left="2317" w:hanging="279"/>
      </w:pPr>
      <w:rPr>
        <w:rFonts w:hint="default"/>
      </w:rPr>
    </w:lvl>
    <w:lvl w:ilvl="4" w:tplc="04190003">
      <w:numFmt w:val="bullet"/>
      <w:lvlText w:val="•"/>
      <w:lvlJc w:val="left"/>
      <w:pPr>
        <w:ind w:left="2962" w:hanging="279"/>
      </w:pPr>
      <w:rPr>
        <w:rFonts w:hint="default"/>
      </w:rPr>
    </w:lvl>
    <w:lvl w:ilvl="5" w:tplc="04190005">
      <w:numFmt w:val="bullet"/>
      <w:lvlText w:val="•"/>
      <w:lvlJc w:val="left"/>
      <w:pPr>
        <w:ind w:left="3608" w:hanging="279"/>
      </w:pPr>
      <w:rPr>
        <w:rFonts w:hint="default"/>
      </w:rPr>
    </w:lvl>
    <w:lvl w:ilvl="6" w:tplc="04190001">
      <w:numFmt w:val="bullet"/>
      <w:lvlText w:val="•"/>
      <w:lvlJc w:val="left"/>
      <w:pPr>
        <w:ind w:left="4254" w:hanging="279"/>
      </w:pPr>
      <w:rPr>
        <w:rFonts w:hint="default"/>
      </w:rPr>
    </w:lvl>
    <w:lvl w:ilvl="7" w:tplc="04190003">
      <w:numFmt w:val="bullet"/>
      <w:lvlText w:val="•"/>
      <w:lvlJc w:val="left"/>
      <w:pPr>
        <w:ind w:left="4899" w:hanging="279"/>
      </w:pPr>
      <w:rPr>
        <w:rFonts w:hint="default"/>
      </w:rPr>
    </w:lvl>
    <w:lvl w:ilvl="8" w:tplc="04190005">
      <w:numFmt w:val="bullet"/>
      <w:lvlText w:val="•"/>
      <w:lvlJc w:val="left"/>
      <w:pPr>
        <w:ind w:left="5545" w:hanging="279"/>
      </w:pPr>
      <w:rPr>
        <w:rFonts w:hint="default"/>
      </w:rPr>
    </w:lvl>
  </w:abstractNum>
  <w:abstractNum w:abstractNumId="57">
    <w:nsid w:val="629B25D8"/>
    <w:multiLevelType w:val="hybridMultilevel"/>
    <w:tmpl w:val="F1F4BF80"/>
    <w:lvl w:ilvl="0" w:tplc="04190001">
      <w:start w:val="1"/>
      <w:numFmt w:val="bullet"/>
      <w:lvlText w:val=""/>
      <w:lvlJc w:val="left"/>
      <w:pPr>
        <w:ind w:left="720" w:hanging="360"/>
      </w:pPr>
      <w:rPr>
        <w:rFonts w:ascii="Symbol" w:hAnsi="Symbol" w:hint="default"/>
      </w:rPr>
    </w:lvl>
    <w:lvl w:ilvl="1" w:tplc="A9640F56" w:tentative="1">
      <w:start w:val="1"/>
      <w:numFmt w:val="bullet"/>
      <w:lvlText w:val="o"/>
      <w:lvlJc w:val="left"/>
      <w:pPr>
        <w:ind w:left="1440" w:hanging="360"/>
      </w:pPr>
      <w:rPr>
        <w:rFonts w:ascii="Courier New" w:hAnsi="Courier New" w:cs="Courier New" w:hint="default"/>
      </w:rPr>
    </w:lvl>
    <w:lvl w:ilvl="2" w:tplc="C36E095E" w:tentative="1">
      <w:start w:val="1"/>
      <w:numFmt w:val="bullet"/>
      <w:lvlText w:val=""/>
      <w:lvlJc w:val="left"/>
      <w:pPr>
        <w:ind w:left="2160" w:hanging="360"/>
      </w:pPr>
      <w:rPr>
        <w:rFonts w:ascii="Wingdings" w:hAnsi="Wingdings" w:hint="default"/>
      </w:rPr>
    </w:lvl>
    <w:lvl w:ilvl="3" w:tplc="C98698B8" w:tentative="1">
      <w:start w:val="1"/>
      <w:numFmt w:val="bullet"/>
      <w:lvlText w:val=""/>
      <w:lvlJc w:val="left"/>
      <w:pPr>
        <w:ind w:left="2880" w:hanging="360"/>
      </w:pPr>
      <w:rPr>
        <w:rFonts w:ascii="Symbol" w:hAnsi="Symbol" w:hint="default"/>
      </w:rPr>
    </w:lvl>
    <w:lvl w:ilvl="4" w:tplc="6AA482C0" w:tentative="1">
      <w:start w:val="1"/>
      <w:numFmt w:val="bullet"/>
      <w:lvlText w:val="o"/>
      <w:lvlJc w:val="left"/>
      <w:pPr>
        <w:ind w:left="3600" w:hanging="360"/>
      </w:pPr>
      <w:rPr>
        <w:rFonts w:ascii="Courier New" w:hAnsi="Courier New" w:cs="Courier New" w:hint="default"/>
      </w:rPr>
    </w:lvl>
    <w:lvl w:ilvl="5" w:tplc="799E0C16" w:tentative="1">
      <w:start w:val="1"/>
      <w:numFmt w:val="bullet"/>
      <w:lvlText w:val=""/>
      <w:lvlJc w:val="left"/>
      <w:pPr>
        <w:ind w:left="4320" w:hanging="360"/>
      </w:pPr>
      <w:rPr>
        <w:rFonts w:ascii="Wingdings" w:hAnsi="Wingdings" w:hint="default"/>
      </w:rPr>
    </w:lvl>
    <w:lvl w:ilvl="6" w:tplc="FE3CC7F8" w:tentative="1">
      <w:start w:val="1"/>
      <w:numFmt w:val="bullet"/>
      <w:lvlText w:val=""/>
      <w:lvlJc w:val="left"/>
      <w:pPr>
        <w:ind w:left="5040" w:hanging="360"/>
      </w:pPr>
      <w:rPr>
        <w:rFonts w:ascii="Symbol" w:hAnsi="Symbol" w:hint="default"/>
      </w:rPr>
    </w:lvl>
    <w:lvl w:ilvl="7" w:tplc="007E3A46" w:tentative="1">
      <w:start w:val="1"/>
      <w:numFmt w:val="bullet"/>
      <w:lvlText w:val="o"/>
      <w:lvlJc w:val="left"/>
      <w:pPr>
        <w:ind w:left="5760" w:hanging="360"/>
      </w:pPr>
      <w:rPr>
        <w:rFonts w:ascii="Courier New" w:hAnsi="Courier New" w:cs="Courier New" w:hint="default"/>
      </w:rPr>
    </w:lvl>
    <w:lvl w:ilvl="8" w:tplc="0C463CB8" w:tentative="1">
      <w:start w:val="1"/>
      <w:numFmt w:val="bullet"/>
      <w:lvlText w:val=""/>
      <w:lvlJc w:val="left"/>
      <w:pPr>
        <w:ind w:left="6480" w:hanging="360"/>
      </w:pPr>
      <w:rPr>
        <w:rFonts w:ascii="Wingdings" w:hAnsi="Wingdings" w:hint="default"/>
      </w:rPr>
    </w:lvl>
  </w:abstractNum>
  <w:abstractNum w:abstractNumId="58">
    <w:nsid w:val="63201E6C"/>
    <w:multiLevelType w:val="multilevel"/>
    <w:tmpl w:val="CFD82D50"/>
    <w:lvl w:ilvl="0">
      <w:start w:val="3"/>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2"/>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5BA5874"/>
    <w:multiLevelType w:val="hybridMultilevel"/>
    <w:tmpl w:val="5DDC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0135F8"/>
    <w:multiLevelType w:val="hybridMultilevel"/>
    <w:tmpl w:val="3B2C9B7C"/>
    <w:lvl w:ilvl="0" w:tplc="7D361B0E">
      <w:numFmt w:val="bullet"/>
      <w:lvlText w:val="–"/>
      <w:lvlJc w:val="left"/>
      <w:pPr>
        <w:ind w:left="452" w:hanging="736"/>
      </w:pPr>
      <w:rPr>
        <w:rFonts w:ascii="Times New Roman" w:eastAsia="Times New Roman" w:hAnsi="Times New Roman" w:cs="Times New Roman" w:hint="default"/>
        <w:w w:val="99"/>
        <w:sz w:val="28"/>
        <w:szCs w:val="28"/>
      </w:rPr>
    </w:lvl>
    <w:lvl w:ilvl="1" w:tplc="69C2AD3E">
      <w:numFmt w:val="bullet"/>
      <w:lvlText w:val="•"/>
      <w:lvlJc w:val="left"/>
      <w:pPr>
        <w:ind w:left="1492" w:hanging="736"/>
      </w:pPr>
      <w:rPr>
        <w:rFonts w:hint="default"/>
      </w:rPr>
    </w:lvl>
    <w:lvl w:ilvl="2" w:tplc="D682D27E">
      <w:numFmt w:val="bullet"/>
      <w:lvlText w:val="•"/>
      <w:lvlJc w:val="left"/>
      <w:pPr>
        <w:ind w:left="2524" w:hanging="736"/>
      </w:pPr>
      <w:rPr>
        <w:rFonts w:hint="default"/>
      </w:rPr>
    </w:lvl>
    <w:lvl w:ilvl="3" w:tplc="B60689C8">
      <w:numFmt w:val="bullet"/>
      <w:lvlText w:val="•"/>
      <w:lvlJc w:val="left"/>
      <w:pPr>
        <w:ind w:left="3556" w:hanging="736"/>
      </w:pPr>
      <w:rPr>
        <w:rFonts w:hint="default"/>
      </w:rPr>
    </w:lvl>
    <w:lvl w:ilvl="4" w:tplc="24009100">
      <w:numFmt w:val="bullet"/>
      <w:lvlText w:val="•"/>
      <w:lvlJc w:val="left"/>
      <w:pPr>
        <w:ind w:left="4588" w:hanging="736"/>
      </w:pPr>
      <w:rPr>
        <w:rFonts w:hint="default"/>
      </w:rPr>
    </w:lvl>
    <w:lvl w:ilvl="5" w:tplc="42C03D18">
      <w:numFmt w:val="bullet"/>
      <w:lvlText w:val="•"/>
      <w:lvlJc w:val="left"/>
      <w:pPr>
        <w:ind w:left="5620" w:hanging="736"/>
      </w:pPr>
      <w:rPr>
        <w:rFonts w:hint="default"/>
      </w:rPr>
    </w:lvl>
    <w:lvl w:ilvl="6" w:tplc="29A63624">
      <w:numFmt w:val="bullet"/>
      <w:lvlText w:val="•"/>
      <w:lvlJc w:val="left"/>
      <w:pPr>
        <w:ind w:left="6652" w:hanging="736"/>
      </w:pPr>
      <w:rPr>
        <w:rFonts w:hint="default"/>
      </w:rPr>
    </w:lvl>
    <w:lvl w:ilvl="7" w:tplc="6A8AA708">
      <w:numFmt w:val="bullet"/>
      <w:lvlText w:val="•"/>
      <w:lvlJc w:val="left"/>
      <w:pPr>
        <w:ind w:left="7684" w:hanging="736"/>
      </w:pPr>
      <w:rPr>
        <w:rFonts w:hint="default"/>
      </w:rPr>
    </w:lvl>
    <w:lvl w:ilvl="8" w:tplc="52AAC0AE">
      <w:numFmt w:val="bullet"/>
      <w:lvlText w:val="•"/>
      <w:lvlJc w:val="left"/>
      <w:pPr>
        <w:ind w:left="8716" w:hanging="736"/>
      </w:pPr>
      <w:rPr>
        <w:rFonts w:hint="default"/>
      </w:rPr>
    </w:lvl>
  </w:abstractNum>
  <w:abstractNum w:abstractNumId="61">
    <w:nsid w:val="68E01F08"/>
    <w:multiLevelType w:val="hybridMultilevel"/>
    <w:tmpl w:val="5FDCF148"/>
    <w:lvl w:ilvl="0" w:tplc="2612D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6A080105"/>
    <w:multiLevelType w:val="hybridMultilevel"/>
    <w:tmpl w:val="AF88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5861E5"/>
    <w:multiLevelType w:val="hybridMultilevel"/>
    <w:tmpl w:val="AF12E686"/>
    <w:lvl w:ilvl="0" w:tplc="97AE8252">
      <w:start w:val="1"/>
      <w:numFmt w:val="bullet"/>
      <w:lvlText w:val=""/>
      <w:lvlJc w:val="left"/>
      <w:pPr>
        <w:ind w:left="740" w:hanging="360"/>
      </w:pPr>
      <w:rPr>
        <w:rFonts w:ascii="Symbol" w:hAnsi="Symbol" w:hint="default"/>
      </w:rPr>
    </w:lvl>
    <w:lvl w:ilvl="1" w:tplc="04190019" w:tentative="1">
      <w:start w:val="1"/>
      <w:numFmt w:val="bullet"/>
      <w:lvlText w:val="o"/>
      <w:lvlJc w:val="left"/>
      <w:pPr>
        <w:ind w:left="1460" w:hanging="360"/>
      </w:pPr>
      <w:rPr>
        <w:rFonts w:ascii="Courier New" w:hAnsi="Courier New" w:cs="Courier New" w:hint="default"/>
      </w:rPr>
    </w:lvl>
    <w:lvl w:ilvl="2" w:tplc="0419001B" w:tentative="1">
      <w:start w:val="1"/>
      <w:numFmt w:val="bullet"/>
      <w:lvlText w:val=""/>
      <w:lvlJc w:val="left"/>
      <w:pPr>
        <w:ind w:left="2180" w:hanging="360"/>
      </w:pPr>
      <w:rPr>
        <w:rFonts w:ascii="Wingdings" w:hAnsi="Wingdings" w:hint="default"/>
      </w:rPr>
    </w:lvl>
    <w:lvl w:ilvl="3" w:tplc="0419000F" w:tentative="1">
      <w:start w:val="1"/>
      <w:numFmt w:val="bullet"/>
      <w:lvlText w:val=""/>
      <w:lvlJc w:val="left"/>
      <w:pPr>
        <w:ind w:left="2900" w:hanging="360"/>
      </w:pPr>
      <w:rPr>
        <w:rFonts w:ascii="Symbol" w:hAnsi="Symbol" w:hint="default"/>
      </w:rPr>
    </w:lvl>
    <w:lvl w:ilvl="4" w:tplc="04190019" w:tentative="1">
      <w:start w:val="1"/>
      <w:numFmt w:val="bullet"/>
      <w:lvlText w:val="o"/>
      <w:lvlJc w:val="left"/>
      <w:pPr>
        <w:ind w:left="3620" w:hanging="360"/>
      </w:pPr>
      <w:rPr>
        <w:rFonts w:ascii="Courier New" w:hAnsi="Courier New" w:cs="Courier New" w:hint="default"/>
      </w:rPr>
    </w:lvl>
    <w:lvl w:ilvl="5" w:tplc="0419001B" w:tentative="1">
      <w:start w:val="1"/>
      <w:numFmt w:val="bullet"/>
      <w:lvlText w:val=""/>
      <w:lvlJc w:val="left"/>
      <w:pPr>
        <w:ind w:left="4340" w:hanging="360"/>
      </w:pPr>
      <w:rPr>
        <w:rFonts w:ascii="Wingdings" w:hAnsi="Wingdings" w:hint="default"/>
      </w:rPr>
    </w:lvl>
    <w:lvl w:ilvl="6" w:tplc="0419000F" w:tentative="1">
      <w:start w:val="1"/>
      <w:numFmt w:val="bullet"/>
      <w:lvlText w:val=""/>
      <w:lvlJc w:val="left"/>
      <w:pPr>
        <w:ind w:left="5060" w:hanging="360"/>
      </w:pPr>
      <w:rPr>
        <w:rFonts w:ascii="Symbol" w:hAnsi="Symbol" w:hint="default"/>
      </w:rPr>
    </w:lvl>
    <w:lvl w:ilvl="7" w:tplc="04190019" w:tentative="1">
      <w:start w:val="1"/>
      <w:numFmt w:val="bullet"/>
      <w:lvlText w:val="o"/>
      <w:lvlJc w:val="left"/>
      <w:pPr>
        <w:ind w:left="5780" w:hanging="360"/>
      </w:pPr>
      <w:rPr>
        <w:rFonts w:ascii="Courier New" w:hAnsi="Courier New" w:cs="Courier New" w:hint="default"/>
      </w:rPr>
    </w:lvl>
    <w:lvl w:ilvl="8" w:tplc="0419001B" w:tentative="1">
      <w:start w:val="1"/>
      <w:numFmt w:val="bullet"/>
      <w:lvlText w:val=""/>
      <w:lvlJc w:val="left"/>
      <w:pPr>
        <w:ind w:left="6500" w:hanging="360"/>
      </w:pPr>
      <w:rPr>
        <w:rFonts w:ascii="Wingdings" w:hAnsi="Wingdings" w:hint="default"/>
      </w:rPr>
    </w:lvl>
  </w:abstractNum>
  <w:abstractNum w:abstractNumId="64">
    <w:nsid w:val="6C8B624C"/>
    <w:multiLevelType w:val="hybridMultilevel"/>
    <w:tmpl w:val="81948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CAA7DB4"/>
    <w:multiLevelType w:val="hybridMultilevel"/>
    <w:tmpl w:val="D4F0A344"/>
    <w:lvl w:ilvl="0" w:tplc="7D361B0E">
      <w:numFmt w:val="bullet"/>
      <w:lvlText w:val="–"/>
      <w:lvlJc w:val="left"/>
      <w:pPr>
        <w:ind w:left="1584" w:hanging="736"/>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66">
    <w:nsid w:val="6E4237D4"/>
    <w:multiLevelType w:val="hybridMultilevel"/>
    <w:tmpl w:val="13C61692"/>
    <w:lvl w:ilvl="0" w:tplc="7D361B0E">
      <w:numFmt w:val="bullet"/>
      <w:lvlText w:val="–"/>
      <w:lvlJc w:val="left"/>
      <w:pPr>
        <w:ind w:left="1852"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67">
    <w:nsid w:val="6F5E2DBE"/>
    <w:multiLevelType w:val="hybridMultilevel"/>
    <w:tmpl w:val="3094E810"/>
    <w:lvl w:ilvl="0" w:tplc="76E47EFE">
      <w:start w:val="1"/>
      <w:numFmt w:val="decimal"/>
      <w:lvlText w:val="%1."/>
      <w:lvlJc w:val="left"/>
      <w:pPr>
        <w:ind w:left="791" w:hanging="251"/>
      </w:pPr>
      <w:rPr>
        <w:rFonts w:ascii="Times New Roman" w:eastAsia="Book Antiqua" w:hAnsi="Times New Roman" w:cs="Times New Roman" w:hint="default"/>
        <w:color w:val="231F20"/>
        <w:w w:val="126"/>
        <w:sz w:val="20"/>
        <w:szCs w:val="21"/>
      </w:rPr>
    </w:lvl>
    <w:lvl w:ilvl="1" w:tplc="413AD1D4">
      <w:numFmt w:val="bullet"/>
      <w:lvlText w:val="•"/>
      <w:lvlJc w:val="left"/>
      <w:pPr>
        <w:ind w:left="1403" w:hanging="251"/>
      </w:pPr>
      <w:rPr>
        <w:rFonts w:hint="default"/>
      </w:rPr>
    </w:lvl>
    <w:lvl w:ilvl="2" w:tplc="2BD4A92A">
      <w:numFmt w:val="bullet"/>
      <w:lvlText w:val="•"/>
      <w:lvlJc w:val="left"/>
      <w:pPr>
        <w:ind w:left="2007" w:hanging="251"/>
      </w:pPr>
      <w:rPr>
        <w:rFonts w:hint="default"/>
      </w:rPr>
    </w:lvl>
    <w:lvl w:ilvl="3" w:tplc="42423CA0">
      <w:numFmt w:val="bullet"/>
      <w:lvlText w:val="•"/>
      <w:lvlJc w:val="left"/>
      <w:pPr>
        <w:ind w:left="2611" w:hanging="251"/>
      </w:pPr>
      <w:rPr>
        <w:rFonts w:hint="default"/>
      </w:rPr>
    </w:lvl>
    <w:lvl w:ilvl="4" w:tplc="31608C72">
      <w:numFmt w:val="bullet"/>
      <w:lvlText w:val="•"/>
      <w:lvlJc w:val="left"/>
      <w:pPr>
        <w:ind w:left="3214" w:hanging="251"/>
      </w:pPr>
      <w:rPr>
        <w:rFonts w:hint="default"/>
      </w:rPr>
    </w:lvl>
    <w:lvl w:ilvl="5" w:tplc="94EEF8FC">
      <w:numFmt w:val="bullet"/>
      <w:lvlText w:val="•"/>
      <w:lvlJc w:val="left"/>
      <w:pPr>
        <w:ind w:left="3818" w:hanging="251"/>
      </w:pPr>
      <w:rPr>
        <w:rFonts w:hint="default"/>
      </w:rPr>
    </w:lvl>
    <w:lvl w:ilvl="6" w:tplc="86947B80">
      <w:numFmt w:val="bullet"/>
      <w:lvlText w:val="•"/>
      <w:lvlJc w:val="left"/>
      <w:pPr>
        <w:ind w:left="4422" w:hanging="251"/>
      </w:pPr>
      <w:rPr>
        <w:rFonts w:hint="default"/>
      </w:rPr>
    </w:lvl>
    <w:lvl w:ilvl="7" w:tplc="7E40E272">
      <w:numFmt w:val="bullet"/>
      <w:lvlText w:val="•"/>
      <w:lvlJc w:val="left"/>
      <w:pPr>
        <w:ind w:left="5025" w:hanging="251"/>
      </w:pPr>
      <w:rPr>
        <w:rFonts w:hint="default"/>
      </w:rPr>
    </w:lvl>
    <w:lvl w:ilvl="8" w:tplc="AA4A4F5C">
      <w:numFmt w:val="bullet"/>
      <w:lvlText w:val="•"/>
      <w:lvlJc w:val="left"/>
      <w:pPr>
        <w:ind w:left="5629" w:hanging="251"/>
      </w:pPr>
      <w:rPr>
        <w:rFonts w:hint="default"/>
      </w:rPr>
    </w:lvl>
  </w:abstractNum>
  <w:abstractNum w:abstractNumId="68">
    <w:nsid w:val="6FD937FE"/>
    <w:multiLevelType w:val="hybridMultilevel"/>
    <w:tmpl w:val="829C3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2380F58"/>
    <w:multiLevelType w:val="hybridMultilevel"/>
    <w:tmpl w:val="C45C7518"/>
    <w:lvl w:ilvl="0" w:tplc="5CA8F18E">
      <w:start w:val="1"/>
      <w:numFmt w:val="decimal"/>
      <w:lvlText w:val="%1."/>
      <w:lvlJc w:val="left"/>
      <w:pPr>
        <w:ind w:left="360" w:hanging="360"/>
      </w:pPr>
    </w:lvl>
    <w:lvl w:ilvl="1" w:tplc="8AA08914" w:tentative="1">
      <w:start w:val="1"/>
      <w:numFmt w:val="lowerLetter"/>
      <w:lvlText w:val="%2."/>
      <w:lvlJc w:val="left"/>
      <w:pPr>
        <w:ind w:left="1080" w:hanging="360"/>
      </w:pPr>
    </w:lvl>
    <w:lvl w:ilvl="2" w:tplc="6512BFF2" w:tentative="1">
      <w:start w:val="1"/>
      <w:numFmt w:val="lowerRoman"/>
      <w:lvlText w:val="%3."/>
      <w:lvlJc w:val="right"/>
      <w:pPr>
        <w:ind w:left="1800" w:hanging="180"/>
      </w:pPr>
    </w:lvl>
    <w:lvl w:ilvl="3" w:tplc="3B886126" w:tentative="1">
      <w:start w:val="1"/>
      <w:numFmt w:val="decimal"/>
      <w:lvlText w:val="%4."/>
      <w:lvlJc w:val="left"/>
      <w:pPr>
        <w:ind w:left="2520" w:hanging="360"/>
      </w:pPr>
    </w:lvl>
    <w:lvl w:ilvl="4" w:tplc="8D0A505C" w:tentative="1">
      <w:start w:val="1"/>
      <w:numFmt w:val="lowerLetter"/>
      <w:lvlText w:val="%5."/>
      <w:lvlJc w:val="left"/>
      <w:pPr>
        <w:ind w:left="3240" w:hanging="360"/>
      </w:pPr>
    </w:lvl>
    <w:lvl w:ilvl="5" w:tplc="6F6C11F2" w:tentative="1">
      <w:start w:val="1"/>
      <w:numFmt w:val="lowerRoman"/>
      <w:lvlText w:val="%6."/>
      <w:lvlJc w:val="right"/>
      <w:pPr>
        <w:ind w:left="3960" w:hanging="180"/>
      </w:pPr>
    </w:lvl>
    <w:lvl w:ilvl="6" w:tplc="C42098D0" w:tentative="1">
      <w:start w:val="1"/>
      <w:numFmt w:val="decimal"/>
      <w:lvlText w:val="%7."/>
      <w:lvlJc w:val="left"/>
      <w:pPr>
        <w:ind w:left="4680" w:hanging="360"/>
      </w:pPr>
    </w:lvl>
    <w:lvl w:ilvl="7" w:tplc="08ECA6E6" w:tentative="1">
      <w:start w:val="1"/>
      <w:numFmt w:val="lowerLetter"/>
      <w:lvlText w:val="%8."/>
      <w:lvlJc w:val="left"/>
      <w:pPr>
        <w:ind w:left="5400" w:hanging="360"/>
      </w:pPr>
    </w:lvl>
    <w:lvl w:ilvl="8" w:tplc="77EAD8E6" w:tentative="1">
      <w:start w:val="1"/>
      <w:numFmt w:val="lowerRoman"/>
      <w:lvlText w:val="%9."/>
      <w:lvlJc w:val="right"/>
      <w:pPr>
        <w:ind w:left="6120" w:hanging="180"/>
      </w:pPr>
    </w:lvl>
  </w:abstractNum>
  <w:abstractNum w:abstractNumId="70">
    <w:nsid w:val="743860CB"/>
    <w:multiLevelType w:val="hybridMultilevel"/>
    <w:tmpl w:val="ED6259DA"/>
    <w:lvl w:ilvl="0" w:tplc="7D361B0E">
      <w:numFmt w:val="bullet"/>
      <w:lvlText w:val="–"/>
      <w:lvlJc w:val="left"/>
      <w:pPr>
        <w:ind w:left="1410" w:hanging="736"/>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398" w:hanging="360"/>
      </w:pPr>
      <w:rPr>
        <w:rFonts w:ascii="Courier New" w:hAnsi="Courier New" w:cs="Courier New" w:hint="default"/>
      </w:rPr>
    </w:lvl>
    <w:lvl w:ilvl="2" w:tplc="04190005" w:tentative="1">
      <w:start w:val="1"/>
      <w:numFmt w:val="bullet"/>
      <w:lvlText w:val=""/>
      <w:lvlJc w:val="left"/>
      <w:pPr>
        <w:ind w:left="3118" w:hanging="360"/>
      </w:pPr>
      <w:rPr>
        <w:rFonts w:ascii="Wingdings" w:hAnsi="Wingdings" w:hint="default"/>
      </w:rPr>
    </w:lvl>
    <w:lvl w:ilvl="3" w:tplc="04190001" w:tentative="1">
      <w:start w:val="1"/>
      <w:numFmt w:val="bullet"/>
      <w:lvlText w:val=""/>
      <w:lvlJc w:val="left"/>
      <w:pPr>
        <w:ind w:left="3838" w:hanging="360"/>
      </w:pPr>
      <w:rPr>
        <w:rFonts w:ascii="Symbol" w:hAnsi="Symbol" w:hint="default"/>
      </w:rPr>
    </w:lvl>
    <w:lvl w:ilvl="4" w:tplc="04190003" w:tentative="1">
      <w:start w:val="1"/>
      <w:numFmt w:val="bullet"/>
      <w:lvlText w:val="o"/>
      <w:lvlJc w:val="left"/>
      <w:pPr>
        <w:ind w:left="4558" w:hanging="360"/>
      </w:pPr>
      <w:rPr>
        <w:rFonts w:ascii="Courier New" w:hAnsi="Courier New" w:cs="Courier New" w:hint="default"/>
      </w:rPr>
    </w:lvl>
    <w:lvl w:ilvl="5" w:tplc="04190005" w:tentative="1">
      <w:start w:val="1"/>
      <w:numFmt w:val="bullet"/>
      <w:lvlText w:val=""/>
      <w:lvlJc w:val="left"/>
      <w:pPr>
        <w:ind w:left="5278" w:hanging="360"/>
      </w:pPr>
      <w:rPr>
        <w:rFonts w:ascii="Wingdings" w:hAnsi="Wingdings" w:hint="default"/>
      </w:rPr>
    </w:lvl>
    <w:lvl w:ilvl="6" w:tplc="04190001" w:tentative="1">
      <w:start w:val="1"/>
      <w:numFmt w:val="bullet"/>
      <w:lvlText w:val=""/>
      <w:lvlJc w:val="left"/>
      <w:pPr>
        <w:ind w:left="5998" w:hanging="360"/>
      </w:pPr>
      <w:rPr>
        <w:rFonts w:ascii="Symbol" w:hAnsi="Symbol" w:hint="default"/>
      </w:rPr>
    </w:lvl>
    <w:lvl w:ilvl="7" w:tplc="04190003" w:tentative="1">
      <w:start w:val="1"/>
      <w:numFmt w:val="bullet"/>
      <w:lvlText w:val="o"/>
      <w:lvlJc w:val="left"/>
      <w:pPr>
        <w:ind w:left="6718" w:hanging="360"/>
      </w:pPr>
      <w:rPr>
        <w:rFonts w:ascii="Courier New" w:hAnsi="Courier New" w:cs="Courier New" w:hint="default"/>
      </w:rPr>
    </w:lvl>
    <w:lvl w:ilvl="8" w:tplc="04190005" w:tentative="1">
      <w:start w:val="1"/>
      <w:numFmt w:val="bullet"/>
      <w:lvlText w:val=""/>
      <w:lvlJc w:val="left"/>
      <w:pPr>
        <w:ind w:left="7438" w:hanging="360"/>
      </w:pPr>
      <w:rPr>
        <w:rFonts w:ascii="Wingdings" w:hAnsi="Wingdings" w:hint="default"/>
      </w:rPr>
    </w:lvl>
  </w:abstractNum>
  <w:abstractNum w:abstractNumId="71">
    <w:nsid w:val="74942D04"/>
    <w:multiLevelType w:val="hybridMultilevel"/>
    <w:tmpl w:val="7D9C3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4DD0BE8"/>
    <w:multiLevelType w:val="hybridMultilevel"/>
    <w:tmpl w:val="F2AC3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58D6AC4"/>
    <w:multiLevelType w:val="hybridMultilevel"/>
    <w:tmpl w:val="CD92E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773457B3"/>
    <w:multiLevelType w:val="multilevel"/>
    <w:tmpl w:val="5BB8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AE0F7E"/>
    <w:multiLevelType w:val="hybridMultilevel"/>
    <w:tmpl w:val="2ACACF46"/>
    <w:lvl w:ilvl="0" w:tplc="58449DFE">
      <w:start w:val="1"/>
      <w:numFmt w:val="bullet"/>
      <w:lvlText w:val=""/>
      <w:lvlJc w:val="left"/>
      <w:pPr>
        <w:ind w:left="1260" w:hanging="360"/>
      </w:pPr>
      <w:rPr>
        <w:rFonts w:ascii="Symbol" w:hAnsi="Symbol" w:hint="default"/>
      </w:rPr>
    </w:lvl>
    <w:lvl w:ilvl="1" w:tplc="B302EB5C" w:tentative="1">
      <w:start w:val="1"/>
      <w:numFmt w:val="bullet"/>
      <w:lvlText w:val="o"/>
      <w:lvlJc w:val="left"/>
      <w:pPr>
        <w:ind w:left="1980" w:hanging="360"/>
      </w:pPr>
      <w:rPr>
        <w:rFonts w:ascii="Courier New" w:hAnsi="Courier New" w:cs="Courier New" w:hint="default"/>
      </w:rPr>
    </w:lvl>
    <w:lvl w:ilvl="2" w:tplc="B8B441B2" w:tentative="1">
      <w:start w:val="1"/>
      <w:numFmt w:val="bullet"/>
      <w:lvlText w:val=""/>
      <w:lvlJc w:val="left"/>
      <w:pPr>
        <w:ind w:left="2700" w:hanging="360"/>
      </w:pPr>
      <w:rPr>
        <w:rFonts w:ascii="Wingdings" w:hAnsi="Wingdings" w:hint="default"/>
      </w:rPr>
    </w:lvl>
    <w:lvl w:ilvl="3" w:tplc="941A51DE" w:tentative="1">
      <w:start w:val="1"/>
      <w:numFmt w:val="bullet"/>
      <w:lvlText w:val=""/>
      <w:lvlJc w:val="left"/>
      <w:pPr>
        <w:ind w:left="3420" w:hanging="360"/>
      </w:pPr>
      <w:rPr>
        <w:rFonts w:ascii="Symbol" w:hAnsi="Symbol" w:hint="default"/>
      </w:rPr>
    </w:lvl>
    <w:lvl w:ilvl="4" w:tplc="2CD2C2E8" w:tentative="1">
      <w:start w:val="1"/>
      <w:numFmt w:val="bullet"/>
      <w:lvlText w:val="o"/>
      <w:lvlJc w:val="left"/>
      <w:pPr>
        <w:ind w:left="4140" w:hanging="360"/>
      </w:pPr>
      <w:rPr>
        <w:rFonts w:ascii="Courier New" w:hAnsi="Courier New" w:cs="Courier New" w:hint="default"/>
      </w:rPr>
    </w:lvl>
    <w:lvl w:ilvl="5" w:tplc="BA527AB2" w:tentative="1">
      <w:start w:val="1"/>
      <w:numFmt w:val="bullet"/>
      <w:lvlText w:val=""/>
      <w:lvlJc w:val="left"/>
      <w:pPr>
        <w:ind w:left="4860" w:hanging="360"/>
      </w:pPr>
      <w:rPr>
        <w:rFonts w:ascii="Wingdings" w:hAnsi="Wingdings" w:hint="default"/>
      </w:rPr>
    </w:lvl>
    <w:lvl w:ilvl="6" w:tplc="9632A108" w:tentative="1">
      <w:start w:val="1"/>
      <w:numFmt w:val="bullet"/>
      <w:lvlText w:val=""/>
      <w:lvlJc w:val="left"/>
      <w:pPr>
        <w:ind w:left="5580" w:hanging="360"/>
      </w:pPr>
      <w:rPr>
        <w:rFonts w:ascii="Symbol" w:hAnsi="Symbol" w:hint="default"/>
      </w:rPr>
    </w:lvl>
    <w:lvl w:ilvl="7" w:tplc="3B0C9AC0" w:tentative="1">
      <w:start w:val="1"/>
      <w:numFmt w:val="bullet"/>
      <w:lvlText w:val="o"/>
      <w:lvlJc w:val="left"/>
      <w:pPr>
        <w:ind w:left="6300" w:hanging="360"/>
      </w:pPr>
      <w:rPr>
        <w:rFonts w:ascii="Courier New" w:hAnsi="Courier New" w:cs="Courier New" w:hint="default"/>
      </w:rPr>
    </w:lvl>
    <w:lvl w:ilvl="8" w:tplc="2F0EAFBA" w:tentative="1">
      <w:start w:val="1"/>
      <w:numFmt w:val="bullet"/>
      <w:lvlText w:val=""/>
      <w:lvlJc w:val="left"/>
      <w:pPr>
        <w:ind w:left="7020" w:hanging="360"/>
      </w:pPr>
      <w:rPr>
        <w:rFonts w:ascii="Wingdings" w:hAnsi="Wingdings" w:hint="default"/>
      </w:rPr>
    </w:lvl>
  </w:abstractNum>
  <w:abstractNum w:abstractNumId="76">
    <w:nsid w:val="7DB431EA"/>
    <w:multiLevelType w:val="hybridMultilevel"/>
    <w:tmpl w:val="3CF26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EDD42B1"/>
    <w:multiLevelType w:val="hybridMultilevel"/>
    <w:tmpl w:val="878A2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2C1EAE"/>
    <w:multiLevelType w:val="hybridMultilevel"/>
    <w:tmpl w:val="549A05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32"/>
  </w:num>
  <w:num w:numId="3">
    <w:abstractNumId w:val="40"/>
  </w:num>
  <w:num w:numId="4">
    <w:abstractNumId w:val="22"/>
  </w:num>
  <w:num w:numId="5">
    <w:abstractNumId w:val="18"/>
  </w:num>
  <w:num w:numId="6">
    <w:abstractNumId w:val="54"/>
  </w:num>
  <w:num w:numId="7">
    <w:abstractNumId w:val="8"/>
  </w:num>
  <w:num w:numId="8">
    <w:abstractNumId w:val="48"/>
  </w:num>
  <w:num w:numId="9">
    <w:abstractNumId w:val="75"/>
  </w:num>
  <w:num w:numId="10">
    <w:abstractNumId w:val="43"/>
  </w:num>
  <w:num w:numId="11">
    <w:abstractNumId w:val="11"/>
  </w:num>
  <w:num w:numId="12">
    <w:abstractNumId w:val="57"/>
  </w:num>
  <w:num w:numId="13">
    <w:abstractNumId w:val="13"/>
  </w:num>
  <w:num w:numId="14">
    <w:abstractNumId w:val="16"/>
  </w:num>
  <w:num w:numId="15">
    <w:abstractNumId w:val="14"/>
  </w:num>
  <w:num w:numId="16">
    <w:abstractNumId w:val="35"/>
  </w:num>
  <w:num w:numId="17">
    <w:abstractNumId w:val="10"/>
  </w:num>
  <w:num w:numId="18">
    <w:abstractNumId w:val="50"/>
  </w:num>
  <w:num w:numId="19">
    <w:abstractNumId w:val="29"/>
  </w:num>
  <w:num w:numId="20">
    <w:abstractNumId w:val="26"/>
  </w:num>
  <w:num w:numId="21">
    <w:abstractNumId w:val="63"/>
  </w:num>
  <w:num w:numId="22">
    <w:abstractNumId w:val="44"/>
  </w:num>
  <w:num w:numId="23">
    <w:abstractNumId w:val="67"/>
  </w:num>
  <w:num w:numId="24">
    <w:abstractNumId w:val="42"/>
  </w:num>
  <w:num w:numId="25">
    <w:abstractNumId w:val="56"/>
  </w:num>
  <w:num w:numId="26">
    <w:abstractNumId w:val="31"/>
  </w:num>
  <w:num w:numId="27">
    <w:abstractNumId w:val="12"/>
  </w:num>
  <w:num w:numId="28">
    <w:abstractNumId w:val="36"/>
  </w:num>
  <w:num w:numId="29">
    <w:abstractNumId w:val="25"/>
  </w:num>
  <w:num w:numId="30">
    <w:abstractNumId w:val="24"/>
  </w:num>
  <w:num w:numId="31">
    <w:abstractNumId w:val="23"/>
  </w:num>
  <w:num w:numId="32">
    <w:abstractNumId w:val="28"/>
  </w:num>
  <w:num w:numId="33">
    <w:abstractNumId w:val="73"/>
  </w:num>
  <w:num w:numId="34">
    <w:abstractNumId w:val="69"/>
  </w:num>
  <w:num w:numId="35">
    <w:abstractNumId w:val="46"/>
  </w:num>
  <w:num w:numId="36">
    <w:abstractNumId w:val="37"/>
  </w:num>
  <w:num w:numId="37">
    <w:abstractNumId w:val="15"/>
  </w:num>
  <w:num w:numId="38">
    <w:abstractNumId w:val="49"/>
  </w:num>
  <w:num w:numId="39">
    <w:abstractNumId w:val="19"/>
  </w:num>
  <w:num w:numId="40">
    <w:abstractNumId w:val="45"/>
  </w:num>
  <w:num w:numId="41">
    <w:abstractNumId w:val="34"/>
  </w:num>
  <w:num w:numId="42">
    <w:abstractNumId w:val="77"/>
  </w:num>
  <w:num w:numId="43">
    <w:abstractNumId w:val="0"/>
  </w:num>
  <w:num w:numId="44">
    <w:abstractNumId w:val="1"/>
  </w:num>
  <w:num w:numId="45">
    <w:abstractNumId w:val="2"/>
  </w:num>
  <w:num w:numId="46">
    <w:abstractNumId w:val="3"/>
  </w:num>
  <w:num w:numId="47">
    <w:abstractNumId w:val="4"/>
  </w:num>
  <w:num w:numId="48">
    <w:abstractNumId w:val="5"/>
  </w:num>
  <w:num w:numId="49">
    <w:abstractNumId w:val="59"/>
  </w:num>
  <w:num w:numId="50">
    <w:abstractNumId w:val="68"/>
  </w:num>
  <w:num w:numId="51">
    <w:abstractNumId w:val="27"/>
  </w:num>
  <w:num w:numId="52">
    <w:abstractNumId w:val="17"/>
  </w:num>
  <w:num w:numId="53">
    <w:abstractNumId w:val="64"/>
  </w:num>
  <w:num w:numId="54">
    <w:abstractNumId w:val="76"/>
  </w:num>
  <w:num w:numId="55">
    <w:abstractNumId w:val="52"/>
  </w:num>
  <w:num w:numId="56">
    <w:abstractNumId w:val="71"/>
  </w:num>
  <w:num w:numId="57">
    <w:abstractNumId w:val="53"/>
  </w:num>
  <w:num w:numId="58">
    <w:abstractNumId w:val="72"/>
  </w:num>
  <w:num w:numId="59">
    <w:abstractNumId w:val="62"/>
  </w:num>
  <w:num w:numId="60">
    <w:abstractNumId w:val="39"/>
  </w:num>
  <w:num w:numId="61">
    <w:abstractNumId w:val="6"/>
  </w:num>
  <w:num w:numId="62">
    <w:abstractNumId w:val="51"/>
  </w:num>
  <w:num w:numId="63">
    <w:abstractNumId w:val="41"/>
  </w:num>
  <w:num w:numId="64">
    <w:abstractNumId w:val="20"/>
  </w:num>
  <w:num w:numId="65">
    <w:abstractNumId w:val="58"/>
  </w:num>
  <w:num w:numId="66">
    <w:abstractNumId w:val="30"/>
  </w:num>
  <w:num w:numId="67">
    <w:abstractNumId w:val="61"/>
  </w:num>
  <w:num w:numId="68">
    <w:abstractNumId w:val="74"/>
  </w:num>
  <w:num w:numId="69">
    <w:abstractNumId w:val="33"/>
  </w:num>
  <w:num w:numId="70">
    <w:abstractNumId w:val="60"/>
  </w:num>
  <w:num w:numId="71">
    <w:abstractNumId w:val="21"/>
  </w:num>
  <w:num w:numId="72">
    <w:abstractNumId w:val="47"/>
  </w:num>
  <w:num w:numId="73">
    <w:abstractNumId w:val="65"/>
  </w:num>
  <w:num w:numId="74">
    <w:abstractNumId w:val="70"/>
  </w:num>
  <w:num w:numId="75">
    <w:abstractNumId w:val="55"/>
  </w:num>
  <w:num w:numId="76">
    <w:abstractNumId w:val="66"/>
  </w:num>
  <w:num w:numId="77">
    <w:abstractNumId w:val="9"/>
  </w:num>
  <w:num w:numId="78">
    <w:abstractNumId w:val="38"/>
  </w:num>
  <w:num w:numId="79">
    <w:abstractNumId w:val="7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335EC9"/>
    <w:rsid w:val="00051553"/>
    <w:rsid w:val="0005218B"/>
    <w:rsid w:val="00073BF7"/>
    <w:rsid w:val="0009509E"/>
    <w:rsid w:val="000D146C"/>
    <w:rsid w:val="000F32A7"/>
    <w:rsid w:val="00162869"/>
    <w:rsid w:val="001B69A9"/>
    <w:rsid w:val="00200AFF"/>
    <w:rsid w:val="0020397C"/>
    <w:rsid w:val="00207CBF"/>
    <w:rsid w:val="00222EE3"/>
    <w:rsid w:val="00254C2E"/>
    <w:rsid w:val="002B30DD"/>
    <w:rsid w:val="002B41C3"/>
    <w:rsid w:val="002D2763"/>
    <w:rsid w:val="003146D7"/>
    <w:rsid w:val="00335EC9"/>
    <w:rsid w:val="003479E9"/>
    <w:rsid w:val="003E3FCF"/>
    <w:rsid w:val="004023E8"/>
    <w:rsid w:val="00406757"/>
    <w:rsid w:val="004073D8"/>
    <w:rsid w:val="004303D8"/>
    <w:rsid w:val="00450E50"/>
    <w:rsid w:val="0056541E"/>
    <w:rsid w:val="005F6625"/>
    <w:rsid w:val="00611C45"/>
    <w:rsid w:val="0067183D"/>
    <w:rsid w:val="006C22EB"/>
    <w:rsid w:val="00706499"/>
    <w:rsid w:val="00721D9D"/>
    <w:rsid w:val="007243A9"/>
    <w:rsid w:val="007567D6"/>
    <w:rsid w:val="00763869"/>
    <w:rsid w:val="00786AAC"/>
    <w:rsid w:val="007A2F0D"/>
    <w:rsid w:val="007F0E77"/>
    <w:rsid w:val="008202BF"/>
    <w:rsid w:val="00820649"/>
    <w:rsid w:val="00860B47"/>
    <w:rsid w:val="008740AE"/>
    <w:rsid w:val="008740C8"/>
    <w:rsid w:val="008B1014"/>
    <w:rsid w:val="008B7171"/>
    <w:rsid w:val="00905E8B"/>
    <w:rsid w:val="0094472C"/>
    <w:rsid w:val="00972127"/>
    <w:rsid w:val="009764E6"/>
    <w:rsid w:val="009C5C60"/>
    <w:rsid w:val="00A0624A"/>
    <w:rsid w:val="00A0659F"/>
    <w:rsid w:val="00A91269"/>
    <w:rsid w:val="00AA7931"/>
    <w:rsid w:val="00AC3126"/>
    <w:rsid w:val="00AE33F3"/>
    <w:rsid w:val="00B36AD4"/>
    <w:rsid w:val="00B41DEF"/>
    <w:rsid w:val="00BE669F"/>
    <w:rsid w:val="00BE6E18"/>
    <w:rsid w:val="00C41E19"/>
    <w:rsid w:val="00C958DD"/>
    <w:rsid w:val="00CF4F6C"/>
    <w:rsid w:val="00D15DDA"/>
    <w:rsid w:val="00D20438"/>
    <w:rsid w:val="00D44B52"/>
    <w:rsid w:val="00DB0628"/>
    <w:rsid w:val="00DB1EE1"/>
    <w:rsid w:val="00DC0F16"/>
    <w:rsid w:val="00DC2AB3"/>
    <w:rsid w:val="00DC6D8B"/>
    <w:rsid w:val="00DD49AC"/>
    <w:rsid w:val="00DF16A4"/>
    <w:rsid w:val="00E66868"/>
    <w:rsid w:val="00EF1E7D"/>
    <w:rsid w:val="00EF615E"/>
    <w:rsid w:val="00F147E0"/>
    <w:rsid w:val="00F34A7A"/>
    <w:rsid w:val="00F52402"/>
    <w:rsid w:val="00F67694"/>
    <w:rsid w:val="00F830F0"/>
    <w:rsid w:val="00FC11B5"/>
    <w:rsid w:val="00FC15CE"/>
    <w:rsid w:val="00FC6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8B"/>
    <w:pPr>
      <w:spacing w:after="160" w:line="259" w:lineRule="auto"/>
    </w:pPr>
    <w:rPr>
      <w:sz w:val="22"/>
      <w:szCs w:val="22"/>
    </w:rPr>
  </w:style>
  <w:style w:type="paragraph" w:styleId="1">
    <w:name w:val="heading 1"/>
    <w:basedOn w:val="a"/>
    <w:next w:val="a"/>
    <w:link w:val="10"/>
    <w:uiPriority w:val="9"/>
    <w:qFormat/>
    <w:rsid w:val="00DC6D8B"/>
    <w:pPr>
      <w:keepNext/>
      <w:spacing w:before="240" w:after="60"/>
      <w:outlineLvl w:val="0"/>
    </w:pPr>
    <w:rPr>
      <w:rFonts w:ascii="Cambria" w:hAnsi="Cambria"/>
      <w:b/>
      <w:bCs/>
      <w:kern w:val="32"/>
      <w:sz w:val="32"/>
      <w:szCs w:val="32"/>
    </w:rPr>
  </w:style>
  <w:style w:type="paragraph" w:styleId="2">
    <w:name w:val="heading 2"/>
    <w:basedOn w:val="a"/>
    <w:link w:val="20"/>
    <w:qFormat/>
    <w:rsid w:val="00BE6E18"/>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basedOn w:val="a"/>
    <w:next w:val="a"/>
    <w:link w:val="30"/>
    <w:uiPriority w:val="9"/>
    <w:semiHidden/>
    <w:unhideWhenUsed/>
    <w:qFormat/>
    <w:rsid w:val="00DC6D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18B"/>
    <w:pPr>
      <w:widowControl w:val="0"/>
      <w:autoSpaceDE w:val="0"/>
      <w:autoSpaceDN w:val="0"/>
      <w:adjustRightInd w:val="0"/>
    </w:pPr>
    <w:rPr>
      <w:rFonts w:ascii="Arial" w:hAnsi="Arial" w:cs="Arial"/>
    </w:rPr>
  </w:style>
  <w:style w:type="paragraph" w:customStyle="1" w:styleId="ConsPlusNonformat">
    <w:name w:val="ConsPlusNonformat"/>
    <w:uiPriority w:val="99"/>
    <w:rsid w:val="0005218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5218B"/>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05218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5218B"/>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05218B"/>
    <w:pPr>
      <w:widowControl w:val="0"/>
      <w:autoSpaceDE w:val="0"/>
      <w:autoSpaceDN w:val="0"/>
      <w:adjustRightInd w:val="0"/>
    </w:pPr>
    <w:rPr>
      <w:rFonts w:ascii="Tahoma" w:hAnsi="Tahoma" w:cs="Tahoma"/>
    </w:rPr>
  </w:style>
  <w:style w:type="paragraph" w:customStyle="1" w:styleId="ConsPlusJurTerm">
    <w:name w:val="ConsPlusJurTerm"/>
    <w:uiPriority w:val="99"/>
    <w:rsid w:val="0005218B"/>
    <w:pPr>
      <w:widowControl w:val="0"/>
      <w:autoSpaceDE w:val="0"/>
      <w:autoSpaceDN w:val="0"/>
      <w:adjustRightInd w:val="0"/>
    </w:pPr>
    <w:rPr>
      <w:rFonts w:ascii="Arial" w:hAnsi="Arial" w:cs="Arial"/>
    </w:rPr>
  </w:style>
  <w:style w:type="paragraph" w:customStyle="1" w:styleId="ConsPlusTextList">
    <w:name w:val="ConsPlusTextList"/>
    <w:uiPriority w:val="99"/>
    <w:rsid w:val="0005218B"/>
    <w:pPr>
      <w:widowControl w:val="0"/>
      <w:autoSpaceDE w:val="0"/>
      <w:autoSpaceDN w:val="0"/>
      <w:adjustRightInd w:val="0"/>
    </w:pPr>
    <w:rPr>
      <w:rFonts w:ascii="Arial" w:hAnsi="Arial" w:cs="Arial"/>
    </w:rPr>
  </w:style>
  <w:style w:type="paragraph" w:customStyle="1" w:styleId="ConsPlusTextList1">
    <w:name w:val="ConsPlusTextList1"/>
    <w:uiPriority w:val="99"/>
    <w:rsid w:val="0005218B"/>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6C22EB"/>
    <w:pPr>
      <w:tabs>
        <w:tab w:val="center" w:pos="4677"/>
        <w:tab w:val="right" w:pos="9355"/>
      </w:tabs>
    </w:pPr>
    <w:rPr>
      <w:sz w:val="20"/>
      <w:szCs w:val="20"/>
    </w:rPr>
  </w:style>
  <w:style w:type="character" w:customStyle="1" w:styleId="a4">
    <w:name w:val="Верхний колонтитул Знак"/>
    <w:link w:val="a3"/>
    <w:uiPriority w:val="99"/>
    <w:semiHidden/>
    <w:rsid w:val="006C22EB"/>
    <w:rPr>
      <w:rFonts w:cs="Times New Roman"/>
    </w:rPr>
  </w:style>
  <w:style w:type="paragraph" w:styleId="a5">
    <w:name w:val="footer"/>
    <w:basedOn w:val="a"/>
    <w:link w:val="a6"/>
    <w:uiPriority w:val="99"/>
    <w:unhideWhenUsed/>
    <w:rsid w:val="006C22EB"/>
    <w:pPr>
      <w:tabs>
        <w:tab w:val="center" w:pos="4677"/>
        <w:tab w:val="right" w:pos="9355"/>
      </w:tabs>
    </w:pPr>
    <w:rPr>
      <w:sz w:val="20"/>
      <w:szCs w:val="20"/>
    </w:rPr>
  </w:style>
  <w:style w:type="character" w:customStyle="1" w:styleId="a6">
    <w:name w:val="Нижний колонтитул Знак"/>
    <w:link w:val="a5"/>
    <w:uiPriority w:val="99"/>
    <w:rsid w:val="006C22EB"/>
    <w:rPr>
      <w:rFonts w:cs="Times New Roman"/>
    </w:rPr>
  </w:style>
  <w:style w:type="paragraph" w:styleId="a7">
    <w:name w:val="Normal (Web)"/>
    <w:basedOn w:val="a"/>
    <w:uiPriority w:val="99"/>
    <w:unhideWhenUsed/>
    <w:rsid w:val="00BE6E18"/>
    <w:pPr>
      <w:spacing w:before="100" w:beforeAutospacing="1" w:after="100" w:afterAutospacing="1" w:line="240" w:lineRule="auto"/>
    </w:pPr>
    <w:rPr>
      <w:sz w:val="24"/>
      <w:szCs w:val="24"/>
    </w:rPr>
  </w:style>
  <w:style w:type="character" w:customStyle="1" w:styleId="20">
    <w:name w:val="Заголовок 2 Знак"/>
    <w:link w:val="2"/>
    <w:rsid w:val="00BE6E18"/>
    <w:rPr>
      <w:rFonts w:ascii="Times New Roman" w:eastAsia="@Arial Unicode MS" w:hAnsi="Times New Roman"/>
      <w:b/>
      <w:bCs/>
      <w:sz w:val="28"/>
      <w:szCs w:val="28"/>
    </w:rPr>
  </w:style>
  <w:style w:type="character" w:styleId="a8">
    <w:name w:val="Strong"/>
    <w:qFormat/>
    <w:rsid w:val="008740AE"/>
    <w:rPr>
      <w:b/>
      <w:bCs/>
    </w:rPr>
  </w:style>
  <w:style w:type="character" w:customStyle="1" w:styleId="10">
    <w:name w:val="Заголовок 1 Знак"/>
    <w:link w:val="1"/>
    <w:uiPriority w:val="9"/>
    <w:rsid w:val="00DC6D8B"/>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DC6D8B"/>
    <w:rPr>
      <w:rFonts w:ascii="Cambria" w:eastAsia="Times New Roman" w:hAnsi="Cambria" w:cs="Times New Roman"/>
      <w:b/>
      <w:bCs/>
      <w:sz w:val="26"/>
      <w:szCs w:val="26"/>
    </w:rPr>
  </w:style>
  <w:style w:type="paragraph" w:styleId="a9">
    <w:name w:val="List Paragraph"/>
    <w:basedOn w:val="a"/>
    <w:link w:val="aa"/>
    <w:uiPriority w:val="34"/>
    <w:qFormat/>
    <w:rsid w:val="00254C2E"/>
    <w:pPr>
      <w:spacing w:after="200" w:line="276" w:lineRule="auto"/>
      <w:ind w:left="720"/>
      <w:contextualSpacing/>
    </w:pPr>
    <w:rPr>
      <w:rFonts w:eastAsia="Calibri"/>
      <w:lang w:eastAsia="en-US"/>
    </w:rPr>
  </w:style>
  <w:style w:type="character" w:styleId="ab">
    <w:name w:val="Hyperlink"/>
    <w:basedOn w:val="a0"/>
    <w:uiPriority w:val="99"/>
    <w:unhideWhenUsed/>
    <w:rsid w:val="00254C2E"/>
    <w:rPr>
      <w:color w:val="0000FF"/>
      <w:u w:val="single"/>
    </w:rPr>
  </w:style>
  <w:style w:type="character" w:customStyle="1" w:styleId="apple-converted-space">
    <w:name w:val="apple-converted-space"/>
    <w:basedOn w:val="a0"/>
    <w:rsid w:val="00254C2E"/>
  </w:style>
  <w:style w:type="character" w:customStyle="1" w:styleId="aa">
    <w:name w:val="Абзац списка Знак"/>
    <w:link w:val="a9"/>
    <w:uiPriority w:val="99"/>
    <w:locked/>
    <w:rsid w:val="00254C2E"/>
    <w:rPr>
      <w:rFonts w:eastAsia="Calibri"/>
      <w:sz w:val="22"/>
      <w:szCs w:val="22"/>
      <w:lang w:eastAsia="en-US"/>
    </w:rPr>
  </w:style>
  <w:style w:type="paragraph" w:customStyle="1" w:styleId="41">
    <w:name w:val="Заголовок 41"/>
    <w:basedOn w:val="a"/>
    <w:uiPriority w:val="1"/>
    <w:qFormat/>
    <w:rsid w:val="00254C2E"/>
    <w:pPr>
      <w:widowControl w:val="0"/>
      <w:autoSpaceDE w:val="0"/>
      <w:autoSpaceDN w:val="0"/>
      <w:spacing w:after="0" w:line="274" w:lineRule="exact"/>
      <w:ind w:left="553"/>
      <w:jc w:val="both"/>
      <w:outlineLvl w:val="4"/>
    </w:pPr>
    <w:rPr>
      <w:rFonts w:ascii="Times New Roman" w:hAnsi="Times New Roman"/>
      <w:b/>
      <w:bCs/>
      <w:i/>
      <w:sz w:val="24"/>
      <w:szCs w:val="24"/>
      <w:lang w:bidi="ru-RU"/>
    </w:rPr>
  </w:style>
  <w:style w:type="paragraph" w:customStyle="1" w:styleId="msonormalcxspmiddle">
    <w:name w:val="msonormalcxspmiddle"/>
    <w:basedOn w:val="a"/>
    <w:rsid w:val="00254C2E"/>
    <w:pPr>
      <w:spacing w:before="100" w:beforeAutospacing="1" w:after="100" w:afterAutospacing="1" w:line="240" w:lineRule="auto"/>
    </w:pPr>
    <w:rPr>
      <w:rFonts w:ascii="Times New Roman" w:hAnsi="Times New Roman"/>
      <w:sz w:val="24"/>
      <w:szCs w:val="24"/>
    </w:rPr>
  </w:style>
  <w:style w:type="paragraph" w:styleId="ac">
    <w:name w:val="Body Text"/>
    <w:basedOn w:val="a"/>
    <w:link w:val="ad"/>
    <w:uiPriority w:val="1"/>
    <w:qFormat/>
    <w:rsid w:val="0094472C"/>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d">
    <w:name w:val="Основной текст Знак"/>
    <w:basedOn w:val="a0"/>
    <w:link w:val="ac"/>
    <w:uiPriority w:val="1"/>
    <w:rsid w:val="0094472C"/>
    <w:rPr>
      <w:rFonts w:ascii="Times New Roman" w:eastAsia="SimSun" w:hAnsi="Times New Roman" w:cs="Tahoma"/>
      <w:kern w:val="1"/>
      <w:sz w:val="24"/>
      <w:szCs w:val="24"/>
      <w:lang w:eastAsia="hi-IN" w:bidi="hi-IN"/>
    </w:rPr>
  </w:style>
  <w:style w:type="paragraph" w:customStyle="1" w:styleId="11">
    <w:name w:val="Абзац списка1"/>
    <w:basedOn w:val="a"/>
    <w:rsid w:val="0094472C"/>
    <w:pPr>
      <w:spacing w:after="200" w:line="276" w:lineRule="auto"/>
      <w:ind w:left="720"/>
      <w:contextualSpacing/>
    </w:pPr>
    <w:rPr>
      <w:lang w:eastAsia="en-US"/>
    </w:rPr>
  </w:style>
  <w:style w:type="table" w:styleId="ae">
    <w:name w:val="Table Grid"/>
    <w:basedOn w:val="a1"/>
    <w:uiPriority w:val="59"/>
    <w:rsid w:val="00944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8">
    <w:name w:val="c18"/>
    <w:basedOn w:val="a"/>
    <w:rsid w:val="00BE669F"/>
    <w:pPr>
      <w:spacing w:before="100" w:beforeAutospacing="1" w:after="100" w:afterAutospacing="1" w:line="240" w:lineRule="auto"/>
    </w:pPr>
    <w:rPr>
      <w:rFonts w:ascii="Times New Roman" w:hAnsi="Times New Roman"/>
      <w:sz w:val="24"/>
      <w:szCs w:val="24"/>
    </w:rPr>
  </w:style>
  <w:style w:type="character" w:customStyle="1" w:styleId="c3">
    <w:name w:val="c3"/>
    <w:rsid w:val="00BE669F"/>
  </w:style>
  <w:style w:type="paragraph" w:styleId="af">
    <w:name w:val="Balloon Text"/>
    <w:basedOn w:val="a"/>
    <w:link w:val="af0"/>
    <w:uiPriority w:val="99"/>
    <w:semiHidden/>
    <w:unhideWhenUsed/>
    <w:rsid w:val="00BE66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E669F"/>
    <w:rPr>
      <w:rFonts w:ascii="Tahoma" w:hAnsi="Tahoma" w:cs="Tahoma"/>
      <w:sz w:val="16"/>
      <w:szCs w:val="16"/>
    </w:rPr>
  </w:style>
  <w:style w:type="character" w:customStyle="1" w:styleId="12">
    <w:name w:val="Заголовок №1_"/>
    <w:link w:val="13"/>
    <w:rsid w:val="000F32A7"/>
    <w:rPr>
      <w:rFonts w:ascii="Times New Roman" w:hAnsi="Times New Roman"/>
      <w:b/>
      <w:bCs/>
      <w:sz w:val="28"/>
      <w:szCs w:val="28"/>
      <w:shd w:val="clear" w:color="auto" w:fill="FFFFFF"/>
    </w:rPr>
  </w:style>
  <w:style w:type="paragraph" w:customStyle="1" w:styleId="13">
    <w:name w:val="Заголовок №1"/>
    <w:basedOn w:val="a"/>
    <w:link w:val="12"/>
    <w:rsid w:val="000F32A7"/>
    <w:pPr>
      <w:widowControl w:val="0"/>
      <w:shd w:val="clear" w:color="auto" w:fill="FFFFFF"/>
      <w:spacing w:after="0" w:line="360" w:lineRule="auto"/>
      <w:ind w:firstLine="720"/>
      <w:jc w:val="both"/>
      <w:outlineLvl w:val="0"/>
    </w:pPr>
    <w:rPr>
      <w:rFonts w:ascii="Times New Roman" w:hAnsi="Times New Roman"/>
      <w:b/>
      <w:bCs/>
      <w:sz w:val="28"/>
      <w:szCs w:val="28"/>
    </w:rPr>
  </w:style>
  <w:style w:type="table" w:customStyle="1" w:styleId="TableNormal">
    <w:name w:val="Table Normal"/>
    <w:uiPriority w:val="2"/>
    <w:semiHidden/>
    <w:unhideWhenUsed/>
    <w:qFormat/>
    <w:rsid w:val="00450E5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450E50"/>
    <w:pPr>
      <w:widowControl w:val="0"/>
      <w:autoSpaceDE w:val="0"/>
      <w:autoSpaceDN w:val="0"/>
      <w:spacing w:after="0" w:line="240" w:lineRule="auto"/>
      <w:ind w:left="1236"/>
    </w:pPr>
    <w:rPr>
      <w:rFonts w:ascii="Times New Roman" w:hAnsi="Times New Roman"/>
      <w:b/>
      <w:bCs/>
      <w:sz w:val="21"/>
      <w:szCs w:val="21"/>
      <w:lang w:val="en-US" w:eastAsia="en-US"/>
    </w:rPr>
  </w:style>
  <w:style w:type="paragraph" w:customStyle="1" w:styleId="21">
    <w:name w:val="Оглавление 21"/>
    <w:basedOn w:val="a"/>
    <w:uiPriority w:val="1"/>
    <w:qFormat/>
    <w:rsid w:val="00450E50"/>
    <w:pPr>
      <w:widowControl w:val="0"/>
      <w:autoSpaceDE w:val="0"/>
      <w:autoSpaceDN w:val="0"/>
      <w:spacing w:before="86" w:after="0" w:line="240" w:lineRule="auto"/>
      <w:ind w:left="1236"/>
    </w:pPr>
    <w:rPr>
      <w:rFonts w:ascii="Georgia" w:eastAsia="Georgia" w:hAnsi="Georgia" w:cs="Georgia"/>
      <w:b/>
      <w:bCs/>
      <w:i/>
      <w:lang w:val="en-US" w:eastAsia="en-US"/>
    </w:rPr>
  </w:style>
  <w:style w:type="paragraph" w:customStyle="1" w:styleId="31">
    <w:name w:val="Оглавление 31"/>
    <w:basedOn w:val="a"/>
    <w:uiPriority w:val="1"/>
    <w:qFormat/>
    <w:rsid w:val="00450E50"/>
    <w:pPr>
      <w:widowControl w:val="0"/>
      <w:autoSpaceDE w:val="0"/>
      <w:autoSpaceDN w:val="0"/>
      <w:spacing w:before="86" w:after="0" w:line="240" w:lineRule="auto"/>
      <w:ind w:left="1520"/>
    </w:pPr>
    <w:rPr>
      <w:rFonts w:ascii="Georgia" w:eastAsia="Georgia" w:hAnsi="Georgia" w:cs="Georgia"/>
      <w:sz w:val="21"/>
      <w:szCs w:val="21"/>
      <w:lang w:val="en-US" w:eastAsia="en-US"/>
    </w:rPr>
  </w:style>
  <w:style w:type="paragraph" w:customStyle="1" w:styleId="111">
    <w:name w:val="Заголовок 11"/>
    <w:basedOn w:val="a"/>
    <w:uiPriority w:val="1"/>
    <w:qFormat/>
    <w:rsid w:val="00450E50"/>
    <w:pPr>
      <w:widowControl w:val="0"/>
      <w:autoSpaceDE w:val="0"/>
      <w:autoSpaceDN w:val="0"/>
      <w:spacing w:after="0" w:line="240" w:lineRule="auto"/>
      <w:ind w:left="854"/>
      <w:outlineLvl w:val="1"/>
    </w:pPr>
    <w:rPr>
      <w:rFonts w:ascii="Arial" w:eastAsia="Arial" w:hAnsi="Arial" w:cs="Arial"/>
      <w:b/>
      <w:bCs/>
      <w:sz w:val="30"/>
      <w:szCs w:val="30"/>
      <w:lang w:val="en-US" w:eastAsia="en-US"/>
    </w:rPr>
  </w:style>
  <w:style w:type="paragraph" w:customStyle="1" w:styleId="210">
    <w:name w:val="Заголовок 21"/>
    <w:basedOn w:val="a"/>
    <w:uiPriority w:val="1"/>
    <w:qFormat/>
    <w:rsid w:val="00450E50"/>
    <w:pPr>
      <w:widowControl w:val="0"/>
      <w:autoSpaceDE w:val="0"/>
      <w:autoSpaceDN w:val="0"/>
      <w:spacing w:before="65" w:after="0" w:line="240" w:lineRule="auto"/>
      <w:ind w:left="2727"/>
      <w:outlineLvl w:val="2"/>
    </w:pPr>
    <w:rPr>
      <w:rFonts w:ascii="Arial" w:eastAsia="Arial" w:hAnsi="Arial" w:cs="Arial"/>
      <w:b/>
      <w:bCs/>
      <w:sz w:val="29"/>
      <w:szCs w:val="29"/>
      <w:lang w:val="en-US" w:eastAsia="en-US"/>
    </w:rPr>
  </w:style>
  <w:style w:type="paragraph" w:customStyle="1" w:styleId="310">
    <w:name w:val="Заголовок 31"/>
    <w:basedOn w:val="a"/>
    <w:uiPriority w:val="1"/>
    <w:qFormat/>
    <w:rsid w:val="00450E50"/>
    <w:pPr>
      <w:widowControl w:val="0"/>
      <w:autoSpaceDE w:val="0"/>
      <w:autoSpaceDN w:val="0"/>
      <w:spacing w:after="0" w:line="240" w:lineRule="auto"/>
      <w:ind w:left="1026"/>
      <w:outlineLvl w:val="3"/>
    </w:pPr>
    <w:rPr>
      <w:rFonts w:ascii="Arial" w:eastAsia="Arial" w:hAnsi="Arial" w:cs="Arial"/>
      <w:b/>
      <w:bCs/>
      <w:sz w:val="25"/>
      <w:szCs w:val="25"/>
      <w:lang w:val="en-US" w:eastAsia="en-US"/>
    </w:rPr>
  </w:style>
  <w:style w:type="paragraph" w:customStyle="1" w:styleId="51">
    <w:name w:val="Заголовок 51"/>
    <w:basedOn w:val="a"/>
    <w:uiPriority w:val="1"/>
    <w:qFormat/>
    <w:rsid w:val="00450E50"/>
    <w:pPr>
      <w:widowControl w:val="0"/>
      <w:autoSpaceDE w:val="0"/>
      <w:autoSpaceDN w:val="0"/>
      <w:spacing w:after="0" w:line="207" w:lineRule="exact"/>
      <w:ind w:left="1463"/>
      <w:outlineLvl w:val="5"/>
    </w:pPr>
    <w:rPr>
      <w:rFonts w:ascii="Trebuchet MS" w:eastAsia="Trebuchet MS" w:hAnsi="Trebuchet MS" w:cs="Trebuchet MS"/>
      <w:b/>
      <w:bCs/>
      <w:i/>
      <w:sz w:val="21"/>
      <w:szCs w:val="21"/>
      <w:lang w:val="en-US" w:eastAsia="en-US"/>
    </w:rPr>
  </w:style>
  <w:style w:type="paragraph" w:customStyle="1" w:styleId="TableParagraph">
    <w:name w:val="Table Paragraph"/>
    <w:basedOn w:val="a"/>
    <w:uiPriority w:val="1"/>
    <w:qFormat/>
    <w:rsid w:val="00450E50"/>
    <w:pPr>
      <w:widowControl w:val="0"/>
      <w:autoSpaceDE w:val="0"/>
      <w:autoSpaceDN w:val="0"/>
      <w:spacing w:after="0" w:line="240" w:lineRule="auto"/>
      <w:ind w:left="448"/>
    </w:pPr>
    <w:rPr>
      <w:rFonts w:ascii="Georgia" w:eastAsia="Georgia" w:hAnsi="Georgia" w:cs="Georgia"/>
      <w:lang w:val="en-US" w:eastAsia="en-US"/>
    </w:rPr>
  </w:style>
  <w:style w:type="character" w:customStyle="1" w:styleId="c0">
    <w:name w:val="c0"/>
    <w:rsid w:val="00450E50"/>
    <w:rPr>
      <w:rFonts w:cs="Times New Roman"/>
    </w:rPr>
  </w:style>
  <w:style w:type="paragraph" w:customStyle="1" w:styleId="410">
    <w:name w:val="Оглавление 41"/>
    <w:basedOn w:val="a"/>
    <w:uiPriority w:val="1"/>
    <w:qFormat/>
    <w:rsid w:val="00450E50"/>
    <w:pPr>
      <w:widowControl w:val="0"/>
      <w:autoSpaceDE w:val="0"/>
      <w:autoSpaceDN w:val="0"/>
      <w:spacing w:before="18" w:after="0" w:line="240" w:lineRule="auto"/>
      <w:ind w:left="627"/>
    </w:pPr>
    <w:rPr>
      <w:rFonts w:ascii="Georgia" w:eastAsia="Georgia" w:hAnsi="Georgia" w:cs="Georgia"/>
      <w:sz w:val="19"/>
      <w:szCs w:val="19"/>
      <w:lang w:val="en-US" w:eastAsia="en-US"/>
    </w:rPr>
  </w:style>
  <w:style w:type="paragraph" w:customStyle="1" w:styleId="Oqz">
    <w:name w:val="„O„q„Ќ„‰„~„Ќ„z"/>
    <w:basedOn w:val="a"/>
    <w:rsid w:val="00450E50"/>
    <w:pPr>
      <w:suppressAutoHyphens/>
      <w:autoSpaceDE w:val="0"/>
      <w:autoSpaceDN w:val="0"/>
      <w:adjustRightInd w:val="0"/>
      <w:spacing w:after="0" w:line="288" w:lineRule="auto"/>
    </w:pPr>
    <w:rPr>
      <w:rFonts w:ascii="Times New Roman" w:hAnsi="Times New Roman"/>
      <w:color w:val="000000"/>
      <w:sz w:val="20"/>
      <w:szCs w:val="20"/>
    </w:rPr>
  </w:style>
  <w:style w:type="paragraph" w:styleId="af1">
    <w:name w:val="No Spacing"/>
    <w:link w:val="af2"/>
    <w:uiPriority w:val="1"/>
    <w:qFormat/>
    <w:rsid w:val="00E66868"/>
    <w:rPr>
      <w:sz w:val="22"/>
      <w:szCs w:val="22"/>
    </w:rPr>
  </w:style>
  <w:style w:type="paragraph" w:customStyle="1" w:styleId="Default">
    <w:name w:val="Default"/>
    <w:rsid w:val="00E66868"/>
    <w:pPr>
      <w:autoSpaceDE w:val="0"/>
      <w:autoSpaceDN w:val="0"/>
      <w:adjustRightInd w:val="0"/>
    </w:pPr>
    <w:rPr>
      <w:rFonts w:ascii="Times New Roman" w:hAnsi="Times New Roman"/>
      <w:color w:val="000000"/>
      <w:sz w:val="24"/>
      <w:szCs w:val="24"/>
    </w:rPr>
  </w:style>
  <w:style w:type="character" w:customStyle="1" w:styleId="af2">
    <w:name w:val="Без интервала Знак"/>
    <w:link w:val="af1"/>
    <w:uiPriority w:val="1"/>
    <w:locked/>
    <w:rsid w:val="00E66868"/>
    <w:rPr>
      <w:sz w:val="22"/>
      <w:szCs w:val="22"/>
    </w:rPr>
  </w:style>
  <w:style w:type="paragraph" w:styleId="af3">
    <w:name w:val="Title"/>
    <w:basedOn w:val="a"/>
    <w:link w:val="af4"/>
    <w:qFormat/>
    <w:rsid w:val="00E66868"/>
    <w:pPr>
      <w:spacing w:after="0" w:line="240" w:lineRule="auto"/>
      <w:ind w:firstLine="540"/>
      <w:jc w:val="center"/>
    </w:pPr>
    <w:rPr>
      <w:rFonts w:ascii="Times New Roman" w:hAnsi="Times New Roman"/>
      <w:b/>
      <w:sz w:val="32"/>
      <w:szCs w:val="32"/>
    </w:rPr>
  </w:style>
  <w:style w:type="character" w:customStyle="1" w:styleId="af4">
    <w:name w:val="Название Знак"/>
    <w:basedOn w:val="a0"/>
    <w:link w:val="af3"/>
    <w:rsid w:val="00E66868"/>
    <w:rPr>
      <w:rFonts w:ascii="Times New Roman" w:hAnsi="Times New Roman"/>
      <w:b/>
      <w:sz w:val="32"/>
      <w:szCs w:val="32"/>
    </w:rPr>
  </w:style>
  <w:style w:type="paragraph" w:customStyle="1" w:styleId="4">
    <w:name w:val="Заг 4"/>
    <w:basedOn w:val="a"/>
    <w:rsid w:val="00DB1EE1"/>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qFormat/>
    <w:rsid w:val="00DC6D8B"/>
    <w:pPr>
      <w:keepNext/>
      <w:spacing w:before="240" w:after="60"/>
      <w:outlineLvl w:val="0"/>
    </w:pPr>
    <w:rPr>
      <w:rFonts w:ascii="Cambria" w:hAnsi="Cambria"/>
      <w:b/>
      <w:bCs/>
      <w:kern w:val="32"/>
      <w:sz w:val="32"/>
      <w:szCs w:val="32"/>
      <w:lang w:val="x-none" w:eastAsia="x-none"/>
    </w:rPr>
  </w:style>
  <w:style w:type="paragraph" w:styleId="2">
    <w:name w:val="heading 2"/>
    <w:basedOn w:val="a"/>
    <w:link w:val="20"/>
    <w:qFormat/>
    <w:rsid w:val="00BE6E18"/>
    <w:pPr>
      <w:spacing w:after="0" w:line="360" w:lineRule="auto"/>
      <w:ind w:firstLine="709"/>
      <w:jc w:val="both"/>
      <w:outlineLvl w:val="1"/>
    </w:pPr>
    <w:rPr>
      <w:rFonts w:ascii="Times New Roman" w:eastAsia="@Arial Unicode MS" w:hAnsi="Times New Roman"/>
      <w:b/>
      <w:bCs/>
      <w:sz w:val="28"/>
      <w:szCs w:val="28"/>
      <w:lang w:val="x-none" w:eastAsia="x-none"/>
    </w:rPr>
  </w:style>
  <w:style w:type="paragraph" w:styleId="3">
    <w:name w:val="heading 3"/>
    <w:basedOn w:val="a"/>
    <w:next w:val="a"/>
    <w:link w:val="30"/>
    <w:uiPriority w:val="9"/>
    <w:semiHidden/>
    <w:unhideWhenUsed/>
    <w:qFormat/>
    <w:rsid w:val="00DC6D8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6C22EB"/>
    <w:pPr>
      <w:tabs>
        <w:tab w:val="center" w:pos="4677"/>
        <w:tab w:val="right" w:pos="9355"/>
      </w:tabs>
    </w:pPr>
    <w:rPr>
      <w:sz w:val="20"/>
      <w:szCs w:val="20"/>
      <w:lang w:val="x-none" w:eastAsia="x-none"/>
    </w:rPr>
  </w:style>
  <w:style w:type="character" w:customStyle="1" w:styleId="a4">
    <w:name w:val="Верхний колонтитул Знак"/>
    <w:link w:val="a3"/>
    <w:uiPriority w:val="99"/>
    <w:semiHidden/>
    <w:rsid w:val="006C22EB"/>
    <w:rPr>
      <w:rFonts w:cs="Times New Roman"/>
    </w:rPr>
  </w:style>
  <w:style w:type="paragraph" w:styleId="a5">
    <w:name w:val="footer"/>
    <w:basedOn w:val="a"/>
    <w:link w:val="a6"/>
    <w:uiPriority w:val="99"/>
    <w:semiHidden/>
    <w:unhideWhenUsed/>
    <w:rsid w:val="006C22EB"/>
    <w:pPr>
      <w:tabs>
        <w:tab w:val="center" w:pos="4677"/>
        <w:tab w:val="right" w:pos="9355"/>
      </w:tabs>
    </w:pPr>
    <w:rPr>
      <w:sz w:val="20"/>
      <w:szCs w:val="20"/>
      <w:lang w:val="x-none" w:eastAsia="x-none"/>
    </w:rPr>
  </w:style>
  <w:style w:type="character" w:customStyle="1" w:styleId="a6">
    <w:name w:val="Нижний колонтитул Знак"/>
    <w:link w:val="a5"/>
    <w:uiPriority w:val="99"/>
    <w:semiHidden/>
    <w:rsid w:val="006C22EB"/>
    <w:rPr>
      <w:rFonts w:cs="Times New Roman"/>
    </w:rPr>
  </w:style>
  <w:style w:type="paragraph" w:styleId="a7">
    <w:name w:val="Normal (Web)"/>
    <w:basedOn w:val="a"/>
    <w:uiPriority w:val="99"/>
    <w:unhideWhenUsed/>
    <w:rsid w:val="00BE6E18"/>
    <w:pPr>
      <w:spacing w:before="100" w:beforeAutospacing="1" w:after="100" w:afterAutospacing="1" w:line="240" w:lineRule="auto"/>
    </w:pPr>
    <w:rPr>
      <w:sz w:val="24"/>
      <w:szCs w:val="24"/>
    </w:rPr>
  </w:style>
  <w:style w:type="character" w:customStyle="1" w:styleId="20">
    <w:name w:val="Заголовок 2 Знак"/>
    <w:link w:val="2"/>
    <w:rsid w:val="00BE6E18"/>
    <w:rPr>
      <w:rFonts w:ascii="Times New Roman" w:eastAsia="@Arial Unicode MS" w:hAnsi="Times New Roman"/>
      <w:b/>
      <w:bCs/>
      <w:sz w:val="28"/>
      <w:szCs w:val="28"/>
      <w:lang w:val="x-none"/>
    </w:rPr>
  </w:style>
  <w:style w:type="character" w:styleId="a8">
    <w:name w:val="Strong"/>
    <w:uiPriority w:val="22"/>
    <w:qFormat/>
    <w:rsid w:val="008740AE"/>
    <w:rPr>
      <w:b/>
      <w:bCs/>
    </w:rPr>
  </w:style>
  <w:style w:type="character" w:customStyle="1" w:styleId="10">
    <w:name w:val="Заголовок 1 Знак"/>
    <w:link w:val="1"/>
    <w:uiPriority w:val="9"/>
    <w:rsid w:val="00DC6D8B"/>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DC6D8B"/>
    <w:rPr>
      <w:rFonts w:ascii="Cambria" w:eastAsia="Times New Roman" w:hAnsi="Cambria" w:cs="Times New Roman"/>
      <w:b/>
      <w:bCs/>
      <w:sz w:val="26"/>
      <w:szCs w:val="26"/>
    </w:rPr>
  </w:style>
  <w:style w:type="paragraph" w:styleId="a9">
    <w:name w:val="List Paragraph"/>
    <w:basedOn w:val="a"/>
    <w:link w:val="aa"/>
    <w:uiPriority w:val="99"/>
    <w:qFormat/>
    <w:rsid w:val="00254C2E"/>
    <w:pPr>
      <w:spacing w:after="200" w:line="276" w:lineRule="auto"/>
      <w:ind w:left="720"/>
      <w:contextualSpacing/>
    </w:pPr>
    <w:rPr>
      <w:rFonts w:eastAsia="Calibri"/>
      <w:lang w:val="x-none" w:eastAsia="en-US"/>
    </w:rPr>
  </w:style>
  <w:style w:type="character" w:styleId="ab">
    <w:name w:val="Hyperlink"/>
    <w:basedOn w:val="a0"/>
    <w:uiPriority w:val="99"/>
    <w:unhideWhenUsed/>
    <w:rsid w:val="00254C2E"/>
    <w:rPr>
      <w:color w:val="0000FF"/>
      <w:u w:val="single"/>
    </w:rPr>
  </w:style>
  <w:style w:type="character" w:customStyle="1" w:styleId="apple-converted-space">
    <w:name w:val="apple-converted-space"/>
    <w:basedOn w:val="a0"/>
    <w:rsid w:val="00254C2E"/>
  </w:style>
  <w:style w:type="character" w:customStyle="1" w:styleId="aa">
    <w:name w:val="Абзац списка Знак"/>
    <w:link w:val="a9"/>
    <w:uiPriority w:val="99"/>
    <w:locked/>
    <w:rsid w:val="00254C2E"/>
    <w:rPr>
      <w:rFonts w:eastAsia="Calibri"/>
      <w:sz w:val="22"/>
      <w:szCs w:val="22"/>
      <w:lang w:eastAsia="en-US"/>
    </w:rPr>
  </w:style>
  <w:style w:type="paragraph" w:customStyle="1" w:styleId="41">
    <w:name w:val="Заголовок 41"/>
    <w:basedOn w:val="a"/>
    <w:uiPriority w:val="1"/>
    <w:qFormat/>
    <w:rsid w:val="00254C2E"/>
    <w:pPr>
      <w:widowControl w:val="0"/>
      <w:autoSpaceDE w:val="0"/>
      <w:autoSpaceDN w:val="0"/>
      <w:spacing w:after="0" w:line="274" w:lineRule="exact"/>
      <w:ind w:left="553"/>
      <w:jc w:val="both"/>
      <w:outlineLvl w:val="4"/>
    </w:pPr>
    <w:rPr>
      <w:rFonts w:ascii="Times New Roman" w:hAnsi="Times New Roman"/>
      <w:b/>
      <w:bCs/>
      <w:i/>
      <w:sz w:val="24"/>
      <w:szCs w:val="24"/>
      <w:lang w:bidi="ru-RU"/>
    </w:rPr>
  </w:style>
  <w:style w:type="paragraph" w:customStyle="1" w:styleId="msonormalcxspmiddle">
    <w:name w:val="msonormalcxspmiddle"/>
    <w:basedOn w:val="a"/>
    <w:rsid w:val="00254C2E"/>
    <w:pPr>
      <w:spacing w:before="100" w:beforeAutospacing="1" w:after="100" w:afterAutospacing="1" w:line="240" w:lineRule="auto"/>
    </w:pPr>
    <w:rPr>
      <w:rFonts w:ascii="Times New Roman" w:hAnsi="Times New Roman"/>
      <w:sz w:val="24"/>
      <w:szCs w:val="24"/>
    </w:rPr>
  </w:style>
  <w:style w:type="paragraph" w:styleId="ac">
    <w:name w:val="Body Text"/>
    <w:basedOn w:val="a"/>
    <w:link w:val="ad"/>
    <w:rsid w:val="0094472C"/>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d">
    <w:name w:val="Основной текст Знак"/>
    <w:basedOn w:val="a0"/>
    <w:link w:val="ac"/>
    <w:rsid w:val="0094472C"/>
    <w:rPr>
      <w:rFonts w:ascii="Times New Roman" w:eastAsia="SimSun" w:hAnsi="Times New Roman" w:cs="Tahoma"/>
      <w:kern w:val="1"/>
      <w:sz w:val="24"/>
      <w:szCs w:val="24"/>
      <w:lang w:eastAsia="hi-IN" w:bidi="hi-IN"/>
    </w:rPr>
  </w:style>
  <w:style w:type="paragraph" w:customStyle="1" w:styleId="11">
    <w:name w:val="Абзац списка1"/>
    <w:basedOn w:val="a"/>
    <w:rsid w:val="0094472C"/>
    <w:pPr>
      <w:spacing w:after="200" w:line="276" w:lineRule="auto"/>
      <w:ind w:left="720"/>
      <w:contextualSpacing/>
    </w:pPr>
    <w:rPr>
      <w:lang w:eastAsia="en-US"/>
    </w:rPr>
  </w:style>
  <w:style w:type="table" w:styleId="ae">
    <w:name w:val="Table Grid"/>
    <w:basedOn w:val="a1"/>
    <w:uiPriority w:val="39"/>
    <w:rsid w:val="00944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3395748">
      <w:bodyDiv w:val="1"/>
      <w:marLeft w:val="0"/>
      <w:marRight w:val="0"/>
      <w:marTop w:val="0"/>
      <w:marBottom w:val="0"/>
      <w:divBdr>
        <w:top w:val="none" w:sz="0" w:space="0" w:color="auto"/>
        <w:left w:val="none" w:sz="0" w:space="0" w:color="auto"/>
        <w:bottom w:val="none" w:sz="0" w:space="0" w:color="auto"/>
        <w:right w:val="none" w:sz="0" w:space="0" w:color="auto"/>
      </w:divBdr>
    </w:div>
    <w:div w:id="1346596684">
      <w:bodyDiv w:val="1"/>
      <w:marLeft w:val="0"/>
      <w:marRight w:val="0"/>
      <w:marTop w:val="0"/>
      <w:marBottom w:val="0"/>
      <w:divBdr>
        <w:top w:val="none" w:sz="0" w:space="0" w:color="auto"/>
        <w:left w:val="none" w:sz="0" w:space="0" w:color="auto"/>
        <w:bottom w:val="none" w:sz="0" w:space="0" w:color="auto"/>
        <w:right w:val="none" w:sz="0" w:space="0" w:color="auto"/>
      </w:divBdr>
    </w:div>
    <w:div w:id="18478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36"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77925</Words>
  <Characters>444175</Characters>
  <Application>Microsoft Office Word</Application>
  <DocSecurity>2</DocSecurity>
  <Lines>3701</Lines>
  <Paragraphs>1042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среднего общего образования"(одобрена решением федерального учебно-методического объединения по общему образованию, протокол от 28.06.2016 N 2/16-з)</vt:lpstr>
    </vt:vector>
  </TitlesOfParts>
  <Company>КонсультантПлюс Версия 4017.00.21</Company>
  <LinksUpToDate>false</LinksUpToDate>
  <CharactersWithSpaces>521058</CharactersWithSpaces>
  <SharedDoc>false</SharedDoc>
  <HLinks>
    <vt:vector size="162" baseType="variant">
      <vt:variant>
        <vt:i4>6553651</vt:i4>
      </vt:variant>
      <vt:variant>
        <vt:i4>78</vt:i4>
      </vt:variant>
      <vt:variant>
        <vt:i4>0</vt:i4>
      </vt:variant>
      <vt:variant>
        <vt:i4>5</vt:i4>
      </vt:variant>
      <vt:variant>
        <vt:lpwstr/>
      </vt:variant>
      <vt:variant>
        <vt:lpwstr>Par3164</vt:lpwstr>
      </vt:variant>
      <vt:variant>
        <vt:i4>6553651</vt:i4>
      </vt:variant>
      <vt:variant>
        <vt:i4>75</vt:i4>
      </vt:variant>
      <vt:variant>
        <vt:i4>0</vt:i4>
      </vt:variant>
      <vt:variant>
        <vt:i4>5</vt:i4>
      </vt:variant>
      <vt:variant>
        <vt:lpwstr/>
      </vt:variant>
      <vt:variant>
        <vt:lpwstr>Par3164</vt:lpwstr>
      </vt:variant>
      <vt:variant>
        <vt:i4>7012404</vt:i4>
      </vt:variant>
      <vt:variant>
        <vt:i4>72</vt:i4>
      </vt:variant>
      <vt:variant>
        <vt:i4>0</vt:i4>
      </vt:variant>
      <vt:variant>
        <vt:i4>5</vt:i4>
      </vt:variant>
      <vt:variant>
        <vt:lpwstr/>
      </vt:variant>
      <vt:variant>
        <vt:lpwstr>Par2687</vt:lpwstr>
      </vt:variant>
      <vt:variant>
        <vt:i4>7012404</vt:i4>
      </vt:variant>
      <vt:variant>
        <vt:i4>69</vt:i4>
      </vt:variant>
      <vt:variant>
        <vt:i4>0</vt:i4>
      </vt:variant>
      <vt:variant>
        <vt:i4>5</vt:i4>
      </vt:variant>
      <vt:variant>
        <vt:lpwstr/>
      </vt:variant>
      <vt:variant>
        <vt:lpwstr>Par2686</vt:lpwstr>
      </vt:variant>
      <vt:variant>
        <vt:i4>7012404</vt:i4>
      </vt:variant>
      <vt:variant>
        <vt:i4>66</vt:i4>
      </vt:variant>
      <vt:variant>
        <vt:i4>0</vt:i4>
      </vt:variant>
      <vt:variant>
        <vt:i4>5</vt:i4>
      </vt:variant>
      <vt:variant>
        <vt:lpwstr/>
      </vt:variant>
      <vt:variant>
        <vt:lpwstr>Par2686</vt:lpwstr>
      </vt:variant>
      <vt:variant>
        <vt:i4>7012404</vt:i4>
      </vt:variant>
      <vt:variant>
        <vt:i4>63</vt:i4>
      </vt:variant>
      <vt:variant>
        <vt:i4>0</vt:i4>
      </vt:variant>
      <vt:variant>
        <vt:i4>5</vt:i4>
      </vt:variant>
      <vt:variant>
        <vt:lpwstr/>
      </vt:variant>
      <vt:variant>
        <vt:lpwstr>Par2687</vt:lpwstr>
      </vt:variant>
      <vt:variant>
        <vt:i4>7012404</vt:i4>
      </vt:variant>
      <vt:variant>
        <vt:i4>60</vt:i4>
      </vt:variant>
      <vt:variant>
        <vt:i4>0</vt:i4>
      </vt:variant>
      <vt:variant>
        <vt:i4>5</vt:i4>
      </vt:variant>
      <vt:variant>
        <vt:lpwstr/>
      </vt:variant>
      <vt:variant>
        <vt:lpwstr>Par2686</vt:lpwstr>
      </vt:variant>
      <vt:variant>
        <vt:i4>7012404</vt:i4>
      </vt:variant>
      <vt:variant>
        <vt:i4>57</vt:i4>
      </vt:variant>
      <vt:variant>
        <vt:i4>0</vt:i4>
      </vt:variant>
      <vt:variant>
        <vt:i4>5</vt:i4>
      </vt:variant>
      <vt:variant>
        <vt:lpwstr/>
      </vt:variant>
      <vt:variant>
        <vt:lpwstr>Par2685</vt:lpwstr>
      </vt:variant>
      <vt:variant>
        <vt:i4>7012404</vt:i4>
      </vt:variant>
      <vt:variant>
        <vt:i4>54</vt:i4>
      </vt:variant>
      <vt:variant>
        <vt:i4>0</vt:i4>
      </vt:variant>
      <vt:variant>
        <vt:i4>5</vt:i4>
      </vt:variant>
      <vt:variant>
        <vt:lpwstr/>
      </vt:variant>
      <vt:variant>
        <vt:lpwstr>Par2687</vt:lpwstr>
      </vt:variant>
      <vt:variant>
        <vt:i4>7012404</vt:i4>
      </vt:variant>
      <vt:variant>
        <vt:i4>51</vt:i4>
      </vt:variant>
      <vt:variant>
        <vt:i4>0</vt:i4>
      </vt:variant>
      <vt:variant>
        <vt:i4>5</vt:i4>
      </vt:variant>
      <vt:variant>
        <vt:lpwstr/>
      </vt:variant>
      <vt:variant>
        <vt:lpwstr>Par2686</vt:lpwstr>
      </vt:variant>
      <vt:variant>
        <vt:i4>7012404</vt:i4>
      </vt:variant>
      <vt:variant>
        <vt:i4>48</vt:i4>
      </vt:variant>
      <vt:variant>
        <vt:i4>0</vt:i4>
      </vt:variant>
      <vt:variant>
        <vt:i4>5</vt:i4>
      </vt:variant>
      <vt:variant>
        <vt:lpwstr/>
      </vt:variant>
      <vt:variant>
        <vt:lpwstr>Par2685</vt:lpwstr>
      </vt:variant>
      <vt:variant>
        <vt:i4>6750259</vt:i4>
      </vt:variant>
      <vt:variant>
        <vt:i4>45</vt:i4>
      </vt:variant>
      <vt:variant>
        <vt:i4>0</vt:i4>
      </vt:variant>
      <vt:variant>
        <vt:i4>5</vt:i4>
      </vt:variant>
      <vt:variant>
        <vt:lpwstr/>
      </vt:variant>
      <vt:variant>
        <vt:lpwstr>Par1176</vt:lpwstr>
      </vt:variant>
      <vt:variant>
        <vt:i4>6750259</vt:i4>
      </vt:variant>
      <vt:variant>
        <vt:i4>42</vt:i4>
      </vt:variant>
      <vt:variant>
        <vt:i4>0</vt:i4>
      </vt:variant>
      <vt:variant>
        <vt:i4>5</vt:i4>
      </vt:variant>
      <vt:variant>
        <vt:lpwstr/>
      </vt:variant>
      <vt:variant>
        <vt:lpwstr>Par1176</vt:lpwstr>
      </vt:variant>
      <vt:variant>
        <vt:i4>6750259</vt:i4>
      </vt:variant>
      <vt:variant>
        <vt:i4>39</vt:i4>
      </vt:variant>
      <vt:variant>
        <vt:i4>0</vt:i4>
      </vt:variant>
      <vt:variant>
        <vt:i4>5</vt:i4>
      </vt:variant>
      <vt:variant>
        <vt:lpwstr/>
      </vt:variant>
      <vt:variant>
        <vt:lpwstr>Par1176</vt:lpwstr>
      </vt:variant>
      <vt:variant>
        <vt:i4>6750259</vt:i4>
      </vt:variant>
      <vt:variant>
        <vt:i4>36</vt:i4>
      </vt:variant>
      <vt:variant>
        <vt:i4>0</vt:i4>
      </vt:variant>
      <vt:variant>
        <vt:i4>5</vt:i4>
      </vt:variant>
      <vt:variant>
        <vt:lpwstr/>
      </vt:variant>
      <vt:variant>
        <vt:lpwstr>Par1176</vt:lpwstr>
      </vt:variant>
      <vt:variant>
        <vt:i4>6750259</vt:i4>
      </vt:variant>
      <vt:variant>
        <vt:i4>33</vt:i4>
      </vt:variant>
      <vt:variant>
        <vt:i4>0</vt:i4>
      </vt:variant>
      <vt:variant>
        <vt:i4>5</vt:i4>
      </vt:variant>
      <vt:variant>
        <vt:lpwstr/>
      </vt:variant>
      <vt:variant>
        <vt:lpwstr>Par1176</vt:lpwstr>
      </vt:variant>
      <vt:variant>
        <vt:i4>6750259</vt:i4>
      </vt:variant>
      <vt:variant>
        <vt:i4>30</vt:i4>
      </vt:variant>
      <vt:variant>
        <vt:i4>0</vt:i4>
      </vt:variant>
      <vt:variant>
        <vt:i4>5</vt:i4>
      </vt:variant>
      <vt:variant>
        <vt:lpwstr/>
      </vt:variant>
      <vt:variant>
        <vt:lpwstr>Par1176</vt:lpwstr>
      </vt:variant>
      <vt:variant>
        <vt:i4>6750259</vt:i4>
      </vt:variant>
      <vt:variant>
        <vt:i4>27</vt:i4>
      </vt:variant>
      <vt:variant>
        <vt:i4>0</vt:i4>
      </vt:variant>
      <vt:variant>
        <vt:i4>5</vt:i4>
      </vt:variant>
      <vt:variant>
        <vt:lpwstr/>
      </vt:variant>
      <vt:variant>
        <vt:lpwstr>Par1176</vt:lpwstr>
      </vt:variant>
      <vt:variant>
        <vt:i4>6750259</vt:i4>
      </vt:variant>
      <vt:variant>
        <vt:i4>24</vt:i4>
      </vt:variant>
      <vt:variant>
        <vt:i4>0</vt:i4>
      </vt:variant>
      <vt:variant>
        <vt:i4>5</vt:i4>
      </vt:variant>
      <vt:variant>
        <vt:lpwstr/>
      </vt:variant>
      <vt:variant>
        <vt:lpwstr>Par1176</vt:lpwstr>
      </vt:variant>
      <vt:variant>
        <vt:i4>6750259</vt:i4>
      </vt:variant>
      <vt:variant>
        <vt:i4>21</vt:i4>
      </vt:variant>
      <vt:variant>
        <vt:i4>0</vt:i4>
      </vt:variant>
      <vt:variant>
        <vt:i4>5</vt:i4>
      </vt:variant>
      <vt:variant>
        <vt:lpwstr/>
      </vt:variant>
      <vt:variant>
        <vt:lpwstr>Par1176</vt:lpwstr>
      </vt:variant>
      <vt:variant>
        <vt:i4>6750259</vt:i4>
      </vt:variant>
      <vt:variant>
        <vt:i4>18</vt:i4>
      </vt:variant>
      <vt:variant>
        <vt:i4>0</vt:i4>
      </vt:variant>
      <vt:variant>
        <vt:i4>5</vt:i4>
      </vt:variant>
      <vt:variant>
        <vt:lpwstr/>
      </vt:variant>
      <vt:variant>
        <vt:lpwstr>Par1176</vt:lpwstr>
      </vt:variant>
      <vt:variant>
        <vt:i4>6553651</vt:i4>
      </vt:variant>
      <vt:variant>
        <vt:i4>15</vt:i4>
      </vt:variant>
      <vt:variant>
        <vt:i4>0</vt:i4>
      </vt:variant>
      <vt:variant>
        <vt:i4>5</vt:i4>
      </vt:variant>
      <vt:variant>
        <vt:lpwstr/>
      </vt:variant>
      <vt:variant>
        <vt:lpwstr>Par3164</vt:lpwstr>
      </vt:variant>
      <vt:variant>
        <vt:i4>6553651</vt:i4>
      </vt:variant>
      <vt:variant>
        <vt:i4>12</vt:i4>
      </vt:variant>
      <vt:variant>
        <vt:i4>0</vt:i4>
      </vt:variant>
      <vt:variant>
        <vt:i4>5</vt:i4>
      </vt:variant>
      <vt:variant>
        <vt:lpwstr/>
      </vt:variant>
      <vt:variant>
        <vt:lpwstr>Par3164</vt:lpwstr>
      </vt:variant>
      <vt:variant>
        <vt:i4>6553651</vt:i4>
      </vt:variant>
      <vt:variant>
        <vt:i4>9</vt:i4>
      </vt:variant>
      <vt:variant>
        <vt:i4>0</vt:i4>
      </vt:variant>
      <vt:variant>
        <vt:i4>5</vt:i4>
      </vt:variant>
      <vt:variant>
        <vt:lpwstr/>
      </vt:variant>
      <vt:variant>
        <vt:lpwstr>Par3164</vt:lpwstr>
      </vt:variant>
      <vt:variant>
        <vt:i4>6553651</vt:i4>
      </vt:variant>
      <vt:variant>
        <vt:i4>6</vt:i4>
      </vt:variant>
      <vt:variant>
        <vt:i4>0</vt:i4>
      </vt:variant>
      <vt:variant>
        <vt:i4>5</vt:i4>
      </vt:variant>
      <vt:variant>
        <vt:lpwstr/>
      </vt:variant>
      <vt:variant>
        <vt:lpwstr>Par3164</vt:lpwstr>
      </vt:variant>
      <vt:variant>
        <vt:i4>6553651</vt:i4>
      </vt:variant>
      <vt:variant>
        <vt:i4>3</vt:i4>
      </vt:variant>
      <vt:variant>
        <vt:i4>0</vt:i4>
      </vt:variant>
      <vt:variant>
        <vt:i4>5</vt:i4>
      </vt:variant>
      <vt:variant>
        <vt:lpwstr/>
      </vt:variant>
      <vt:variant>
        <vt:lpwstr>Par3164</vt:lpwstr>
      </vt:variant>
      <vt:variant>
        <vt:i4>6553651</vt:i4>
      </vt:variant>
      <vt:variant>
        <vt:i4>0</vt:i4>
      </vt:variant>
      <vt:variant>
        <vt:i4>0</vt:i4>
      </vt:variant>
      <vt:variant>
        <vt:i4>5</vt:i4>
      </vt:variant>
      <vt:variant>
        <vt:lpwstr/>
      </vt:variant>
      <vt:variant>
        <vt:lpwstr>Par3164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среднего общего образования"(одобрена решением федерального учебно-методического объединения по общему образованию, протокол от 28.06.2016 N 2/16-з)</dc:title>
  <dc:creator>admin</dc:creator>
  <cp:lastModifiedBy>IRC</cp:lastModifiedBy>
  <cp:revision>2</cp:revision>
  <cp:lastPrinted>2020-02-28T07:50:00Z</cp:lastPrinted>
  <dcterms:created xsi:type="dcterms:W3CDTF">2020-02-28T12:17:00Z</dcterms:created>
  <dcterms:modified xsi:type="dcterms:W3CDTF">2020-02-28T12:17:00Z</dcterms:modified>
</cp:coreProperties>
</file>