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44" w:rsidRPr="00A06144" w:rsidRDefault="00A06144" w:rsidP="00A06144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82"/>
          <w:szCs w:val="82"/>
          <w:lang w:eastAsia="ru-RU"/>
        </w:rPr>
      </w:pPr>
      <w:r w:rsidRPr="00A06144">
        <w:rPr>
          <w:rFonts w:ascii="inherit" w:eastAsia="Times New Roman" w:hAnsi="inherit" w:cs="Helvetica"/>
          <w:b/>
          <w:bCs/>
          <w:caps/>
          <w:color w:val="202020"/>
          <w:kern w:val="36"/>
          <w:sz w:val="82"/>
          <w:szCs w:val="82"/>
          <w:bdr w:val="none" w:sz="0" w:space="0" w:color="auto" w:frame="1"/>
          <w:lang w:eastAsia="ru-RU"/>
        </w:rPr>
        <w:t>ВСЕРОССИЙСКАЯ АКЦИЯ «ЗАРЯДКА СО ЗВЕЗДОЙ»</w:t>
      </w:r>
    </w:p>
    <w:p w:rsidR="00A06144" w:rsidRPr="00A06144" w:rsidRDefault="00A06144" w:rsidP="00A0614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35"/>
          <w:szCs w:val="35"/>
          <w:lang w:eastAsia="ru-RU"/>
        </w:rPr>
      </w:pPr>
      <w:r>
        <w:rPr>
          <w:rFonts w:ascii="inherit" w:eastAsia="Times New Roman" w:hAnsi="inherit" w:cs="Helvetica"/>
          <w:color w:val="888888"/>
          <w:sz w:val="32"/>
          <w:lang w:eastAsia="ru-RU"/>
        </w:rPr>
        <w:t xml:space="preserve"> </w:t>
      </w:r>
    </w:p>
    <w:p w:rsidR="00A06144" w:rsidRPr="00A06144" w:rsidRDefault="00A06144" w:rsidP="00A06144">
      <w:pPr>
        <w:shd w:val="clear" w:color="auto" w:fill="FFFFFF"/>
        <w:spacing w:after="588" w:line="240" w:lineRule="auto"/>
        <w:textAlignment w:val="baseline"/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35"/>
          <w:szCs w:val="35"/>
          <w:lang w:eastAsia="ru-RU"/>
        </w:rPr>
        <w:lastRenderedPageBreak/>
        <w:drawing>
          <wp:inline distT="0" distB="0" distL="0" distR="0">
            <wp:extent cx="9144000" cy="5132070"/>
            <wp:effectExtent l="19050" t="0" r="0" b="0"/>
            <wp:docPr id="1" name="Рисунок 1" descr="IMG_20170127_122208_BURST001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127_122208_BURST001_COV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44" w:rsidRPr="00A06144" w:rsidRDefault="00A06144" w:rsidP="00A06144">
      <w:pPr>
        <w:shd w:val="clear" w:color="auto" w:fill="FFFFFF"/>
        <w:spacing w:after="588" w:line="240" w:lineRule="auto"/>
        <w:textAlignment w:val="baseline"/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</w:pPr>
      <w:r w:rsidRPr="00A06144"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  <w:lastRenderedPageBreak/>
        <w:t>Всероссийская акция «Зарядка со звездой» проходит во всех городах России. Теперь к акции  присоединился Владикавказ. Школьников ждут встречи и с титулованными спортсменами.</w:t>
      </w:r>
    </w:p>
    <w:p w:rsidR="00A06144" w:rsidRPr="00A06144" w:rsidRDefault="00A06144" w:rsidP="00A06144">
      <w:pPr>
        <w:shd w:val="clear" w:color="auto" w:fill="FFFFFF"/>
        <w:spacing w:after="588" w:line="240" w:lineRule="auto"/>
        <w:textAlignment w:val="baseline"/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35"/>
          <w:szCs w:val="35"/>
          <w:lang w:eastAsia="ru-RU"/>
        </w:rPr>
        <w:lastRenderedPageBreak/>
        <w:drawing>
          <wp:inline distT="0" distB="0" distL="0" distR="0">
            <wp:extent cx="9144000" cy="5132070"/>
            <wp:effectExtent l="19050" t="0" r="0" b="0"/>
            <wp:docPr id="2" name="Рисунок 2" descr="IMG_20170127_11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0127_1124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44" w:rsidRPr="00A06144" w:rsidRDefault="00A06144" w:rsidP="00A06144">
      <w:pPr>
        <w:shd w:val="clear" w:color="auto" w:fill="FFFFFF"/>
        <w:spacing w:after="588" w:line="240" w:lineRule="auto"/>
        <w:textAlignment w:val="baseline"/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35"/>
          <w:szCs w:val="35"/>
          <w:lang w:eastAsia="ru-RU"/>
        </w:rPr>
        <w:lastRenderedPageBreak/>
        <w:drawing>
          <wp:inline distT="0" distB="0" distL="0" distR="0">
            <wp:extent cx="9144000" cy="5132070"/>
            <wp:effectExtent l="19050" t="0" r="0" b="0"/>
            <wp:docPr id="3" name="Рисунок 3" descr="IMG_20170127_11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0127_1126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44" w:rsidRPr="00A06144" w:rsidRDefault="00A06144" w:rsidP="00A06144">
      <w:pPr>
        <w:shd w:val="clear" w:color="auto" w:fill="FFFFFF"/>
        <w:spacing w:after="588" w:line="240" w:lineRule="auto"/>
        <w:textAlignment w:val="baseline"/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</w:pPr>
      <w:r w:rsidRPr="00A06144"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  <w:t> </w:t>
      </w:r>
    </w:p>
    <w:p w:rsidR="00A06144" w:rsidRPr="00A06144" w:rsidRDefault="00A06144" w:rsidP="00A06144">
      <w:pPr>
        <w:shd w:val="clear" w:color="auto" w:fill="FFFFFF"/>
        <w:spacing w:after="588" w:line="240" w:lineRule="auto"/>
        <w:textAlignment w:val="baseline"/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</w:pPr>
      <w:r w:rsidRPr="00A06144"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  <w:lastRenderedPageBreak/>
        <w:t> </w:t>
      </w:r>
    </w:p>
    <w:p w:rsidR="00A06144" w:rsidRPr="00A06144" w:rsidRDefault="00A06144" w:rsidP="00A061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</w:pPr>
      <w:r w:rsidRPr="00A06144">
        <w:rPr>
          <w:rFonts w:ascii="inherit" w:eastAsia="Times New Roman" w:hAnsi="inherit" w:cs="Helvetica"/>
          <w:b/>
          <w:bCs/>
          <w:color w:val="888888"/>
          <w:sz w:val="35"/>
          <w:lang w:eastAsia="ru-RU"/>
        </w:rPr>
        <w:t>27 января акция</w:t>
      </w:r>
      <w:r w:rsidRPr="00A06144"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  <w:t> прошла в нашей школе. Гостем стал Чемпион Мира и Европы по </w:t>
      </w:r>
      <w:proofErr w:type="spellStart"/>
      <w:r w:rsidRPr="00A06144">
        <w:rPr>
          <w:rFonts w:ascii="inherit" w:eastAsia="Times New Roman" w:hAnsi="inherit" w:cs="Helvetica"/>
          <w:b/>
          <w:bCs/>
          <w:color w:val="888888"/>
          <w:sz w:val="35"/>
          <w:lang w:eastAsia="ru-RU"/>
        </w:rPr>
        <w:t>кикбоксингу</w:t>
      </w:r>
      <w:proofErr w:type="spellEnd"/>
      <w:r w:rsidRPr="00A06144">
        <w:rPr>
          <w:rFonts w:ascii="inherit" w:eastAsia="Times New Roman" w:hAnsi="inherit" w:cs="Helvetica"/>
          <w:b/>
          <w:bCs/>
          <w:color w:val="888888"/>
          <w:sz w:val="35"/>
          <w:lang w:eastAsia="ru-RU"/>
        </w:rPr>
        <w:t xml:space="preserve"> Тимур </w:t>
      </w:r>
      <w:proofErr w:type="spellStart"/>
      <w:r w:rsidRPr="00A06144">
        <w:rPr>
          <w:rFonts w:ascii="inherit" w:eastAsia="Times New Roman" w:hAnsi="inherit" w:cs="Helvetica"/>
          <w:b/>
          <w:bCs/>
          <w:color w:val="888888"/>
          <w:sz w:val="35"/>
          <w:lang w:eastAsia="ru-RU"/>
        </w:rPr>
        <w:t>Айляров</w:t>
      </w:r>
      <w:proofErr w:type="spellEnd"/>
      <w:r w:rsidRPr="00A06144"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  <w:t xml:space="preserve">. Под руководством спортсмена 6 классы провели «Веселые старты», а баскетбольная команды сыграла дружеский матч по баскетболу </w:t>
      </w:r>
      <w:proofErr w:type="gramStart"/>
      <w:r w:rsidRPr="00A06144"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  <w:t>со</w:t>
      </w:r>
      <w:proofErr w:type="gramEnd"/>
      <w:r w:rsidRPr="00A06144"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  <w:t xml:space="preserve"> командой студентов СОГУ и выиграла. В заключение именитый спортсмен подарил школе боксерские перчатки, в которых он выиграл звание чемпиона Мира.</w:t>
      </w:r>
      <w:r w:rsidRPr="00A06144"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  <w:br/>
        <w:t xml:space="preserve">Такие мероприятия полезны как для детей, так и для самих спортсменов. Они способствуют </w:t>
      </w:r>
      <w:r w:rsidRPr="00A06144"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  <w:lastRenderedPageBreak/>
        <w:t>популяризации различных видов спорта и формируют стремление к здоровому образу жизни.</w:t>
      </w:r>
      <w:r>
        <w:rPr>
          <w:rFonts w:ascii="inherit" w:eastAsia="Times New Roman" w:hAnsi="inherit" w:cs="Helvetica"/>
          <w:noProof/>
          <w:color w:val="888888"/>
          <w:sz w:val="35"/>
          <w:szCs w:val="35"/>
          <w:lang w:eastAsia="ru-RU"/>
        </w:rPr>
        <w:drawing>
          <wp:inline distT="0" distB="0" distL="0" distR="0">
            <wp:extent cx="9144000" cy="5132070"/>
            <wp:effectExtent l="19050" t="0" r="0" b="0"/>
            <wp:docPr id="4" name="Рисунок 4" descr="IMG_20170127_12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70127_1226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44" w:rsidRPr="00A06144" w:rsidRDefault="00A06144" w:rsidP="00A06144">
      <w:pPr>
        <w:shd w:val="clear" w:color="auto" w:fill="FFFFFF"/>
        <w:spacing w:after="588" w:line="240" w:lineRule="auto"/>
        <w:textAlignment w:val="baseline"/>
        <w:rPr>
          <w:rFonts w:ascii="inherit" w:eastAsia="Times New Roman" w:hAnsi="inherit" w:cs="Helvetica"/>
          <w:color w:val="888888"/>
          <w:sz w:val="35"/>
          <w:szCs w:val="35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35"/>
          <w:szCs w:val="35"/>
          <w:lang w:eastAsia="ru-RU"/>
        </w:rPr>
        <w:lastRenderedPageBreak/>
        <w:drawing>
          <wp:inline distT="0" distB="0" distL="0" distR="0">
            <wp:extent cx="9144000" cy="5132070"/>
            <wp:effectExtent l="19050" t="0" r="0" b="0"/>
            <wp:docPr id="5" name="Рисунок 5" descr="IMG_20170127_12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70127_1223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38" w:rsidRDefault="00A06144"/>
    <w:sectPr w:rsidR="00697438" w:rsidSect="00A061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144"/>
    <w:rsid w:val="00540A1D"/>
    <w:rsid w:val="00594699"/>
    <w:rsid w:val="005B54FE"/>
    <w:rsid w:val="00672054"/>
    <w:rsid w:val="00A06144"/>
    <w:rsid w:val="00B5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A0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A06144"/>
  </w:style>
  <w:style w:type="character" w:styleId="a3">
    <w:name w:val="Hyperlink"/>
    <w:basedOn w:val="a0"/>
    <w:uiPriority w:val="99"/>
    <w:semiHidden/>
    <w:unhideWhenUsed/>
    <w:rsid w:val="00A06144"/>
    <w:rPr>
      <w:color w:val="0000FF"/>
      <w:u w:val="single"/>
    </w:rPr>
  </w:style>
  <w:style w:type="character" w:customStyle="1" w:styleId="date">
    <w:name w:val="date"/>
    <w:basedOn w:val="a0"/>
    <w:rsid w:val="00A06144"/>
  </w:style>
  <w:style w:type="character" w:customStyle="1" w:styleId="category">
    <w:name w:val="category"/>
    <w:basedOn w:val="a0"/>
    <w:rsid w:val="00A06144"/>
  </w:style>
  <w:style w:type="paragraph" w:styleId="a4">
    <w:name w:val="Normal (Web)"/>
    <w:basedOn w:val="a"/>
    <w:uiPriority w:val="99"/>
    <w:semiHidden/>
    <w:unhideWhenUsed/>
    <w:rsid w:val="00A0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61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305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2017-12-21T07:31:00Z</dcterms:created>
  <dcterms:modified xsi:type="dcterms:W3CDTF">2017-12-21T07:31:00Z</dcterms:modified>
</cp:coreProperties>
</file>