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60" w:rsidRDefault="00BC456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Интегрированный урок по музыке и изобразительному искусству на тему</w:t>
      </w:r>
      <w:r w:rsidR="005D2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F0810" w:rsidRPr="00831BEF" w:rsidRDefault="00BC4560" w:rsidP="005D2BFB">
      <w:pPr>
        <w:pStyle w:val="a3"/>
        <w:spacing w:line="240" w:lineRule="atLeast"/>
        <w:rPr>
          <w:b/>
          <w:sz w:val="40"/>
          <w:szCs w:val="40"/>
        </w:rPr>
      </w:pPr>
      <w:r w:rsidRPr="00831BEF">
        <w:rPr>
          <w:b/>
          <w:bCs/>
          <w:sz w:val="40"/>
          <w:szCs w:val="40"/>
        </w:rPr>
        <w:t>«</w:t>
      </w:r>
      <w:r w:rsidR="005D2BFB" w:rsidRPr="00831BEF">
        <w:rPr>
          <w:rStyle w:val="c4"/>
          <w:b/>
          <w:sz w:val="40"/>
          <w:szCs w:val="40"/>
        </w:rPr>
        <w:t xml:space="preserve">В </w:t>
      </w:r>
      <w:r w:rsidR="00F60004">
        <w:rPr>
          <w:rStyle w:val="c4"/>
          <w:b/>
          <w:sz w:val="40"/>
          <w:szCs w:val="40"/>
        </w:rPr>
        <w:t xml:space="preserve">ночном </w:t>
      </w:r>
      <w:r w:rsidR="005D2BFB" w:rsidRPr="00831BEF">
        <w:rPr>
          <w:rStyle w:val="c4"/>
          <w:b/>
          <w:sz w:val="40"/>
          <w:szCs w:val="40"/>
        </w:rPr>
        <w:t>небе салют Победы</w:t>
      </w:r>
      <w:r w:rsidR="005D2BFB" w:rsidRPr="00831BEF">
        <w:rPr>
          <w:b/>
          <w:sz w:val="40"/>
          <w:szCs w:val="40"/>
        </w:rPr>
        <w:t>».</w:t>
      </w:r>
    </w:p>
    <w:p w:rsidR="007F0810" w:rsidRPr="007F0810" w:rsidRDefault="007F0810" w:rsidP="004F184D">
      <w:pPr>
        <w:pStyle w:val="a3"/>
        <w:spacing w:line="240" w:lineRule="atLeast"/>
        <w:ind w:left="5100"/>
        <w:rPr>
          <w:i/>
          <w:iCs/>
          <w:color w:val="333333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533563" w:rsidRDefault="00BC4560" w:rsidP="005335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53356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знакомство с произведениями искусства  военных лет, направленное на патриотическое воспитание школьников</w:t>
      </w:r>
      <w:r w:rsidR="005335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560" w:rsidRPr="00533563" w:rsidRDefault="00BC4560" w:rsidP="005335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BC4560" w:rsidRPr="007432C8" w:rsidRDefault="00BC4560" w:rsidP="007432C8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  <w:r w:rsidRPr="0074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</w:t>
      </w:r>
      <w:r w:rsidR="0089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 работы </w:t>
      </w:r>
      <w:r w:rsidR="00F661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4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</w:t>
      </w:r>
      <w:r w:rsidR="00F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4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1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техниками исполнения</w:t>
      </w:r>
      <w:r w:rsidRPr="007432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4560" w:rsidRPr="007432C8" w:rsidRDefault="00BC4560" w:rsidP="007432C8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74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кругозор, память, творческое воображение;</w:t>
      </w:r>
    </w:p>
    <w:p w:rsidR="00BC4560" w:rsidRDefault="00BC4560" w:rsidP="007432C8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Pr="007432C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интерес к истории, любовь к Родине, чувство патриотизма, сострадания, сопереживания.</w:t>
      </w:r>
    </w:p>
    <w:p w:rsidR="00891426" w:rsidRDefault="00891426" w:rsidP="00891426">
      <w:pPr>
        <w:pStyle w:val="a7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426" w:rsidRDefault="00891426" w:rsidP="00891426">
      <w:pPr>
        <w:pStyle w:val="a7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91426" w:rsidRDefault="00891426" w:rsidP="00891426">
      <w:pPr>
        <w:pStyle w:val="a7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учеников: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 формата А4, восковые мелки, акварельные краски, </w:t>
      </w:r>
      <w:r w:rsidR="00FB700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гуашь,</w:t>
      </w:r>
      <w:r w:rsidR="008C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кисти,</w:t>
      </w:r>
      <w:r w:rsidR="00B8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стакан для воды</w:t>
      </w:r>
    </w:p>
    <w:p w:rsidR="00891426" w:rsidRDefault="00891426" w:rsidP="00891426">
      <w:pPr>
        <w:pStyle w:val="a7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учителя</w:t>
      </w:r>
      <w:r w:rsidR="004F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презентация по теме </w:t>
      </w:r>
    </w:p>
    <w:p w:rsidR="004F184D" w:rsidRPr="00891426" w:rsidRDefault="004F184D" w:rsidP="00891426">
      <w:pPr>
        <w:pStyle w:val="a7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учителя музыки: </w:t>
      </w:r>
      <w:r w:rsidRPr="001725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фонограмма пес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</w:p>
    <w:p w:rsidR="007432C8" w:rsidRDefault="00BC4560" w:rsidP="007432C8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9034F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Ход урока:</w:t>
      </w:r>
    </w:p>
    <w:p w:rsidR="007432C8" w:rsidRDefault="00BC4560" w:rsidP="007432C8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9034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1. Орг</w:t>
      </w:r>
      <w:r w:rsidR="008205F1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анизационный </w:t>
      </w:r>
      <w:r w:rsidRPr="0079034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момент.</w:t>
      </w:r>
    </w:p>
    <w:p w:rsidR="0078147B" w:rsidRPr="007432C8" w:rsidRDefault="00BC4560" w:rsidP="007432C8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9034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2. Основная часть</w:t>
      </w:r>
      <w:r w:rsidR="008C7DE7">
        <w:rPr>
          <w:rFonts w:ascii="Times New Roman" w:eastAsia="Times New Roman" w:hAnsi="Times New Roman" w:cs="Times New Roman"/>
          <w:b/>
          <w:bCs/>
          <w:sz w:val="23"/>
          <w:lang w:eastAsia="ru-RU"/>
        </w:rPr>
        <w:t>:</w:t>
      </w:r>
    </w:p>
    <w:p w:rsidR="00BC4560" w:rsidRPr="00134A63" w:rsidRDefault="00134A63" w:rsidP="008C6334">
      <w:pPr>
        <w:shd w:val="clear" w:color="auto" w:fill="FFFFFF"/>
        <w:tabs>
          <w:tab w:val="left" w:pos="2820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3"/>
          <w:lang w:eastAsia="ru-RU"/>
        </w:rPr>
      </w:pPr>
      <w:r w:rsidRPr="007513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Учитель музыки:</w:t>
      </w:r>
      <w:r w:rsidR="0078147B" w:rsidRPr="00B1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147B" w:rsidRPr="0078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194</w:t>
      </w:r>
      <w:r w:rsidR="0078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8147B" w:rsidRPr="0078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началась Великая Отечественная война. Сегодня на уроке об этих страницах в истории нашей страны расскажут произведения искусства, созданные в годы войны</w:t>
      </w:r>
      <w:r w:rsidR="0079034F" w:rsidRPr="0079034F">
        <w:rPr>
          <w:rFonts w:ascii="Times New Roman" w:eastAsia="Times New Roman" w:hAnsi="Times New Roman" w:cs="Times New Roman"/>
          <w:b/>
          <w:bCs/>
          <w:sz w:val="23"/>
          <w:lang w:eastAsia="ru-RU"/>
        </w:rPr>
        <w:tab/>
      </w:r>
    </w:p>
    <w:p w:rsidR="00134A63" w:rsidRDefault="00BC4560" w:rsidP="008C6334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урок проходит в преддверии </w:t>
      </w:r>
      <w:r w:rsidR="00E70E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годовщины</w:t>
      </w:r>
      <w:r w:rsidRPr="0017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Победы. Это одновременно грустный и светлый праздник.</w:t>
      </w:r>
      <w:r w:rsidR="0078147B" w:rsidRPr="00781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Нелёгкие испытания выпали на долю нашего народа. </w:t>
      </w:r>
    </w:p>
    <w:p w:rsidR="007F0810" w:rsidRDefault="00BC4560" w:rsidP="003E1C26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ни одного человека, который бы не хотел помочь выстоять стране в этой страшной войне. Тема войны не оставила равнодушными музыкантов, композиторов и художников.</w:t>
      </w:r>
      <w:r w:rsidRPr="0017254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72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 есть песня, которая по силе воздействия стоит в ряду самых лучших, её название “</w:t>
      </w:r>
      <w:r w:rsidRPr="00660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Священная война</w:t>
      </w:r>
      <w:r w:rsidR="00134A63">
        <w:rPr>
          <w:rFonts w:ascii="Times New Roman" w:eastAsia="Times New Roman" w:hAnsi="Times New Roman" w:cs="Times New Roman"/>
          <w:sz w:val="28"/>
          <w:szCs w:val="28"/>
          <w:lang w:eastAsia="ru-RU"/>
        </w:rPr>
        <w:t>” – муз.</w:t>
      </w:r>
      <w:r w:rsidR="003E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A6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А.Александрова,</w:t>
      </w:r>
      <w:r w:rsidR="003E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A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сл.</w:t>
      </w:r>
      <w:r w:rsidR="003E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В.Лебедева-Кумача. </w:t>
      </w:r>
      <w:r w:rsidR="00022EA1" w:rsidRPr="0017254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фонограмма песни.</w:t>
      </w:r>
    </w:p>
    <w:p w:rsidR="000D6C85" w:rsidRDefault="00022EA1" w:rsidP="00942947">
      <w:pPr>
        <w:shd w:val="clear" w:color="auto" w:fill="FFFFFF"/>
        <w:spacing w:before="100" w:beforeAutospacing="1" w:after="100" w:afterAutospacing="1" w:line="240" w:lineRule="auto"/>
        <w:ind w:left="-426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13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Учитель ИЗО.</w:t>
      </w:r>
      <w:r w:rsidRPr="0017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Война началась внезапно, но уже буквально на следующий день на стенах домов, у призывных пунктов, на эшелонах, спешивших к местам боёв, появились первые плакаты Кукрыниксов, Б.Е.Ефимова, И.М.Тоидзе.</w:t>
      </w:r>
      <w:r w:rsidR="00E7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Тысячи добровольцев ушли на фронт.</w:t>
      </w:r>
    </w:p>
    <w:p w:rsidR="00942947" w:rsidRDefault="00022EA1" w:rsidP="0094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(</w:t>
      </w:r>
      <w:r w:rsidR="000D6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2.</w:t>
      </w:r>
      <w:r w:rsidRPr="0017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Коржев «Прощание»</w:t>
      </w:r>
      <w:r w:rsidR="000D6C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6C85" w:rsidRPr="000D6C85">
        <w:rPr>
          <w:rFonts w:ascii="Calibri" w:eastAsia="+mn-ea" w:hAnsi="Calibri" w:cs="+mn-cs"/>
          <w:color w:val="D8D8D8"/>
          <w:kern w:val="24"/>
          <w:sz w:val="56"/>
          <w:szCs w:val="56"/>
        </w:rPr>
        <w:t xml:space="preserve"> </w:t>
      </w:r>
      <w:r w:rsidR="000D6C85" w:rsidRPr="008205F1">
        <w:rPr>
          <w:rFonts w:ascii="Times New Roman" w:eastAsia="Times New Roman" w:hAnsi="Times New Roman" w:cs="Times New Roman"/>
          <w:sz w:val="28"/>
          <w:szCs w:val="28"/>
        </w:rPr>
        <w:t>К.Васильев</w:t>
      </w:r>
      <w:r w:rsidR="000D6C85" w:rsidRPr="000D6C85">
        <w:rPr>
          <w:rFonts w:eastAsia="Times New Roman"/>
          <w:sz w:val="28"/>
          <w:szCs w:val="28"/>
        </w:rPr>
        <w:t xml:space="preserve"> </w:t>
      </w:r>
      <w:r w:rsidR="000D6C85" w:rsidRPr="000D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«Прощание славянки» </w:t>
      </w:r>
      <w:r w:rsidRPr="001725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6C85" w:rsidRPr="00942947" w:rsidRDefault="00CE11D4" w:rsidP="0094294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0810" w:rsidRPr="000D6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Учени</w:t>
      </w:r>
      <w:r w:rsidR="007432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 1</w:t>
      </w:r>
      <w:r w:rsidR="009429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7432C8" w:rsidRPr="0074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432C8" w:rsidRPr="007F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3.)</w:t>
      </w:r>
    </w:p>
    <w:p w:rsidR="00702A2A" w:rsidRPr="007F0810" w:rsidRDefault="00702A2A" w:rsidP="00942947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sz w:val="28"/>
          <w:szCs w:val="28"/>
          <w:lang w:eastAsia="ru-RU"/>
        </w:rPr>
      </w:pPr>
      <w:r w:rsidRPr="007F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популярных работ этих лет </w:t>
      </w:r>
      <w:r w:rsidR="00E7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 </w:t>
      </w:r>
      <w:r w:rsidRPr="007F0810">
        <w:rPr>
          <w:rFonts w:ascii="Times New Roman" w:eastAsia="Times New Roman" w:hAnsi="Times New Roman" w:cs="Times New Roman"/>
          <w:sz w:val="28"/>
          <w:szCs w:val="28"/>
          <w:lang w:eastAsia="ru-RU"/>
        </w:rPr>
        <w:t>“Родина – мать зовёт” (1941) – И.М.Тоидзе, на которой изображена женщина, призывающая сыновей защитить Отечество. Ружейные штыки, выступающие из-за спины женщины, и лист с текстом воинской присяги в её руке усиливают впечатление обобщающей значительности образа.</w:t>
      </w:r>
      <w:r w:rsidRPr="007F0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05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205F1" w:rsidRPr="007F081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евозможно представить себе Москву военных лет</w:t>
      </w:r>
      <w:r w:rsidR="008205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05F1" w:rsidRPr="007F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огромного  </w:t>
      </w:r>
      <w:r w:rsidRPr="007F08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плаката Тоидзе, вывешенного на улице Горького, невозможно представить себе Москву военных лет.</w:t>
      </w:r>
      <w:r w:rsidR="00006998" w:rsidRPr="0000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998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(Слайд4.)</w:t>
      </w:r>
    </w:p>
    <w:p w:rsidR="000D6C85" w:rsidRDefault="00022EA1" w:rsidP="00942947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Враг надеялся уничтожить нашу армию за несколько недель, истребить </w:t>
      </w:r>
      <w:r w:rsidR="007D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</w:t>
      </w:r>
      <w:r w:rsidRPr="00172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народ, а выживших обратить в рабство. Но мужество и героизм нашего народа разрушило коварные планы фашистов. Первыми приняли на себя удар защитники Брестской крепости.</w:t>
      </w:r>
      <w:r w:rsidR="000D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2947" w:rsidRDefault="000D6C85" w:rsidP="00942947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B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="0000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1B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2EA1" w:rsidRPr="0017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01BC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Ахремчик</w:t>
      </w:r>
      <w:r w:rsidR="00022EA1" w:rsidRPr="0017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«Защитники Брестской крепости»</w:t>
      </w:r>
      <w:r w:rsidR="00401B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1BC4" w:rsidRPr="00401BC4">
        <w:rPr>
          <w:rFonts w:ascii="Calibri" w:eastAsia="+mn-ea" w:hAnsi="Calibri" w:cs="+mn-cs"/>
          <w:color w:val="D8D8D8"/>
          <w:kern w:val="24"/>
          <w:sz w:val="48"/>
          <w:szCs w:val="48"/>
        </w:rPr>
        <w:t xml:space="preserve"> </w:t>
      </w:r>
      <w:r w:rsidR="00401BC4" w:rsidRPr="00401BC4">
        <w:rPr>
          <w:rFonts w:ascii="Times New Roman" w:eastAsia="Times New Roman" w:hAnsi="Times New Roman" w:cs="Times New Roman"/>
          <w:sz w:val="28"/>
          <w:szCs w:val="28"/>
        </w:rPr>
        <w:t xml:space="preserve">Кривоногов </w:t>
      </w:r>
      <w:r w:rsidR="00401BC4" w:rsidRPr="00401BC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«Защитники крепости</w:t>
      </w:r>
      <w:r w:rsidR="00401BC4" w:rsidRPr="001725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2EA1" w:rsidRPr="001725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01BC4" w:rsidRPr="00942947" w:rsidRDefault="007F0810" w:rsidP="00942947">
      <w:pPr>
        <w:shd w:val="clear" w:color="auto" w:fill="FFFFFF"/>
        <w:spacing w:before="100" w:beforeAutospacing="1" w:after="100" w:afterAutospacing="1"/>
        <w:ind w:left="-284"/>
        <w:jc w:val="both"/>
        <w:rPr>
          <w:sz w:val="28"/>
          <w:szCs w:val="28"/>
        </w:rPr>
      </w:pPr>
      <w:r w:rsidRPr="00401B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Учени</w:t>
      </w:r>
      <w:r w:rsidR="007432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 2</w:t>
      </w:r>
      <w:r w:rsidR="00401BC4" w:rsidRPr="0040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BC4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</w:t>
      </w:r>
      <w:r w:rsidR="0000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401BC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40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24762" w:rsidRDefault="00702A2A" w:rsidP="00942947">
      <w:pPr>
        <w:shd w:val="clear" w:color="auto" w:fill="FFFFFF"/>
        <w:spacing w:before="100" w:beforeAutospacing="1" w:after="100" w:afterAutospacing="1" w:line="240" w:lineRule="auto"/>
        <w:ind w:left="-284"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Александра Дейнеки “Оборона Севастополя” была написана в 1942г.</w:t>
      </w:r>
      <w:r w:rsidRPr="007F0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Несгибаемое мужество защитников Севастополя, их твёрдую решимость сражаться до последнего вздоха показал в этой картине художник. Композиция построена с резким приближением отдельных фигур к зрителю. </w:t>
      </w:r>
    </w:p>
    <w:p w:rsidR="00702A2A" w:rsidRDefault="00702A2A" w:rsidP="00942947">
      <w:pPr>
        <w:shd w:val="clear" w:color="auto" w:fill="FFFFFF"/>
        <w:spacing w:before="100" w:beforeAutospacing="1" w:after="100" w:afterAutospacing="1" w:line="240" w:lineRule="auto"/>
        <w:ind w:left="-284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2A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3450" cy="2341187"/>
            <wp:effectExtent l="19050" t="0" r="0" b="0"/>
            <wp:docPr id="1" name="Рисунок 1" descr="http://do.gendocs.ru/pars_docs/tw_refs/268/267415/267415_html_4ebaca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gendocs.ru/pars_docs/tw_refs/268/267415/267415_html_4ebaca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523" cy="234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62" w:rsidRDefault="00702A2A" w:rsidP="003326FA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</w:t>
      </w:r>
      <w:r w:rsidRPr="000A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художника суровы. В них преобладают серебристые тона, сдержанное синее, неяркое красное, рисующее дымные зарева, ржавый </w:t>
      </w:r>
      <w:r w:rsidR="007F08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металл,</w:t>
      </w:r>
      <w:r w:rsidR="0033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8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запёкшуюся</w:t>
      </w:r>
      <w:r w:rsidR="0033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8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кровь.</w:t>
      </w:r>
      <w:r w:rsidRPr="007F0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08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Наших моряков безумно боялись фашисты, называли их “чёрной смертью”. Художник показывает характер советского человека, его духовное благородство, героизм во имя Великой Родины по контрас</w:t>
      </w:r>
      <w:r w:rsidR="007F08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 с</w:t>
      </w:r>
      <w:r w:rsidR="00724762" w:rsidRPr="00724762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</w:t>
      </w:r>
      <w:r w:rsidR="00724762" w:rsidRPr="007247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"сил</w:t>
      </w:r>
      <w:r w:rsidR="007247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r w:rsidR="00724762" w:rsidRPr="007247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темн</w:t>
      </w:r>
      <w:r w:rsidR="007247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ою</w:t>
      </w:r>
      <w:r w:rsidR="00724762" w:rsidRPr="007247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="007F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24762" w:rsidRPr="00724762">
        <w:rPr>
          <w:rFonts w:ascii="Times New Roman" w:hAnsi="Times New Roman" w:cs="Times New Roman"/>
          <w:sz w:val="28"/>
          <w:szCs w:val="28"/>
          <w:shd w:val="clear" w:color="auto" w:fill="FFFFFF"/>
        </w:rPr>
        <w:t>До Победы далеко</w:t>
      </w:r>
      <w:r w:rsidR="00724762"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 w:rsidR="00724762" w:rsidRPr="00724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Смотря на эту картину, мы верим, что защитники Севастополя непобедимы: бесстрашие порыва ощущается физически. На п</w:t>
      </w:r>
      <w:r w:rsidR="0072476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24762" w:rsidRPr="00724762">
        <w:rPr>
          <w:rFonts w:ascii="Times New Roman" w:hAnsi="Times New Roman" w:cs="Times New Roman"/>
          <w:sz w:val="28"/>
          <w:szCs w:val="28"/>
          <w:shd w:val="clear" w:color="auto" w:fill="FFFFFF"/>
        </w:rPr>
        <w:t>реднем плане - поверженный враг, он упал лицом на гранит. Картина захватывает темпераментом, динамикой</w:t>
      </w:r>
      <w:r w:rsidR="00724762">
        <w:rPr>
          <w:rFonts w:ascii="Georgia" w:hAnsi="Georgia"/>
          <w:color w:val="333333"/>
          <w:sz w:val="20"/>
          <w:szCs w:val="20"/>
          <w:shd w:val="clear" w:color="auto" w:fill="FFFFFF"/>
        </w:rPr>
        <w:t>. </w:t>
      </w:r>
      <w:r w:rsidR="0040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r w:rsidR="000069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F0124">
        <w:rPr>
          <w:rFonts w:ascii="Times New Roman" w:eastAsia="Times New Roman" w:hAnsi="Times New Roman" w:cs="Times New Roman"/>
          <w:sz w:val="28"/>
          <w:szCs w:val="28"/>
          <w:lang w:eastAsia="ru-RU"/>
        </w:rPr>
        <w:t>-8.)</w:t>
      </w:r>
      <w:r w:rsidR="00BF0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F0124" w:rsidRDefault="00BF0124" w:rsidP="003326FA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долгие, тяжелые годы борьбы  настал  день Победы!</w:t>
      </w:r>
      <w:r w:rsidRPr="00BF0124">
        <w:rPr>
          <w:rFonts w:ascii="Calibri" w:eastAsia="+mj-ea" w:hAnsi="Calibri" w:cs="+mj-cs"/>
          <w:color w:val="D8D8D8"/>
          <w:kern w:val="24"/>
          <w:sz w:val="56"/>
          <w:szCs w:val="56"/>
        </w:rPr>
        <w:t xml:space="preserve"> </w:t>
      </w:r>
      <w:r>
        <w:rPr>
          <w:rFonts w:ascii="Calibri" w:eastAsia="+mj-ea" w:hAnsi="Calibri" w:cs="+mj-cs"/>
          <w:kern w:val="24"/>
          <w:sz w:val="56"/>
          <w:szCs w:val="56"/>
        </w:rPr>
        <w:t xml:space="preserve">   </w:t>
      </w:r>
      <w:r w:rsidR="007513DB" w:rsidRPr="007513DB">
        <w:rPr>
          <w:rFonts w:ascii="Times New Roman" w:eastAsia="+mj-ea" w:hAnsi="Times New Roman" w:cs="Times New Roman"/>
          <w:kern w:val="24"/>
          <w:sz w:val="32"/>
          <w:szCs w:val="32"/>
        </w:rPr>
        <w:t>(</w:t>
      </w:r>
      <w:r w:rsidRPr="00BF0124">
        <w:rPr>
          <w:rFonts w:ascii="Times New Roman" w:eastAsia="Times New Roman" w:hAnsi="Times New Roman" w:cs="Times New Roman"/>
          <w:sz w:val="28"/>
          <w:szCs w:val="28"/>
          <w:lang w:eastAsia="ru-RU"/>
        </w:rPr>
        <w:t>В.Антонов  «Победители»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5F75" w:rsidRDefault="00B85F75" w:rsidP="00401BC4">
      <w:pPr>
        <w:pStyle w:val="a3"/>
        <w:ind w:left="-284"/>
        <w:jc w:val="both"/>
        <w:rPr>
          <w:sz w:val="28"/>
          <w:szCs w:val="28"/>
        </w:rPr>
      </w:pPr>
      <w:r w:rsidRPr="00B85F75">
        <w:rPr>
          <w:sz w:val="28"/>
          <w:szCs w:val="28"/>
        </w:rPr>
        <w:t>Есть огонь, который символизирует память.</w:t>
      </w:r>
      <w:r w:rsidR="007513DB" w:rsidRPr="007513DB">
        <w:rPr>
          <w:sz w:val="28"/>
          <w:szCs w:val="28"/>
        </w:rPr>
        <w:t xml:space="preserve"> </w:t>
      </w:r>
      <w:r w:rsidR="007513DB">
        <w:rPr>
          <w:sz w:val="28"/>
          <w:szCs w:val="28"/>
        </w:rPr>
        <w:t>(Слайд 9.)</w:t>
      </w:r>
      <w:r w:rsidR="007513DB">
        <w:rPr>
          <w:b/>
          <w:bCs/>
          <w:sz w:val="28"/>
          <w:szCs w:val="28"/>
        </w:rPr>
        <w:t xml:space="preserve"> </w:t>
      </w:r>
      <w:r w:rsidRPr="00B85F75">
        <w:rPr>
          <w:sz w:val="28"/>
          <w:szCs w:val="28"/>
        </w:rPr>
        <w:t xml:space="preserve"> Посмотрите на фото</w:t>
      </w:r>
      <w:r w:rsidR="007432C8">
        <w:rPr>
          <w:sz w:val="28"/>
          <w:szCs w:val="28"/>
        </w:rPr>
        <w:t>:</w:t>
      </w:r>
      <w:r w:rsidRPr="00B85F75">
        <w:rPr>
          <w:sz w:val="28"/>
          <w:szCs w:val="28"/>
        </w:rPr>
        <w:t xml:space="preserve"> "</w:t>
      </w:r>
      <w:r w:rsidRPr="008D34E4">
        <w:rPr>
          <w:b/>
          <w:sz w:val="28"/>
          <w:szCs w:val="28"/>
        </w:rPr>
        <w:t>Могила неизвестного солдата</w:t>
      </w:r>
      <w:r w:rsidR="008D34E4" w:rsidRPr="00B85F75">
        <w:rPr>
          <w:sz w:val="28"/>
          <w:szCs w:val="28"/>
        </w:rPr>
        <w:t>"</w:t>
      </w:r>
      <w:r w:rsidRPr="00B85F75">
        <w:rPr>
          <w:sz w:val="28"/>
          <w:szCs w:val="28"/>
        </w:rPr>
        <w:t xml:space="preserve"> в Москве. Возле этой могилы всегда горит огонь. И каждый день выстраивается Почетный караул. А пост называется "Пост № 1". Он самый важный и самый почетный.</w:t>
      </w:r>
    </w:p>
    <w:p w:rsidR="003674AE" w:rsidRDefault="003674AE" w:rsidP="00B85F75">
      <w:pPr>
        <w:pStyle w:val="a3"/>
        <w:jc w:val="both"/>
        <w:rPr>
          <w:sz w:val="28"/>
          <w:szCs w:val="28"/>
        </w:rPr>
      </w:pPr>
    </w:p>
    <w:p w:rsidR="003674AE" w:rsidRDefault="007F405E" w:rsidP="00B85F75">
      <w:pPr>
        <w:pStyle w:val="a3"/>
        <w:jc w:val="both"/>
        <w:rPr>
          <w:sz w:val="28"/>
          <w:szCs w:val="28"/>
        </w:rPr>
      </w:pPr>
      <w:r w:rsidRPr="007F405E">
        <w:rPr>
          <w:noProof/>
          <w:sz w:val="28"/>
          <w:szCs w:val="28"/>
        </w:rPr>
        <w:drawing>
          <wp:inline distT="0" distB="0" distL="0" distR="0">
            <wp:extent cx="4371975" cy="2295525"/>
            <wp:effectExtent l="19050" t="0" r="9525" b="0"/>
            <wp:docPr id="5" name="Рисунок 1" descr="H:\Новая папка\79a145e8ff29ba741d975ca7772_pre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 descr="H:\Новая папка\79a145e8ff29ba741d975ca7772_prev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 b="10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74AE" w:rsidRPr="00942947" w:rsidRDefault="00942947" w:rsidP="00942947">
      <w:pPr>
        <w:pStyle w:val="a3"/>
        <w:spacing w:line="276" w:lineRule="auto"/>
        <w:rPr>
          <w:sz w:val="28"/>
          <w:szCs w:val="28"/>
        </w:rPr>
      </w:pPr>
      <w:r w:rsidRPr="00942947">
        <w:rPr>
          <w:sz w:val="28"/>
          <w:szCs w:val="28"/>
          <w:shd w:val="clear" w:color="auto" w:fill="FFFFFF"/>
        </w:rPr>
        <w:t>8 мая 1967 года открыт мемориальный архитектурный ансамбль «Могила Неизвестного Солдата» , созданный по проекту архитекторов Д. И. Бурдина, В. А. Климова, Ю. Р. Рабаева и скульптора Н. В. Томского.</w:t>
      </w:r>
      <w:r w:rsidRPr="00942947">
        <w:rPr>
          <w:sz w:val="28"/>
          <w:szCs w:val="28"/>
        </w:rPr>
        <w:br/>
      </w:r>
      <w:r w:rsidRPr="00942947">
        <w:rPr>
          <w:sz w:val="28"/>
          <w:szCs w:val="28"/>
          <w:shd w:val="clear" w:color="auto" w:fill="FFFFFF"/>
        </w:rPr>
        <w:t>В центре мемориала — надгробная площадка из красного гранита с бронзовой пятиконечной звёздой, в середине которой горит Вечный огонь славы, символически зажжённый от пламени Вечного огня, пылающего на Марсовом поле в Ленинграде.  На надгробье надпись — «Имя твое неизвестно, подвиг твой бессмертен» .</w:t>
      </w:r>
    </w:p>
    <w:p w:rsidR="00B85F75" w:rsidRPr="00B85F75" w:rsidRDefault="00B85F75" w:rsidP="00B85F75">
      <w:pPr>
        <w:pStyle w:val="a3"/>
        <w:jc w:val="both"/>
        <w:rPr>
          <w:sz w:val="28"/>
          <w:szCs w:val="28"/>
        </w:rPr>
      </w:pPr>
      <w:r w:rsidRPr="00B85F75">
        <w:rPr>
          <w:sz w:val="28"/>
          <w:szCs w:val="28"/>
        </w:rPr>
        <w:t>• Откуда такое название: могила Неизвестного солдата?</w:t>
      </w:r>
    </w:p>
    <w:p w:rsidR="00B85F75" w:rsidRPr="00B85F75" w:rsidRDefault="00B85F75" w:rsidP="00B85F75">
      <w:pPr>
        <w:pStyle w:val="a3"/>
        <w:jc w:val="both"/>
        <w:rPr>
          <w:sz w:val="28"/>
          <w:szCs w:val="28"/>
        </w:rPr>
      </w:pPr>
      <w:r w:rsidRPr="00B85F75">
        <w:rPr>
          <w:sz w:val="28"/>
          <w:szCs w:val="28"/>
        </w:rPr>
        <w:t>• Почему огонь всегда горит возле таких могил?</w:t>
      </w:r>
    </w:p>
    <w:p w:rsidR="00B85F75" w:rsidRPr="00B85F75" w:rsidRDefault="00B85F75" w:rsidP="00B85F75">
      <w:pPr>
        <w:pStyle w:val="a3"/>
        <w:jc w:val="both"/>
        <w:rPr>
          <w:sz w:val="28"/>
          <w:szCs w:val="28"/>
        </w:rPr>
      </w:pPr>
      <w:r w:rsidRPr="00B85F75">
        <w:rPr>
          <w:sz w:val="28"/>
          <w:szCs w:val="28"/>
        </w:rPr>
        <w:t>• Почему возле этих могил всегда лежат свежие цветы?</w:t>
      </w:r>
    </w:p>
    <w:p w:rsidR="00B85F75" w:rsidRDefault="00B85F75" w:rsidP="00B85F75">
      <w:pPr>
        <w:pStyle w:val="a3"/>
        <w:jc w:val="both"/>
        <w:rPr>
          <w:sz w:val="28"/>
          <w:szCs w:val="28"/>
        </w:rPr>
      </w:pPr>
      <w:r w:rsidRPr="00B85F75">
        <w:rPr>
          <w:sz w:val="28"/>
          <w:szCs w:val="28"/>
        </w:rPr>
        <w:t>• Какие памятники в нашем городе установлены в честь великой Победы?</w:t>
      </w:r>
    </w:p>
    <w:p w:rsidR="007513DB" w:rsidRPr="007513DB" w:rsidRDefault="007513DB" w:rsidP="00B85F75">
      <w:pPr>
        <w:pStyle w:val="a3"/>
        <w:jc w:val="both"/>
        <w:rPr>
          <w:i/>
          <w:sz w:val="28"/>
          <w:szCs w:val="28"/>
        </w:rPr>
      </w:pPr>
      <w:r w:rsidRPr="007513DB">
        <w:rPr>
          <w:i/>
          <w:sz w:val="28"/>
          <w:szCs w:val="28"/>
        </w:rPr>
        <w:t>(Ответы детей)</w:t>
      </w:r>
      <w:r w:rsidRPr="007513DB">
        <w:rPr>
          <w:sz w:val="28"/>
          <w:szCs w:val="28"/>
        </w:rPr>
        <w:t xml:space="preserve"> </w:t>
      </w:r>
      <w:r>
        <w:rPr>
          <w:sz w:val="28"/>
          <w:szCs w:val="28"/>
        </w:rPr>
        <w:t>(Слайд 10.)</w:t>
      </w:r>
      <w:r>
        <w:rPr>
          <w:b/>
          <w:bCs/>
          <w:sz w:val="28"/>
          <w:szCs w:val="28"/>
        </w:rPr>
        <w:t xml:space="preserve"> </w:t>
      </w:r>
      <w:r w:rsidRPr="00B85F75">
        <w:rPr>
          <w:sz w:val="28"/>
          <w:szCs w:val="28"/>
        </w:rPr>
        <w:t xml:space="preserve"> </w:t>
      </w:r>
    </w:p>
    <w:p w:rsidR="005A2319" w:rsidRPr="00B85F75" w:rsidRDefault="005A2319" w:rsidP="005A2319">
      <w:pPr>
        <w:pStyle w:val="a3"/>
        <w:spacing w:line="240" w:lineRule="atLeast"/>
        <w:rPr>
          <w:sz w:val="28"/>
          <w:szCs w:val="28"/>
        </w:rPr>
      </w:pPr>
      <w:r w:rsidRPr="00B85F75">
        <w:rPr>
          <w:sz w:val="28"/>
          <w:szCs w:val="28"/>
        </w:rPr>
        <w:lastRenderedPageBreak/>
        <w:t>Среди них выделя</w:t>
      </w:r>
      <w:r w:rsidR="007513DB">
        <w:rPr>
          <w:sz w:val="28"/>
          <w:szCs w:val="28"/>
        </w:rPr>
        <w:t xml:space="preserve">ется памятник </w:t>
      </w:r>
      <w:r w:rsidRPr="00B85F75">
        <w:rPr>
          <w:sz w:val="28"/>
          <w:szCs w:val="28"/>
        </w:rPr>
        <w:t xml:space="preserve"> журавлям.  Удивительный факт - в 30-ти городах мира были установлены памятники журавлям, символизирующие вечную память о тех, кого уже нет. </w:t>
      </w:r>
    </w:p>
    <w:p w:rsidR="0098219C" w:rsidRDefault="007513DB" w:rsidP="0098219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B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Учени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</w:t>
      </w:r>
      <w:r w:rsidRPr="00401B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7432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7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r>
        <w:rPr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5F75">
        <w:rPr>
          <w:sz w:val="28"/>
          <w:szCs w:val="28"/>
        </w:rPr>
        <w:t xml:space="preserve"> </w:t>
      </w:r>
      <w:r w:rsidRPr="0040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2EA1"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амятник </w:t>
      </w:r>
      <w:r w:rsidR="0098219C"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братьям Газдановым</w:t>
      </w:r>
      <w:r w:rsid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</w:t>
      </w:r>
      <w:r w:rsidR="00022EA1" w:rsidRPr="00B85F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монумент стоит у дороги, на крутом земляном откосе. Со скалы словно взлетают в небо семь белых журавлей.</w:t>
      </w:r>
      <w:r w:rsidR="0098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2EA1" w:rsidRPr="009821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памятник стоит на окраине селения Дзуарикау. Здесь у супругов  Газдановых росли семь сыновей. Как отец и мать, статные и красивые, немногословные, ценившие дружбу и любившие свою землю.</w:t>
      </w:r>
    </w:p>
    <w:p w:rsidR="00022EA1" w:rsidRDefault="00022EA1" w:rsidP="0098219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Началась война. Все братья Газдановы один за другим ушли на фронт. И не вернулись... Махарбек погиб, защищая Москву, Магомет и Ходжисмел рали под Севастополем, Сазырико был убит под Киевом, Дзарахлат в Новороссийске, Хасанбек - при освобождении от гитлеровцев Белоруссии. Только Шамиль дошел до Берлина, но был тяжело ранен и умер, не дожив четырех дней до Победы.</w:t>
      </w:r>
    </w:p>
    <w:p w:rsidR="00022EA1" w:rsidRPr="00C84908" w:rsidRDefault="007432C8" w:rsidP="00C8490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</w:t>
      </w:r>
      <w:r w:rsidR="008D34E4" w:rsidRPr="00C8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 “Журавли” – муз. Я.Френкеля, с</w:t>
      </w:r>
      <w:r w:rsidR="00C8490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D34E4" w:rsidRPr="00C84908">
        <w:rPr>
          <w:rFonts w:ascii="Times New Roman" w:eastAsia="Times New Roman" w:hAnsi="Times New Roman" w:cs="Times New Roman"/>
          <w:sz w:val="28"/>
          <w:szCs w:val="28"/>
          <w:lang w:eastAsia="ru-RU"/>
        </w:rPr>
        <w:t>.Р.Гамзатова</w:t>
      </w:r>
    </w:p>
    <w:p w:rsidR="00C6653A" w:rsidRDefault="003674AE" w:rsidP="00442C1E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62275" cy="4445153"/>
            <wp:effectExtent l="19050" t="0" r="9525" b="0"/>
            <wp:docPr id="3" name="Рисунок 2" descr="журав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уравли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431" cy="445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432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442C1E" w:rsidRPr="00442C1E" w:rsidRDefault="00442C1E" w:rsidP="00442C1E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1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монументальной композиции С. Санакоев не случайно избрал журавлей для олицетворения образа погибших защитников Родины.</w:t>
      </w:r>
      <w:r w:rsid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Журавль — одна из любимых народом птиц.</w:t>
      </w:r>
      <w:r w:rsidR="0074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Осенний отлет журавлей всегда </w:t>
      </w:r>
      <w:r w:rsidRPr="00442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навевает грусть. А в данном произведении скульптор выразил грусть матери о погибших сыновьях.</w:t>
      </w:r>
    </w:p>
    <w:p w:rsidR="00622F9A" w:rsidRPr="00622F9A" w:rsidRDefault="00442C1E" w:rsidP="00442C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3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Учитель музыки:</w:t>
      </w:r>
      <w:r w:rsidR="00CE1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Судьба героической песни имеет многовековую историю.</w:t>
      </w:r>
      <w:r w:rsidR="00622F9A" w:rsidRPr="00622F9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22F9A" w:rsidRPr="00622F9A">
        <w:rPr>
          <w:rFonts w:ascii="Times New Roman" w:hAnsi="Times New Roman" w:cs="Times New Roman"/>
          <w:bCs/>
          <w:sz w:val="28"/>
          <w:szCs w:val="28"/>
        </w:rPr>
        <w:t>В старину, когда не было ни орденов, ни премий, ни почётных званий, в знак всенародного уважения, почёта и благодарности о героях слагали песни, которые жили веками, переходя из поколения в поколение.</w:t>
      </w:r>
    </w:p>
    <w:p w:rsidR="00912B5A" w:rsidRDefault="00CE11D4" w:rsidP="00912B5A">
      <w:pPr>
        <w:pStyle w:val="HTML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22D">
        <w:rPr>
          <w:rFonts w:ascii="Times New Roman" w:hAnsi="Times New Roman" w:cs="Times New Roman"/>
          <w:bCs/>
          <w:sz w:val="28"/>
          <w:szCs w:val="28"/>
        </w:rPr>
        <w:t>В своих песнях народ создал образы достойные для подражания. Слушая эти песни, мы восхищаемся героизмом отважных сынов осетинского народа.</w:t>
      </w:r>
      <w:r w:rsidR="00912B5A">
        <w:rPr>
          <w:rFonts w:ascii="Times New Roman" w:hAnsi="Times New Roman" w:cs="Times New Roman"/>
          <w:bCs/>
          <w:sz w:val="28"/>
          <w:szCs w:val="28"/>
        </w:rPr>
        <w:t xml:space="preserve"> Исполним песню</w:t>
      </w:r>
      <w:r w:rsidR="002B52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2B5A">
        <w:rPr>
          <w:rFonts w:ascii="Times New Roman" w:hAnsi="Times New Roman" w:cs="Times New Roman"/>
          <w:bCs/>
          <w:sz w:val="28"/>
          <w:szCs w:val="28"/>
        </w:rPr>
        <w:t xml:space="preserve">о семи братьев Гадановых : </w:t>
      </w:r>
      <w:r w:rsidR="00912B5A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912B5A" w:rsidRPr="00912B5A">
        <w:rPr>
          <w:rFonts w:ascii="Times New Roman" w:hAnsi="Times New Roman" w:cs="Times New Roman"/>
          <w:color w:val="333333"/>
          <w:sz w:val="28"/>
          <w:szCs w:val="28"/>
        </w:rPr>
        <w:t>узыка Анисима Джатиева, слова В. Икаева</w:t>
      </w:r>
      <w:r w:rsidR="00912B5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42C1E" w:rsidRDefault="00912B5A" w:rsidP="00912B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(Звучит песня о семи братьев Гадановых  в исполнении детей класса).</w:t>
      </w:r>
    </w:p>
    <w:p w:rsidR="003326FA" w:rsidRDefault="003326FA" w:rsidP="003326FA">
      <w:pPr>
        <w:pStyle w:val="a3"/>
        <w:shd w:val="clear" w:color="auto" w:fill="FFFFFF" w:themeFill="background1"/>
        <w:spacing w:after="0" w:line="273" w:lineRule="atLeast"/>
        <w:ind w:firstLine="454"/>
        <w:jc w:val="both"/>
      </w:pPr>
      <w:r w:rsidRPr="003326FA">
        <w:rPr>
          <w:b/>
          <w:bCs/>
        </w:rPr>
        <w:t>ГÆЗДÆНТЫ АВД ÆФСЫМÆРЫ ЗАРÆГ</w:t>
      </w:r>
      <w:r w:rsidRPr="003326FA">
        <w:t> </w:t>
      </w:r>
    </w:p>
    <w:p w:rsidR="00831BEF" w:rsidRPr="003326FA" w:rsidRDefault="00831BEF" w:rsidP="003326FA">
      <w:pPr>
        <w:pStyle w:val="a3"/>
        <w:shd w:val="clear" w:color="auto" w:fill="FFFFFF" w:themeFill="background1"/>
        <w:spacing w:after="0" w:line="273" w:lineRule="atLeast"/>
        <w:ind w:firstLine="454"/>
        <w:jc w:val="both"/>
      </w:pPr>
    </w:p>
    <w:p w:rsidR="003326FA" w:rsidRPr="003326FA" w:rsidRDefault="003326FA" w:rsidP="003326FA">
      <w:pPr>
        <w:pStyle w:val="a3"/>
        <w:shd w:val="clear" w:color="auto" w:fill="FFFFFF" w:themeFill="background1"/>
        <w:spacing w:after="0" w:line="273" w:lineRule="atLeast"/>
        <w:ind w:firstLine="454"/>
        <w:jc w:val="both"/>
        <w:rPr>
          <w:i/>
          <w:sz w:val="28"/>
          <w:szCs w:val="28"/>
        </w:rPr>
      </w:pPr>
      <w:r w:rsidRPr="003326FA">
        <w:rPr>
          <w:i/>
          <w:sz w:val="28"/>
          <w:szCs w:val="28"/>
        </w:rPr>
        <w:t>«Тохмæ, тохмæ, Германы хæстмæ!» </w:t>
      </w:r>
    </w:p>
    <w:p w:rsidR="003326FA" w:rsidRPr="003326FA" w:rsidRDefault="003326FA" w:rsidP="003326FA">
      <w:pPr>
        <w:pStyle w:val="a3"/>
        <w:shd w:val="clear" w:color="auto" w:fill="FFFFFF" w:themeFill="background1"/>
        <w:spacing w:after="0" w:line="273" w:lineRule="atLeast"/>
        <w:ind w:firstLine="454"/>
        <w:jc w:val="both"/>
        <w:rPr>
          <w:i/>
          <w:sz w:val="28"/>
          <w:szCs w:val="28"/>
        </w:rPr>
      </w:pPr>
      <w:r w:rsidRPr="003326FA">
        <w:rPr>
          <w:i/>
          <w:sz w:val="28"/>
          <w:szCs w:val="28"/>
        </w:rPr>
        <w:t>Райгуырæн зæхх сидт йæ хъæбултæм. </w:t>
      </w:r>
    </w:p>
    <w:p w:rsidR="003326FA" w:rsidRPr="003326FA" w:rsidRDefault="003326FA" w:rsidP="003326FA">
      <w:pPr>
        <w:pStyle w:val="a3"/>
        <w:shd w:val="clear" w:color="auto" w:fill="FFFFFF" w:themeFill="background1"/>
        <w:spacing w:after="0" w:line="273" w:lineRule="atLeast"/>
        <w:ind w:firstLine="454"/>
        <w:jc w:val="both"/>
        <w:rPr>
          <w:i/>
          <w:sz w:val="28"/>
          <w:szCs w:val="28"/>
        </w:rPr>
      </w:pPr>
      <w:r w:rsidRPr="003326FA">
        <w:rPr>
          <w:i/>
          <w:sz w:val="28"/>
          <w:szCs w:val="28"/>
        </w:rPr>
        <w:t>Уæд Гæздæнты авд æфсымæры </w:t>
      </w:r>
    </w:p>
    <w:p w:rsidR="003326FA" w:rsidRPr="003326FA" w:rsidRDefault="003326FA" w:rsidP="003326FA">
      <w:pPr>
        <w:pStyle w:val="a3"/>
        <w:shd w:val="clear" w:color="auto" w:fill="FFFFFF" w:themeFill="background1"/>
        <w:spacing w:after="0" w:line="273" w:lineRule="atLeast"/>
        <w:ind w:firstLine="454"/>
        <w:jc w:val="both"/>
        <w:rPr>
          <w:i/>
          <w:sz w:val="28"/>
          <w:szCs w:val="28"/>
        </w:rPr>
      </w:pPr>
      <w:r w:rsidRPr="003326FA">
        <w:rPr>
          <w:i/>
          <w:sz w:val="28"/>
          <w:szCs w:val="28"/>
        </w:rPr>
        <w:t>Хастой цардæн кад. </w:t>
      </w:r>
    </w:p>
    <w:p w:rsidR="003326FA" w:rsidRPr="003326FA" w:rsidRDefault="003326FA" w:rsidP="003326FA">
      <w:pPr>
        <w:pStyle w:val="a3"/>
        <w:shd w:val="clear" w:color="auto" w:fill="FFFFFF" w:themeFill="background1"/>
        <w:spacing w:after="0" w:line="273" w:lineRule="atLeast"/>
        <w:ind w:firstLine="454"/>
        <w:jc w:val="both"/>
        <w:rPr>
          <w:sz w:val="28"/>
          <w:szCs w:val="28"/>
        </w:rPr>
      </w:pPr>
      <w:r w:rsidRPr="003326FA">
        <w:rPr>
          <w:sz w:val="28"/>
          <w:szCs w:val="28"/>
        </w:rPr>
        <w:t> </w:t>
      </w:r>
    </w:p>
    <w:p w:rsidR="003326FA" w:rsidRPr="003326FA" w:rsidRDefault="003326FA" w:rsidP="003326FA">
      <w:pPr>
        <w:pStyle w:val="a3"/>
        <w:shd w:val="clear" w:color="auto" w:fill="FFFFFF" w:themeFill="background1"/>
        <w:spacing w:after="0" w:line="273" w:lineRule="atLeast"/>
        <w:ind w:firstLine="454"/>
        <w:jc w:val="both"/>
        <w:rPr>
          <w:sz w:val="28"/>
          <w:szCs w:val="28"/>
        </w:rPr>
      </w:pPr>
      <w:r w:rsidRPr="003326FA">
        <w:rPr>
          <w:i/>
          <w:iCs/>
          <w:sz w:val="28"/>
          <w:szCs w:val="28"/>
        </w:rPr>
        <w:t>Мад: «О, мæ хъæбултæ! О, мæ авд хуры! </w:t>
      </w:r>
    </w:p>
    <w:p w:rsidR="003326FA" w:rsidRPr="003326FA" w:rsidRDefault="003326FA" w:rsidP="003326FA">
      <w:pPr>
        <w:pStyle w:val="a3"/>
        <w:shd w:val="clear" w:color="auto" w:fill="FFFFFF" w:themeFill="background1"/>
        <w:spacing w:after="0" w:line="273" w:lineRule="atLeast"/>
        <w:ind w:firstLine="454"/>
        <w:jc w:val="both"/>
        <w:rPr>
          <w:sz w:val="28"/>
          <w:szCs w:val="28"/>
        </w:rPr>
      </w:pPr>
      <w:r w:rsidRPr="003326FA">
        <w:rPr>
          <w:i/>
          <w:iCs/>
          <w:sz w:val="28"/>
          <w:szCs w:val="28"/>
        </w:rPr>
        <w:t>Мады зæрдæ уæ судзгæ агуры. </w:t>
      </w:r>
    </w:p>
    <w:p w:rsidR="003326FA" w:rsidRPr="003326FA" w:rsidRDefault="003326FA" w:rsidP="003326FA">
      <w:pPr>
        <w:pStyle w:val="a3"/>
        <w:shd w:val="clear" w:color="auto" w:fill="FFFFFF" w:themeFill="background1"/>
        <w:spacing w:after="0" w:line="273" w:lineRule="atLeast"/>
        <w:ind w:firstLine="454"/>
        <w:jc w:val="both"/>
        <w:rPr>
          <w:sz w:val="28"/>
          <w:szCs w:val="28"/>
        </w:rPr>
      </w:pPr>
      <w:r w:rsidRPr="003326FA">
        <w:rPr>
          <w:i/>
          <w:iCs/>
          <w:sz w:val="28"/>
          <w:szCs w:val="28"/>
        </w:rPr>
        <w:t>Иу уæ нал æрцыд тохы быдырæй, </w:t>
      </w:r>
    </w:p>
    <w:p w:rsidR="003326FA" w:rsidRPr="003326FA" w:rsidRDefault="003326FA" w:rsidP="003326FA">
      <w:pPr>
        <w:pStyle w:val="a3"/>
        <w:shd w:val="clear" w:color="auto" w:fill="FFFFFF" w:themeFill="background1"/>
        <w:spacing w:after="0" w:line="273" w:lineRule="atLeast"/>
        <w:ind w:firstLine="454"/>
        <w:jc w:val="both"/>
        <w:rPr>
          <w:sz w:val="28"/>
          <w:szCs w:val="28"/>
        </w:rPr>
      </w:pPr>
      <w:r w:rsidRPr="003326FA">
        <w:rPr>
          <w:i/>
          <w:iCs/>
          <w:sz w:val="28"/>
          <w:szCs w:val="28"/>
        </w:rPr>
        <w:t>Нал дæр уæнгцухæй,  </w:t>
      </w:r>
    </w:p>
    <w:p w:rsidR="003326FA" w:rsidRPr="003326FA" w:rsidRDefault="003326FA" w:rsidP="003326FA">
      <w:pPr>
        <w:pStyle w:val="a3"/>
        <w:shd w:val="clear" w:color="auto" w:fill="FFFFFF" w:themeFill="background1"/>
        <w:spacing w:after="0" w:line="273" w:lineRule="atLeast"/>
        <w:ind w:firstLine="454"/>
        <w:jc w:val="both"/>
        <w:rPr>
          <w:sz w:val="28"/>
          <w:szCs w:val="28"/>
        </w:rPr>
      </w:pPr>
      <w:r w:rsidRPr="003326FA">
        <w:rPr>
          <w:i/>
          <w:iCs/>
          <w:sz w:val="28"/>
          <w:szCs w:val="28"/>
        </w:rPr>
        <w:t>Нал дæр сау куырмæй... </w:t>
      </w:r>
    </w:p>
    <w:p w:rsidR="003326FA" w:rsidRPr="003326FA" w:rsidRDefault="003326FA" w:rsidP="003326FA">
      <w:pPr>
        <w:pStyle w:val="a3"/>
        <w:shd w:val="clear" w:color="auto" w:fill="FFFFFF" w:themeFill="background1"/>
        <w:spacing w:after="0" w:line="273" w:lineRule="atLeast"/>
        <w:ind w:firstLine="454"/>
        <w:jc w:val="both"/>
        <w:rPr>
          <w:sz w:val="28"/>
          <w:szCs w:val="28"/>
        </w:rPr>
      </w:pPr>
      <w:r w:rsidRPr="003326FA">
        <w:rPr>
          <w:i/>
          <w:iCs/>
          <w:sz w:val="28"/>
          <w:szCs w:val="28"/>
        </w:rPr>
        <w:t> </w:t>
      </w:r>
    </w:p>
    <w:p w:rsidR="003326FA" w:rsidRPr="003326FA" w:rsidRDefault="003326FA" w:rsidP="003326FA">
      <w:pPr>
        <w:pStyle w:val="a3"/>
        <w:shd w:val="clear" w:color="auto" w:fill="FFFFFF" w:themeFill="background1"/>
        <w:spacing w:after="0" w:line="273" w:lineRule="atLeast"/>
        <w:ind w:firstLine="454"/>
        <w:jc w:val="both"/>
        <w:rPr>
          <w:sz w:val="28"/>
          <w:szCs w:val="28"/>
        </w:rPr>
      </w:pPr>
      <w:r w:rsidRPr="003326FA">
        <w:rPr>
          <w:i/>
          <w:iCs/>
          <w:sz w:val="28"/>
          <w:szCs w:val="28"/>
        </w:rPr>
        <w:t>Иу уæ нал загъта: </w:t>
      </w:r>
    </w:p>
    <w:p w:rsidR="003326FA" w:rsidRPr="003326FA" w:rsidRDefault="003326FA" w:rsidP="003326FA">
      <w:pPr>
        <w:pStyle w:val="a3"/>
        <w:shd w:val="clear" w:color="auto" w:fill="FFFFFF" w:themeFill="background1"/>
        <w:spacing w:after="0" w:line="273" w:lineRule="atLeast"/>
        <w:ind w:firstLine="454"/>
        <w:jc w:val="both"/>
        <w:rPr>
          <w:sz w:val="28"/>
          <w:szCs w:val="28"/>
        </w:rPr>
      </w:pPr>
      <w:r w:rsidRPr="003326FA">
        <w:rPr>
          <w:i/>
          <w:iCs/>
          <w:sz w:val="28"/>
          <w:szCs w:val="28"/>
        </w:rPr>
        <w:t>«О, мæ ныййарæг!» </w:t>
      </w:r>
    </w:p>
    <w:p w:rsidR="003326FA" w:rsidRPr="003326FA" w:rsidRDefault="003326FA" w:rsidP="003326FA">
      <w:pPr>
        <w:pStyle w:val="a3"/>
        <w:shd w:val="clear" w:color="auto" w:fill="FFFFFF" w:themeFill="background1"/>
        <w:spacing w:after="0" w:line="273" w:lineRule="atLeast"/>
        <w:ind w:firstLine="454"/>
        <w:jc w:val="both"/>
        <w:rPr>
          <w:sz w:val="28"/>
          <w:szCs w:val="28"/>
        </w:rPr>
      </w:pPr>
      <w:r w:rsidRPr="003326FA">
        <w:rPr>
          <w:i/>
          <w:iCs/>
          <w:sz w:val="28"/>
          <w:szCs w:val="28"/>
        </w:rPr>
        <w:t>Нал æрыздæхтис </w:t>
      </w:r>
    </w:p>
    <w:p w:rsidR="003326FA" w:rsidRPr="003326FA" w:rsidRDefault="003326FA" w:rsidP="003326FA">
      <w:pPr>
        <w:pStyle w:val="a3"/>
        <w:shd w:val="clear" w:color="auto" w:fill="FFFFFF" w:themeFill="background1"/>
        <w:spacing w:after="0" w:line="273" w:lineRule="atLeast"/>
        <w:ind w:firstLine="454"/>
        <w:jc w:val="both"/>
        <w:rPr>
          <w:sz w:val="28"/>
          <w:szCs w:val="28"/>
        </w:rPr>
      </w:pPr>
      <w:r w:rsidRPr="003326FA">
        <w:rPr>
          <w:i/>
          <w:iCs/>
          <w:sz w:val="28"/>
          <w:szCs w:val="28"/>
        </w:rPr>
        <w:t>Авдæй иу дарæг...»</w:t>
      </w:r>
      <w:r w:rsidRPr="003326FA">
        <w:rPr>
          <w:sz w:val="28"/>
          <w:szCs w:val="28"/>
        </w:rPr>
        <w:t> </w:t>
      </w:r>
    </w:p>
    <w:p w:rsidR="003326FA" w:rsidRPr="003326FA" w:rsidRDefault="003326FA" w:rsidP="003326FA">
      <w:pPr>
        <w:pStyle w:val="a3"/>
        <w:shd w:val="clear" w:color="auto" w:fill="FFFFFF" w:themeFill="background1"/>
        <w:spacing w:after="0" w:line="273" w:lineRule="atLeast"/>
        <w:ind w:firstLine="454"/>
        <w:jc w:val="both"/>
        <w:rPr>
          <w:sz w:val="28"/>
          <w:szCs w:val="28"/>
        </w:rPr>
      </w:pPr>
      <w:r w:rsidRPr="003326FA">
        <w:rPr>
          <w:sz w:val="28"/>
          <w:szCs w:val="28"/>
        </w:rPr>
        <w:t> </w:t>
      </w:r>
    </w:p>
    <w:p w:rsidR="003326FA" w:rsidRPr="003326FA" w:rsidRDefault="003326FA" w:rsidP="003326FA">
      <w:pPr>
        <w:pStyle w:val="a3"/>
        <w:shd w:val="clear" w:color="auto" w:fill="FFFFFF" w:themeFill="background1"/>
        <w:spacing w:after="0" w:line="273" w:lineRule="atLeast"/>
        <w:ind w:firstLine="454"/>
        <w:jc w:val="both"/>
        <w:rPr>
          <w:i/>
          <w:sz w:val="28"/>
          <w:szCs w:val="28"/>
        </w:rPr>
      </w:pPr>
      <w:r w:rsidRPr="003326FA">
        <w:rPr>
          <w:i/>
          <w:sz w:val="28"/>
          <w:szCs w:val="28"/>
        </w:rPr>
        <w:t>«Тохмæ, тохмæ, Германы хæстмæ!» </w:t>
      </w:r>
    </w:p>
    <w:p w:rsidR="003326FA" w:rsidRPr="003326FA" w:rsidRDefault="003326FA" w:rsidP="003326FA">
      <w:pPr>
        <w:pStyle w:val="a3"/>
        <w:shd w:val="clear" w:color="auto" w:fill="FFFFFF" w:themeFill="background1"/>
        <w:spacing w:after="0" w:line="273" w:lineRule="atLeast"/>
        <w:ind w:firstLine="454"/>
        <w:jc w:val="both"/>
        <w:rPr>
          <w:i/>
          <w:sz w:val="28"/>
          <w:szCs w:val="28"/>
        </w:rPr>
      </w:pPr>
      <w:r w:rsidRPr="003326FA">
        <w:rPr>
          <w:i/>
          <w:sz w:val="28"/>
          <w:szCs w:val="28"/>
        </w:rPr>
        <w:t>Райгуырæн зæхх сидт йæ хъæбултæм. </w:t>
      </w:r>
    </w:p>
    <w:p w:rsidR="003326FA" w:rsidRPr="003326FA" w:rsidRDefault="003326FA" w:rsidP="003326FA">
      <w:pPr>
        <w:pStyle w:val="a3"/>
        <w:shd w:val="clear" w:color="auto" w:fill="FFFFFF" w:themeFill="background1"/>
        <w:spacing w:after="0" w:line="273" w:lineRule="atLeast"/>
        <w:ind w:firstLine="454"/>
        <w:jc w:val="both"/>
        <w:rPr>
          <w:i/>
          <w:sz w:val="28"/>
          <w:szCs w:val="28"/>
        </w:rPr>
      </w:pPr>
      <w:r w:rsidRPr="003326FA">
        <w:rPr>
          <w:i/>
          <w:sz w:val="28"/>
          <w:szCs w:val="28"/>
        </w:rPr>
        <w:t>Уæд Гæздæнты авд æфсымæры </w:t>
      </w:r>
    </w:p>
    <w:p w:rsidR="003326FA" w:rsidRDefault="003326FA" w:rsidP="008205F1">
      <w:pPr>
        <w:pStyle w:val="a3"/>
        <w:shd w:val="clear" w:color="auto" w:fill="FFFFFF" w:themeFill="background1"/>
        <w:spacing w:after="0" w:line="273" w:lineRule="atLeast"/>
        <w:ind w:firstLine="454"/>
        <w:jc w:val="both"/>
        <w:rPr>
          <w:i/>
          <w:sz w:val="28"/>
          <w:szCs w:val="28"/>
        </w:rPr>
      </w:pPr>
      <w:r w:rsidRPr="003326FA">
        <w:rPr>
          <w:i/>
          <w:sz w:val="28"/>
          <w:szCs w:val="28"/>
        </w:rPr>
        <w:t>Хастой цардæн кад. </w:t>
      </w:r>
    </w:p>
    <w:p w:rsidR="00F60004" w:rsidRPr="008205F1" w:rsidRDefault="00F60004" w:rsidP="008205F1">
      <w:pPr>
        <w:pStyle w:val="a3"/>
        <w:shd w:val="clear" w:color="auto" w:fill="FFFFFF" w:themeFill="background1"/>
        <w:spacing w:after="0" w:line="273" w:lineRule="atLeast"/>
        <w:ind w:firstLine="454"/>
        <w:jc w:val="both"/>
        <w:rPr>
          <w:i/>
          <w:sz w:val="28"/>
          <w:szCs w:val="28"/>
        </w:rPr>
      </w:pPr>
    </w:p>
    <w:p w:rsidR="003326FA" w:rsidRDefault="00622F9A" w:rsidP="003326FA">
      <w:pPr>
        <w:pStyle w:val="a3"/>
        <w:spacing w:line="240" w:lineRule="atLeast"/>
        <w:ind w:left="-284"/>
        <w:jc w:val="both"/>
        <w:rPr>
          <w:color w:val="000000" w:themeColor="text1"/>
          <w:sz w:val="28"/>
          <w:szCs w:val="28"/>
        </w:rPr>
      </w:pPr>
      <w:r w:rsidRPr="00B5207E">
        <w:rPr>
          <w:color w:val="000000" w:themeColor="text1"/>
          <w:sz w:val="28"/>
          <w:szCs w:val="28"/>
        </w:rPr>
        <w:t>Это героические песни-прославления. Эти песни посвящались героям, в большинстве своем отдавшие жизнь за отечество.</w:t>
      </w:r>
      <w:r w:rsidR="00785C8E" w:rsidRPr="00B5207E">
        <w:rPr>
          <w:color w:val="000000" w:themeColor="text1"/>
          <w:sz w:val="28"/>
          <w:szCs w:val="28"/>
        </w:rPr>
        <w:t xml:space="preserve"> Но были герои, которые заслужили почести </w:t>
      </w:r>
      <w:r w:rsidR="00B5207E" w:rsidRPr="00B5207E">
        <w:rPr>
          <w:color w:val="000000" w:themeColor="text1"/>
          <w:sz w:val="28"/>
          <w:szCs w:val="28"/>
        </w:rPr>
        <w:t>еще при жизни.</w:t>
      </w:r>
      <w:r w:rsidR="00785C8E" w:rsidRPr="00B5207E">
        <w:rPr>
          <w:color w:val="000000" w:themeColor="text1"/>
          <w:sz w:val="28"/>
          <w:szCs w:val="28"/>
        </w:rPr>
        <w:t xml:space="preserve"> </w:t>
      </w:r>
      <w:r w:rsidR="00785C8E" w:rsidRPr="00B5207E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785C8E" w:rsidRPr="00B5207E">
        <w:rPr>
          <w:color w:val="000000" w:themeColor="text1"/>
          <w:sz w:val="28"/>
          <w:szCs w:val="28"/>
        </w:rPr>
        <w:t>Примером этого является вот эта песня.</w:t>
      </w:r>
    </w:p>
    <w:p w:rsidR="00831BEF" w:rsidRDefault="00785C8E" w:rsidP="00831BEF">
      <w:pPr>
        <w:pStyle w:val="a3"/>
        <w:spacing w:line="240" w:lineRule="atLeast"/>
        <w:ind w:left="-284"/>
        <w:jc w:val="both"/>
        <w:rPr>
          <w:color w:val="000000" w:themeColor="text1"/>
          <w:sz w:val="28"/>
          <w:szCs w:val="28"/>
        </w:rPr>
      </w:pPr>
      <w:r w:rsidRPr="00B5207E">
        <w:rPr>
          <w:color w:val="000000" w:themeColor="text1"/>
          <w:sz w:val="28"/>
          <w:szCs w:val="28"/>
        </w:rPr>
        <w:t xml:space="preserve"> О ком она? (Звучит героическая песня об Исса Плиеве</w:t>
      </w:r>
      <w:r w:rsidR="00B5207E" w:rsidRPr="00B5207E">
        <w:rPr>
          <w:bCs/>
          <w:color w:val="000000" w:themeColor="text1"/>
          <w:sz w:val="28"/>
          <w:szCs w:val="28"/>
        </w:rPr>
        <w:t xml:space="preserve"> в исполнении детей класса</w:t>
      </w:r>
      <w:r w:rsidR="00B5207E" w:rsidRPr="00B5207E">
        <w:rPr>
          <w:color w:val="000000" w:themeColor="text1"/>
          <w:sz w:val="28"/>
          <w:szCs w:val="28"/>
        </w:rPr>
        <w:t xml:space="preserve"> </w:t>
      </w:r>
      <w:r w:rsidRPr="00B5207E">
        <w:rPr>
          <w:color w:val="000000" w:themeColor="text1"/>
          <w:sz w:val="28"/>
          <w:szCs w:val="28"/>
        </w:rPr>
        <w:t>)</w:t>
      </w:r>
    </w:p>
    <w:p w:rsidR="00831BEF" w:rsidRDefault="00B1600E" w:rsidP="00831BEF">
      <w:pPr>
        <w:pStyle w:val="a3"/>
        <w:spacing w:line="240" w:lineRule="atLeast"/>
        <w:ind w:left="-284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Дети отвечают.</w:t>
      </w:r>
      <w:r w:rsidRPr="00B1600E">
        <w:rPr>
          <w:sz w:val="28"/>
          <w:szCs w:val="28"/>
        </w:rPr>
        <w:t xml:space="preserve"> </w:t>
      </w:r>
      <w:r>
        <w:rPr>
          <w:sz w:val="28"/>
          <w:szCs w:val="28"/>
        </w:rPr>
        <w:t>(Слайд 12.)</w:t>
      </w:r>
      <w:r>
        <w:rPr>
          <w:b/>
          <w:bCs/>
          <w:sz w:val="28"/>
          <w:szCs w:val="28"/>
        </w:rPr>
        <w:t xml:space="preserve"> </w:t>
      </w:r>
      <w:r w:rsidRPr="00B85F75">
        <w:rPr>
          <w:sz w:val="28"/>
          <w:szCs w:val="28"/>
        </w:rPr>
        <w:t xml:space="preserve"> </w:t>
      </w:r>
      <w:r w:rsidRPr="00401BC4">
        <w:rPr>
          <w:sz w:val="28"/>
          <w:szCs w:val="28"/>
        </w:rPr>
        <w:t xml:space="preserve"> </w:t>
      </w:r>
    </w:p>
    <w:p w:rsidR="00785C8E" w:rsidRDefault="00B1600E" w:rsidP="003326FA">
      <w:pPr>
        <w:pStyle w:val="a3"/>
        <w:spacing w:line="240" w:lineRule="atLeast"/>
        <w:ind w:left="-284"/>
        <w:jc w:val="both"/>
        <w:rPr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Верно, э</w:t>
      </w:r>
      <w:r w:rsidR="00785C8E" w:rsidRPr="00B5207E">
        <w:rPr>
          <w:color w:val="000000" w:themeColor="text1"/>
          <w:sz w:val="28"/>
          <w:szCs w:val="28"/>
        </w:rPr>
        <w:t>то песня об И. Плиеве - дважды герое Советского Союза, генерале армии. Скульпторы увековечили героя, создав ему бюст, стоящий перед Аграрным Университетом и памятник, стоящий на набережной реки Терек</w:t>
      </w:r>
      <w:r w:rsidR="00785C8E" w:rsidRPr="00785C8E">
        <w:rPr>
          <w:color w:val="333333"/>
          <w:sz w:val="28"/>
          <w:szCs w:val="28"/>
        </w:rPr>
        <w:t>.</w:t>
      </w:r>
    </w:p>
    <w:p w:rsidR="00B1600E" w:rsidRDefault="00B1600E" w:rsidP="003326FA">
      <w:pPr>
        <w:pStyle w:val="a3"/>
        <w:spacing w:line="240" w:lineRule="atLeast"/>
        <w:ind w:left="-284"/>
        <w:jc w:val="both"/>
        <w:rPr>
          <w:color w:val="333333"/>
          <w:sz w:val="28"/>
          <w:szCs w:val="28"/>
        </w:rPr>
      </w:pPr>
    </w:p>
    <w:p w:rsidR="00B1600E" w:rsidRDefault="00B1600E" w:rsidP="003326FA">
      <w:pPr>
        <w:pStyle w:val="a3"/>
        <w:spacing w:line="240" w:lineRule="atLeast"/>
        <w:ind w:left="-284"/>
        <w:jc w:val="both"/>
        <w:rPr>
          <w:color w:val="333333"/>
          <w:sz w:val="28"/>
          <w:szCs w:val="28"/>
        </w:rPr>
      </w:pPr>
      <w:r w:rsidRPr="00B1600E">
        <w:rPr>
          <w:noProof/>
          <w:color w:val="333333"/>
          <w:sz w:val="28"/>
          <w:szCs w:val="28"/>
        </w:rPr>
        <w:drawing>
          <wp:inline distT="0" distB="0" distL="0" distR="0">
            <wp:extent cx="5324475" cy="3076575"/>
            <wp:effectExtent l="19050" t="0" r="9525" b="0"/>
            <wp:docPr id="6" name="Рисунок 4" descr="vladi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vladi[1].jpg"/>
                    <pic:cNvPicPr>
                      <a:picLocks noGrp="1" noChangeAspect="1"/>
                    </pic:cNvPicPr>
                  </pic:nvPicPr>
                  <pic:blipFill>
                    <a:blip r:embed="rId11" cstate="print"/>
                    <a:srcRect b="3636"/>
                    <a:stretch>
                      <a:fillRect/>
                    </a:stretch>
                  </pic:blipFill>
                  <pic:spPr>
                    <a:xfrm>
                      <a:off x="0" y="0"/>
                      <a:ext cx="5320944" cy="307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00E" w:rsidRPr="00B1600E" w:rsidRDefault="00B1600E" w:rsidP="00B1600E">
      <w:pPr>
        <w:pStyle w:val="a3"/>
        <w:spacing w:line="240" w:lineRule="atLeast"/>
        <w:ind w:left="-284"/>
        <w:jc w:val="both"/>
        <w:rPr>
          <w:color w:val="333333"/>
          <w:sz w:val="28"/>
          <w:szCs w:val="28"/>
        </w:rPr>
      </w:pPr>
      <w:r w:rsidRPr="00B1600E">
        <w:rPr>
          <w:color w:val="333333"/>
          <w:sz w:val="28"/>
          <w:szCs w:val="28"/>
        </w:rPr>
        <w:t xml:space="preserve">Б. А. Тотиев и Н.В. Ходов. Памятник Иссе Плиеву </w:t>
      </w:r>
    </w:p>
    <w:p w:rsidR="003D24E3" w:rsidRPr="00C84908" w:rsidRDefault="00594638" w:rsidP="003326FA">
      <w:pPr>
        <w:shd w:val="clear" w:color="auto" w:fill="FFFFFF" w:themeFill="background1"/>
        <w:spacing w:before="100" w:beforeAutospacing="1" w:after="100" w:afterAutospacing="1" w:line="288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653A">
        <w:rPr>
          <w:rFonts w:ascii="Times New Roman" w:hAnsi="Times New Roman" w:cs="Times New Roman"/>
          <w:sz w:val="28"/>
          <w:szCs w:val="28"/>
        </w:rPr>
        <w:t xml:space="preserve">   </w:t>
      </w:r>
      <w:r w:rsidR="003326FA">
        <w:rPr>
          <w:rFonts w:ascii="Times New Roman" w:hAnsi="Times New Roman" w:cs="Times New Roman"/>
          <w:sz w:val="28"/>
          <w:szCs w:val="28"/>
        </w:rPr>
        <w:t>мая–</w:t>
      </w:r>
      <w:r w:rsidR="00022EA1" w:rsidRPr="00C84908">
        <w:rPr>
          <w:rFonts w:ascii="Times New Roman" w:hAnsi="Times New Roman" w:cs="Times New Roman"/>
          <w:sz w:val="28"/>
          <w:szCs w:val="28"/>
        </w:rPr>
        <w:t>День Победы,</w:t>
      </w:r>
      <w:r w:rsidR="003326FA">
        <w:rPr>
          <w:rFonts w:ascii="Times New Roman" w:hAnsi="Times New Roman" w:cs="Times New Roman"/>
          <w:sz w:val="28"/>
          <w:szCs w:val="28"/>
        </w:rPr>
        <w:t xml:space="preserve"> </w:t>
      </w:r>
      <w:r w:rsidR="00C84908" w:rsidRPr="00C84908">
        <w:rPr>
          <w:rFonts w:ascii="Times New Roman" w:hAnsi="Times New Roman" w:cs="Times New Roman"/>
          <w:sz w:val="28"/>
          <w:szCs w:val="28"/>
        </w:rPr>
        <w:t>впервые праздновался в 1945г.</w:t>
      </w:r>
      <w:r w:rsidR="00B1600E" w:rsidRPr="00B1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r w:rsidR="00B1600E">
        <w:rPr>
          <w:sz w:val="28"/>
          <w:szCs w:val="28"/>
        </w:rPr>
        <w:t>13</w:t>
      </w:r>
      <w:r w:rsidR="00B1600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B8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3B8" w:rsidRPr="00B843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843B8" w:rsidRPr="00B84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накомые и незнакомые люди обнимались, дарили друг другу цветы, пели, танцевали прямо на улицах.</w:t>
      </w:r>
      <w:r w:rsidR="00B1600E" w:rsidRPr="00B843B8">
        <w:rPr>
          <w:rFonts w:ascii="Times New Roman" w:hAnsi="Times New Roman" w:cs="Times New Roman"/>
          <w:sz w:val="28"/>
          <w:szCs w:val="28"/>
        </w:rPr>
        <w:t xml:space="preserve"> </w:t>
      </w:r>
      <w:r w:rsidR="00022EA1" w:rsidRPr="00C84908">
        <w:rPr>
          <w:rFonts w:ascii="Times New Roman" w:hAnsi="Times New Roman" w:cs="Times New Roman"/>
          <w:sz w:val="28"/>
          <w:szCs w:val="28"/>
        </w:rPr>
        <w:t>Вместе с нами этот праздник всегда будут отмечать миллионы людей во всём мире, кто ценит свободу и независимость народов, в чьей памяти никогда не сотрётся чувство ненависти к гитлеровскому фашизму.</w:t>
      </w:r>
    </w:p>
    <w:p w:rsidR="00C20F3D" w:rsidRDefault="008D34E4" w:rsidP="003326FA">
      <w:pPr>
        <w:pStyle w:val="a3"/>
        <w:spacing w:line="240" w:lineRule="atLeast"/>
        <w:ind w:left="-284"/>
        <w:jc w:val="both"/>
        <w:rPr>
          <w:sz w:val="28"/>
          <w:szCs w:val="28"/>
        </w:rPr>
      </w:pPr>
      <w:r w:rsidRPr="008D34E4">
        <w:rPr>
          <w:sz w:val="28"/>
          <w:szCs w:val="28"/>
        </w:rPr>
        <w:t xml:space="preserve">К 30-летию Победы была написана песня </w:t>
      </w:r>
      <w:r w:rsidRPr="008D34E4">
        <w:rPr>
          <w:b/>
          <w:sz w:val="28"/>
          <w:szCs w:val="28"/>
        </w:rPr>
        <w:t>«День Победы</w:t>
      </w:r>
      <w:r w:rsidRPr="008D34E4">
        <w:rPr>
          <w:sz w:val="28"/>
          <w:szCs w:val="28"/>
        </w:rPr>
        <w:t>», которая стала любимой песней всех пок</w:t>
      </w:r>
      <w:r w:rsidR="00C20F3D">
        <w:rPr>
          <w:sz w:val="28"/>
          <w:szCs w:val="28"/>
        </w:rPr>
        <w:t>олений  (</w:t>
      </w:r>
      <w:r w:rsidRPr="008D34E4">
        <w:rPr>
          <w:sz w:val="28"/>
          <w:szCs w:val="28"/>
        </w:rPr>
        <w:t xml:space="preserve"> </w:t>
      </w:r>
      <w:r w:rsidR="00C20F3D" w:rsidRPr="008D34E4">
        <w:rPr>
          <w:sz w:val="28"/>
          <w:szCs w:val="28"/>
        </w:rPr>
        <w:t>муз. Д.Тухманова, ст.В.Харитонова</w:t>
      </w:r>
      <w:r w:rsidR="00C20F3D">
        <w:rPr>
          <w:sz w:val="28"/>
          <w:szCs w:val="28"/>
        </w:rPr>
        <w:t>)</w:t>
      </w:r>
      <w:r w:rsidR="00C20F3D" w:rsidRPr="008D34E4">
        <w:rPr>
          <w:sz w:val="28"/>
          <w:szCs w:val="28"/>
        </w:rPr>
        <w:t xml:space="preserve"> </w:t>
      </w:r>
      <w:r w:rsidR="00C20F3D">
        <w:rPr>
          <w:sz w:val="28"/>
          <w:szCs w:val="28"/>
        </w:rPr>
        <w:t>.</w:t>
      </w:r>
    </w:p>
    <w:p w:rsidR="00C6653A" w:rsidRPr="00F60004" w:rsidRDefault="00C20F3D" w:rsidP="00C6653A">
      <w:p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0E">
        <w:rPr>
          <w:rFonts w:ascii="Times New Roman" w:hAnsi="Times New Roman" w:cs="Times New Roman"/>
          <w:b/>
          <w:bCs/>
          <w:i/>
          <w:sz w:val="28"/>
          <w:szCs w:val="28"/>
        </w:rPr>
        <w:t>Учитель  ИЗО</w:t>
      </w:r>
      <w:r>
        <w:rPr>
          <w:rFonts w:ascii="Times New Roman" w:hAnsi="Times New Roman" w:cs="Times New Roman"/>
          <w:b/>
          <w:bCs/>
        </w:rPr>
        <w:t>:</w:t>
      </w:r>
      <w:r w:rsidR="007F0810" w:rsidRPr="007F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810" w:rsidRPr="00172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 сила искусства, объединяющего м</w:t>
      </w:r>
      <w:r w:rsidR="007F081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иллионы и в скорби и в радости.</w:t>
      </w:r>
      <w:r w:rsidR="0059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638" w:rsidRPr="00C20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F3D">
        <w:rPr>
          <w:rFonts w:ascii="Times New Roman" w:hAnsi="Times New Roman" w:cs="Times New Roman"/>
          <w:bCs/>
          <w:sz w:val="28"/>
          <w:szCs w:val="28"/>
        </w:rPr>
        <w:t>Вместе с песней</w:t>
      </w:r>
      <w:r w:rsidR="007F0810">
        <w:rPr>
          <w:rFonts w:ascii="Times New Roman" w:hAnsi="Times New Roman" w:cs="Times New Roman"/>
          <w:bCs/>
          <w:sz w:val="28"/>
          <w:szCs w:val="28"/>
        </w:rPr>
        <w:t xml:space="preserve"> «День Победы»</w:t>
      </w:r>
      <w:r>
        <w:rPr>
          <w:rFonts w:ascii="Times New Roman" w:hAnsi="Times New Roman" w:cs="Times New Roman"/>
          <w:bCs/>
          <w:sz w:val="28"/>
          <w:szCs w:val="28"/>
        </w:rPr>
        <w:t>, ребята, постарайтесь выразить в своей работе - радость Победы, счастье многих людей. Изобразите салют Победы</w:t>
      </w:r>
      <w:r w:rsidR="00B1600E">
        <w:rPr>
          <w:rFonts w:ascii="Times New Roman" w:hAnsi="Times New Roman" w:cs="Times New Roman"/>
          <w:bCs/>
          <w:sz w:val="28"/>
          <w:szCs w:val="28"/>
        </w:rPr>
        <w:t>!</w:t>
      </w:r>
    </w:p>
    <w:p w:rsidR="00E74FEA" w:rsidRPr="00C6653A" w:rsidRDefault="00204332" w:rsidP="00C6653A">
      <w:pPr>
        <w:ind w:left="-284"/>
        <w:jc w:val="both"/>
        <w:rPr>
          <w:rStyle w:val="c21"/>
          <w:rFonts w:ascii="Times New Roman" w:hAnsi="Times New Roman" w:cs="Times New Roman"/>
          <w:b/>
          <w:bCs/>
        </w:rPr>
      </w:pPr>
      <w:r w:rsidRPr="00204332">
        <w:rPr>
          <w:rStyle w:val="c4"/>
          <w:rFonts w:ascii="Times New Roman" w:hAnsi="Times New Roman" w:cs="Times New Roman"/>
          <w:sz w:val="28"/>
          <w:szCs w:val="28"/>
        </w:rPr>
        <w:t>Что такое салют?</w:t>
      </w:r>
      <w:r w:rsidR="00A02494">
        <w:rPr>
          <w:rFonts w:ascii="Times New Roman" w:hAnsi="Times New Roman" w:cs="Times New Roman"/>
          <w:b/>
          <w:bCs/>
        </w:rPr>
        <w:t xml:space="preserve"> </w:t>
      </w:r>
      <w:r w:rsidR="00021EFD" w:rsidRPr="00021EFD">
        <w:rPr>
          <w:rStyle w:val="c21"/>
          <w:rFonts w:ascii="Times New Roman" w:hAnsi="Times New Roman" w:cs="Times New Roman"/>
          <w:sz w:val="28"/>
          <w:szCs w:val="28"/>
        </w:rPr>
        <w:t>Салют - это огненное представле</w:t>
      </w:r>
      <w:r w:rsidR="00594638">
        <w:rPr>
          <w:rStyle w:val="c21"/>
          <w:rFonts w:ascii="Times New Roman" w:hAnsi="Times New Roman" w:cs="Times New Roman"/>
          <w:sz w:val="28"/>
          <w:szCs w:val="28"/>
        </w:rPr>
        <w:t>ние в память о каком-то событии</w:t>
      </w:r>
      <w:r w:rsidR="00021EFD" w:rsidRPr="00021EFD">
        <w:rPr>
          <w:rStyle w:val="c21"/>
          <w:rFonts w:ascii="Times New Roman" w:hAnsi="Times New Roman" w:cs="Times New Roman"/>
          <w:sz w:val="28"/>
          <w:szCs w:val="28"/>
        </w:rPr>
        <w:t xml:space="preserve">. Здесь </w:t>
      </w:r>
      <w:r w:rsidR="00C6653A">
        <w:rPr>
          <w:rStyle w:val="c21"/>
          <w:rFonts w:ascii="Times New Roman" w:hAnsi="Times New Roman" w:cs="Times New Roman"/>
          <w:sz w:val="28"/>
          <w:szCs w:val="28"/>
        </w:rPr>
        <w:t>символично все</w:t>
      </w:r>
      <w:r w:rsidR="00021EFD" w:rsidRPr="00021EFD">
        <w:rPr>
          <w:rStyle w:val="c21"/>
          <w:rFonts w:ascii="Times New Roman" w:hAnsi="Times New Roman" w:cs="Times New Roman"/>
          <w:sz w:val="28"/>
          <w:szCs w:val="28"/>
        </w:rPr>
        <w:t>: и количество залпов и интервал с которым они выстреливаются</w:t>
      </w:r>
      <w:r w:rsidR="00E74FEA">
        <w:rPr>
          <w:rStyle w:val="c21"/>
          <w:rFonts w:ascii="Times New Roman" w:hAnsi="Times New Roman" w:cs="Times New Roman"/>
          <w:sz w:val="28"/>
          <w:szCs w:val="28"/>
        </w:rPr>
        <w:t>.</w:t>
      </w:r>
    </w:p>
    <w:p w:rsidR="008205F1" w:rsidRDefault="00E74FEA" w:rsidP="002C0530">
      <w:pPr>
        <w:shd w:val="clear" w:color="auto" w:fill="FFFFFF"/>
        <w:spacing w:before="100" w:beforeAutospacing="1" w:after="100" w:afterAutospacing="1"/>
        <w:ind w:left="-284" w:firstLine="284"/>
        <w:jc w:val="both"/>
        <w:rPr>
          <w:sz w:val="28"/>
          <w:szCs w:val="28"/>
        </w:rPr>
      </w:pPr>
      <w:r w:rsidRPr="00B85F7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 П.А.Кривоногов так изобразил последние минуты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картине</w:t>
      </w:r>
      <w:r w:rsidRPr="00B8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«Победа»,  Б. Иогансон «Салют победы»</w:t>
      </w:r>
      <w:r w:rsidR="002C05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600E" w:rsidRPr="00B1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530" w:rsidRPr="002C0530">
        <w:rPr>
          <w:rFonts w:ascii="Times New Roman" w:eastAsia="Times New Roman" w:hAnsi="Times New Roman" w:cs="Times New Roman"/>
          <w:sz w:val="28"/>
          <w:szCs w:val="28"/>
        </w:rPr>
        <w:t xml:space="preserve">В.Штраних  </w:t>
      </w:r>
      <w:r w:rsidR="002C0530" w:rsidRPr="002C053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«Салют над  Москвой»</w:t>
      </w:r>
      <w:r w:rsidR="002C0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0530" w:rsidRPr="002C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r w:rsidR="00B1600E">
        <w:rPr>
          <w:sz w:val="28"/>
          <w:szCs w:val="28"/>
        </w:rPr>
        <w:t>14</w:t>
      </w:r>
      <w:r w:rsidR="00B1600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B16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600E" w:rsidRPr="00B85F75">
        <w:rPr>
          <w:sz w:val="28"/>
          <w:szCs w:val="28"/>
        </w:rPr>
        <w:t xml:space="preserve"> </w:t>
      </w:r>
    </w:p>
    <w:p w:rsidR="008205F1" w:rsidRPr="008C7DE7" w:rsidRDefault="008205F1" w:rsidP="002C0530">
      <w:pPr>
        <w:shd w:val="clear" w:color="auto" w:fill="FFFFFF"/>
        <w:spacing w:before="100" w:beforeAutospacing="1" w:after="100" w:afterAutospacing="1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DE7">
        <w:rPr>
          <w:rFonts w:ascii="Times New Roman" w:hAnsi="Times New Roman" w:cs="Times New Roman"/>
          <w:b/>
          <w:sz w:val="24"/>
          <w:szCs w:val="24"/>
        </w:rPr>
        <w:lastRenderedPageBreak/>
        <w:t>Физминутка:</w:t>
      </w:r>
    </w:p>
    <w:p w:rsidR="008205F1" w:rsidRPr="008205F1" w:rsidRDefault="00B1600E" w:rsidP="008205F1">
      <w:pPr>
        <w:pStyle w:val="a3"/>
        <w:shd w:val="clear" w:color="auto" w:fill="FFFFFF"/>
        <w:spacing w:after="150"/>
        <w:rPr>
          <w:sz w:val="28"/>
          <w:szCs w:val="28"/>
        </w:rPr>
      </w:pPr>
      <w:r w:rsidRPr="008205F1">
        <w:rPr>
          <w:sz w:val="28"/>
          <w:szCs w:val="28"/>
        </w:rPr>
        <w:t xml:space="preserve"> </w:t>
      </w:r>
      <w:r w:rsidR="008205F1" w:rsidRPr="008205F1">
        <w:rPr>
          <w:sz w:val="28"/>
          <w:szCs w:val="28"/>
        </w:rPr>
        <w:t>Глазки видят всё вокруг,</w:t>
      </w:r>
    </w:p>
    <w:p w:rsidR="008205F1" w:rsidRPr="008205F1" w:rsidRDefault="008205F1" w:rsidP="00820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Обведу я ими круг.</w:t>
      </w:r>
    </w:p>
    <w:p w:rsidR="008205F1" w:rsidRPr="008205F1" w:rsidRDefault="008205F1" w:rsidP="00820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Глазком видеть всё дано-</w:t>
      </w:r>
    </w:p>
    <w:p w:rsidR="008205F1" w:rsidRPr="008205F1" w:rsidRDefault="008205F1" w:rsidP="00820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F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окно, а где кино.</w:t>
      </w:r>
    </w:p>
    <w:p w:rsidR="008205F1" w:rsidRPr="008205F1" w:rsidRDefault="008205F1" w:rsidP="00820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Обведу я ими круг,</w:t>
      </w:r>
    </w:p>
    <w:p w:rsidR="008205F1" w:rsidRDefault="008205F1" w:rsidP="008205F1">
      <w:pPr>
        <w:shd w:val="clear" w:color="auto" w:fill="FFFFFF"/>
        <w:spacing w:after="150" w:line="240" w:lineRule="auto"/>
        <w:rPr>
          <w:rFonts w:ascii="Arial" w:hAnsi="Arial" w:cs="Arial"/>
          <w:color w:val="767676"/>
          <w:sz w:val="21"/>
          <w:szCs w:val="21"/>
          <w:shd w:val="clear" w:color="auto" w:fill="FFFFFF"/>
        </w:rPr>
      </w:pPr>
      <w:r w:rsidRPr="00820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Погляжу на мир вокруг.</w:t>
      </w:r>
      <w:r w:rsidRPr="008205F1">
        <w:rPr>
          <w:rFonts w:ascii="Arial" w:hAnsi="Arial" w:cs="Arial"/>
          <w:color w:val="767676"/>
          <w:sz w:val="21"/>
          <w:szCs w:val="21"/>
          <w:shd w:val="clear" w:color="auto" w:fill="FFFFFF"/>
        </w:rPr>
        <w:t xml:space="preserve"> </w:t>
      </w:r>
    </w:p>
    <w:p w:rsidR="00E74FEA" w:rsidRDefault="008205F1" w:rsidP="008205F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05F1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отдохнули глаза, можно не вставая с места посмотреть вверх, вниз, направо, налево, нарисовать глазами круг или первую букву своего имени.</w:t>
      </w:r>
    </w:p>
    <w:p w:rsidR="008C7DE7" w:rsidRPr="007432C8" w:rsidRDefault="008C7DE7" w:rsidP="008C7DE7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lang w:eastAsia="ru-RU"/>
        </w:rPr>
        <w:t>3</w:t>
      </w:r>
      <w:r w:rsidRPr="0079034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3"/>
          <w:lang w:eastAsia="ru-RU"/>
        </w:rPr>
        <w:t>Практическая</w:t>
      </w:r>
      <w:r w:rsidRPr="0079034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часть</w:t>
      </w:r>
      <w:r>
        <w:rPr>
          <w:rFonts w:ascii="Times New Roman" w:eastAsia="Times New Roman" w:hAnsi="Times New Roman" w:cs="Times New Roman"/>
          <w:b/>
          <w:bCs/>
          <w:sz w:val="23"/>
          <w:lang w:eastAsia="ru-RU"/>
        </w:rPr>
        <w:t>:</w:t>
      </w:r>
    </w:p>
    <w:p w:rsidR="00533563" w:rsidRDefault="0078265C" w:rsidP="002C0530">
      <w:pPr>
        <w:spacing w:before="100" w:beforeAutospacing="1" w:after="100" w:afterAutospacing="1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84908">
        <w:rPr>
          <w:rFonts w:ascii="Times New Roman" w:hAnsi="Times New Roman" w:cs="Times New Roman"/>
          <w:sz w:val="28"/>
          <w:szCs w:val="28"/>
        </w:rPr>
        <w:t xml:space="preserve">Салют </w:t>
      </w:r>
      <w:r w:rsidR="00533563">
        <w:rPr>
          <w:rFonts w:ascii="Times New Roman" w:hAnsi="Times New Roman" w:cs="Times New Roman"/>
          <w:sz w:val="28"/>
          <w:szCs w:val="28"/>
        </w:rPr>
        <w:t>м</w:t>
      </w:r>
      <w:r w:rsidRPr="00C84908">
        <w:rPr>
          <w:rFonts w:ascii="Times New Roman" w:hAnsi="Times New Roman" w:cs="Times New Roman"/>
          <w:sz w:val="28"/>
          <w:szCs w:val="28"/>
        </w:rPr>
        <w:t>ы буде</w:t>
      </w:r>
      <w:r w:rsidR="00533563">
        <w:rPr>
          <w:rFonts w:ascii="Times New Roman" w:hAnsi="Times New Roman" w:cs="Times New Roman"/>
          <w:sz w:val="28"/>
          <w:szCs w:val="28"/>
        </w:rPr>
        <w:t xml:space="preserve">м </w:t>
      </w:r>
      <w:r w:rsidRPr="00C84908">
        <w:rPr>
          <w:rFonts w:ascii="Times New Roman" w:hAnsi="Times New Roman" w:cs="Times New Roman"/>
          <w:sz w:val="28"/>
          <w:szCs w:val="28"/>
        </w:rPr>
        <w:t>рисовать</w:t>
      </w:r>
      <w:r w:rsidR="004F184D">
        <w:rPr>
          <w:rFonts w:ascii="Times New Roman" w:hAnsi="Times New Roman" w:cs="Times New Roman"/>
          <w:sz w:val="28"/>
          <w:szCs w:val="28"/>
        </w:rPr>
        <w:t xml:space="preserve"> салют разными материалами : кто</w:t>
      </w:r>
      <w:r w:rsidR="00685CB5">
        <w:rPr>
          <w:rFonts w:ascii="Times New Roman" w:hAnsi="Times New Roman" w:cs="Times New Roman"/>
          <w:sz w:val="28"/>
          <w:szCs w:val="28"/>
        </w:rPr>
        <w:t>-то -</w:t>
      </w:r>
      <w:r w:rsidRPr="00C84908">
        <w:rPr>
          <w:rFonts w:ascii="Times New Roman" w:hAnsi="Times New Roman" w:cs="Times New Roman"/>
          <w:sz w:val="28"/>
          <w:szCs w:val="28"/>
        </w:rPr>
        <w:t xml:space="preserve"> восковыми мелками</w:t>
      </w:r>
      <w:r w:rsidRPr="0078265C">
        <w:rPr>
          <w:sz w:val="28"/>
          <w:szCs w:val="28"/>
        </w:rPr>
        <w:t xml:space="preserve"> </w:t>
      </w:r>
      <w:r w:rsidR="008205F1">
        <w:rPr>
          <w:sz w:val="28"/>
          <w:szCs w:val="28"/>
        </w:rPr>
        <w:t xml:space="preserve"> </w:t>
      </w:r>
      <w:r w:rsidR="008205F1" w:rsidRPr="008205F1">
        <w:rPr>
          <w:rFonts w:ascii="Times New Roman" w:hAnsi="Times New Roman" w:cs="Times New Roman"/>
          <w:sz w:val="28"/>
          <w:szCs w:val="28"/>
        </w:rPr>
        <w:t>и акварелью</w:t>
      </w:r>
      <w:r w:rsidR="00685CB5">
        <w:rPr>
          <w:rFonts w:ascii="Times New Roman" w:hAnsi="Times New Roman" w:cs="Times New Roman"/>
          <w:sz w:val="28"/>
          <w:szCs w:val="28"/>
        </w:rPr>
        <w:t>, кто-то гуашью</w:t>
      </w:r>
      <w:r w:rsidR="008205F1">
        <w:rPr>
          <w:sz w:val="28"/>
          <w:szCs w:val="28"/>
        </w:rPr>
        <w:t xml:space="preserve"> </w:t>
      </w:r>
      <w:r w:rsidR="008205F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E74FEA" w:rsidRPr="008205F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5D2BFB" w:rsidRPr="005D2BF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 темном фоне у нас получится яркий красивый салют. Вам нужно продумать композицию работы</w:t>
      </w:r>
      <w:r w:rsidR="005D2BFB" w:rsidRPr="00C849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C84908" w:rsidRPr="00C84908">
        <w:rPr>
          <w:rFonts w:ascii="Times New Roman" w:hAnsi="Times New Roman" w:cs="Times New Roman"/>
          <w:sz w:val="28"/>
          <w:szCs w:val="28"/>
        </w:rPr>
        <w:t xml:space="preserve"> </w:t>
      </w:r>
      <w:r w:rsidR="002C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r w:rsidR="002C0530">
        <w:rPr>
          <w:sz w:val="28"/>
          <w:szCs w:val="28"/>
        </w:rPr>
        <w:t>15</w:t>
      </w:r>
      <w:r w:rsidR="002C053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2C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0530" w:rsidRPr="00B85F75">
        <w:rPr>
          <w:sz w:val="28"/>
          <w:szCs w:val="28"/>
        </w:rPr>
        <w:t xml:space="preserve"> </w:t>
      </w:r>
      <w:r w:rsidR="002C0530" w:rsidRPr="0040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908">
        <w:rPr>
          <w:rFonts w:ascii="Times New Roman" w:hAnsi="Times New Roman" w:cs="Times New Roman"/>
          <w:sz w:val="28"/>
          <w:szCs w:val="28"/>
        </w:rPr>
        <w:br/>
        <w:t xml:space="preserve">Какой нужно выбрать цвет краски для ночного неба? </w:t>
      </w:r>
      <w:r w:rsidR="00685CB5">
        <w:rPr>
          <w:rFonts w:ascii="Times New Roman" w:hAnsi="Times New Roman" w:cs="Times New Roman"/>
          <w:sz w:val="28"/>
          <w:szCs w:val="28"/>
        </w:rPr>
        <w:t>Небо ночью - холодного темно-синего, фиолетового цвета, а салют- теплого.</w:t>
      </w:r>
      <w:r w:rsidR="00685CB5" w:rsidRPr="00685CB5">
        <w:rPr>
          <w:rFonts w:ascii="Times New Roman" w:hAnsi="Times New Roman" w:cs="Times New Roman"/>
          <w:sz w:val="28"/>
          <w:szCs w:val="28"/>
        </w:rPr>
        <w:t xml:space="preserve"> </w:t>
      </w:r>
      <w:r w:rsidR="00685CB5">
        <w:rPr>
          <w:rFonts w:ascii="Times New Roman" w:hAnsi="Times New Roman" w:cs="Times New Roman"/>
          <w:sz w:val="28"/>
          <w:szCs w:val="28"/>
        </w:rPr>
        <w:t>В</w:t>
      </w:r>
      <w:r w:rsidR="00685CB5" w:rsidRPr="00C84908">
        <w:rPr>
          <w:rFonts w:ascii="Times New Roman" w:hAnsi="Times New Roman" w:cs="Times New Roman"/>
          <w:sz w:val="28"/>
          <w:szCs w:val="28"/>
        </w:rPr>
        <w:t>осковыми мелками</w:t>
      </w:r>
      <w:r w:rsidR="00685CB5">
        <w:rPr>
          <w:rFonts w:ascii="Times New Roman" w:hAnsi="Times New Roman" w:cs="Times New Roman"/>
          <w:sz w:val="28"/>
          <w:szCs w:val="28"/>
        </w:rPr>
        <w:t xml:space="preserve">   кто будет работать, начать композицию можно с изображения салюта. Тем , кто будет работать гуашью - салютом нужно закончить композицию</w:t>
      </w:r>
      <w:r w:rsidR="00FB7002">
        <w:rPr>
          <w:rFonts w:ascii="Times New Roman" w:hAnsi="Times New Roman" w:cs="Times New Roman"/>
          <w:sz w:val="28"/>
          <w:szCs w:val="28"/>
        </w:rPr>
        <w:t>.</w:t>
      </w:r>
    </w:p>
    <w:p w:rsidR="00FC7564" w:rsidRDefault="00533563" w:rsidP="003326FA">
      <w:pPr>
        <w:pStyle w:val="a3"/>
        <w:spacing w:line="240" w:lineRule="atLeast"/>
        <w:ind w:left="-284"/>
        <w:rPr>
          <w:b/>
          <w:sz w:val="28"/>
          <w:szCs w:val="28"/>
        </w:rPr>
      </w:pPr>
      <w:r w:rsidRPr="008D34E4">
        <w:rPr>
          <w:sz w:val="28"/>
          <w:szCs w:val="28"/>
        </w:rPr>
        <w:t>Звучит фонограмма песни “День Победы” –на фоне музыки</w:t>
      </w:r>
      <w:r>
        <w:rPr>
          <w:sz w:val="28"/>
          <w:szCs w:val="28"/>
        </w:rPr>
        <w:t>, дети работают над композицией «</w:t>
      </w:r>
      <w:r w:rsidRPr="005D2BFB">
        <w:rPr>
          <w:rStyle w:val="c4"/>
          <w:b/>
          <w:sz w:val="28"/>
          <w:szCs w:val="28"/>
        </w:rPr>
        <w:t>В небе салют Победы</w:t>
      </w:r>
      <w:r w:rsidR="002C0530">
        <w:rPr>
          <w:rStyle w:val="c4"/>
          <w:b/>
          <w:sz w:val="28"/>
          <w:szCs w:val="28"/>
        </w:rPr>
        <w:t>!</w:t>
      </w:r>
      <w:r w:rsidRPr="005D2BFB">
        <w:rPr>
          <w:b/>
          <w:sz w:val="28"/>
          <w:szCs w:val="28"/>
        </w:rPr>
        <w:t>».</w:t>
      </w:r>
    </w:p>
    <w:p w:rsidR="00FC7564" w:rsidRDefault="0078265C" w:rsidP="003326FA">
      <w:pPr>
        <w:pStyle w:val="a3"/>
        <w:spacing w:line="240" w:lineRule="atLeast"/>
        <w:ind w:left="-284"/>
        <w:rPr>
          <w:color w:val="2D2A2A"/>
          <w:sz w:val="28"/>
          <w:szCs w:val="28"/>
        </w:rPr>
      </w:pPr>
      <w:r w:rsidRPr="00C84908">
        <w:rPr>
          <w:sz w:val="28"/>
          <w:szCs w:val="28"/>
        </w:rPr>
        <w:t>Практические действия детей</w:t>
      </w:r>
      <w:r w:rsidRPr="0078265C">
        <w:rPr>
          <w:sz w:val="28"/>
          <w:szCs w:val="28"/>
        </w:rPr>
        <w:t>.</w:t>
      </w:r>
      <w:r w:rsidRPr="0078265C">
        <w:rPr>
          <w:sz w:val="28"/>
          <w:szCs w:val="28"/>
        </w:rPr>
        <w:br/>
      </w:r>
      <w:r w:rsidR="00B94C48" w:rsidRPr="00B94C48">
        <w:rPr>
          <w:color w:val="2D2A2A"/>
          <w:sz w:val="28"/>
          <w:szCs w:val="28"/>
        </w:rPr>
        <w:t>В конце проводится</w:t>
      </w:r>
      <w:r w:rsidR="00C84908">
        <w:rPr>
          <w:color w:val="2D2A2A"/>
          <w:sz w:val="28"/>
          <w:szCs w:val="28"/>
        </w:rPr>
        <w:t xml:space="preserve"> выставка работ и их обсуждение.</w:t>
      </w:r>
    </w:p>
    <w:p w:rsidR="0078265C" w:rsidRDefault="00C84908" w:rsidP="00942947">
      <w:pPr>
        <w:pStyle w:val="a3"/>
        <w:spacing w:line="240" w:lineRule="atLeast"/>
        <w:ind w:left="-284"/>
        <w:rPr>
          <w:sz w:val="28"/>
          <w:szCs w:val="28"/>
        </w:rPr>
      </w:pPr>
      <w:r w:rsidRPr="002C0530">
        <w:rPr>
          <w:b/>
          <w:i/>
          <w:sz w:val="28"/>
          <w:szCs w:val="28"/>
        </w:rPr>
        <w:t>Ученик</w:t>
      </w:r>
      <w:r w:rsidR="003258CB">
        <w:rPr>
          <w:b/>
          <w:i/>
          <w:sz w:val="28"/>
          <w:szCs w:val="28"/>
        </w:rPr>
        <w:t xml:space="preserve"> </w:t>
      </w:r>
      <w:r w:rsidR="004F184D">
        <w:rPr>
          <w:b/>
          <w:i/>
          <w:sz w:val="28"/>
          <w:szCs w:val="28"/>
        </w:rPr>
        <w:t xml:space="preserve">4: </w:t>
      </w:r>
      <w:r w:rsidR="002C0530" w:rsidRPr="002C0530">
        <w:rPr>
          <w:sz w:val="28"/>
          <w:szCs w:val="28"/>
        </w:rPr>
        <w:t xml:space="preserve"> </w:t>
      </w:r>
      <w:r w:rsidR="002C0530">
        <w:rPr>
          <w:sz w:val="28"/>
          <w:szCs w:val="28"/>
        </w:rPr>
        <w:t>(Слайд 16.)</w:t>
      </w:r>
      <w:r w:rsidR="002C0530">
        <w:rPr>
          <w:b/>
          <w:bCs/>
          <w:sz w:val="28"/>
          <w:szCs w:val="28"/>
        </w:rPr>
        <w:t xml:space="preserve"> </w:t>
      </w:r>
      <w:r w:rsidR="002C0530" w:rsidRPr="00B85F75">
        <w:rPr>
          <w:sz w:val="28"/>
          <w:szCs w:val="28"/>
        </w:rPr>
        <w:t xml:space="preserve"> </w:t>
      </w:r>
      <w:r w:rsidR="002C0530" w:rsidRPr="00401BC4">
        <w:rPr>
          <w:sz w:val="28"/>
          <w:szCs w:val="28"/>
        </w:rPr>
        <w:t xml:space="preserve"> </w:t>
      </w:r>
    </w:p>
    <w:p w:rsidR="00DE569E" w:rsidRPr="00DE569E" w:rsidRDefault="00DE569E" w:rsidP="00DE569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Салют и слава годовщине</w:t>
      </w:r>
      <w:r w:rsidRPr="00DE5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5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Навеки памятного дня!</w:t>
      </w:r>
      <w:r w:rsidRPr="00DE5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Салют Победе, что в Берлине</w:t>
      </w:r>
      <w:r w:rsidRPr="00DE5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Огнём попрала мощь огня!</w:t>
      </w:r>
    </w:p>
    <w:p w:rsidR="00216F0A" w:rsidRDefault="00DE569E" w:rsidP="00216F0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 её большим и малым</w:t>
      </w:r>
      <w:r w:rsidRPr="00DE5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Творцам, что шли путём одним,</w:t>
      </w:r>
      <w:r w:rsidRPr="00DE5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бойцам и генералам,</w:t>
      </w:r>
      <w:r w:rsidRPr="00DE5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Героям павшим и живым,</w:t>
      </w:r>
      <w:r w:rsidRPr="00DE5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Салют!</w:t>
      </w:r>
    </w:p>
    <w:p w:rsidR="004F184D" w:rsidRPr="00F60004" w:rsidRDefault="008C7DE7" w:rsidP="00F600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lang w:eastAsia="ru-RU"/>
        </w:rPr>
        <w:t>4</w:t>
      </w:r>
      <w:r w:rsidRPr="0079034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. </w:t>
      </w:r>
      <w:r w:rsidR="00A02494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3"/>
          <w:lang w:eastAsia="ru-RU"/>
        </w:rPr>
        <w:t>тог</w:t>
      </w:r>
      <w:r w:rsidR="00F6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533563" w:rsidRPr="002C0530">
        <w:rPr>
          <w:rFonts w:ascii="Times New Roman" w:hAnsi="Times New Roman" w:cs="Times New Roman"/>
          <w:b/>
          <w:bCs/>
          <w:i/>
          <w:sz w:val="28"/>
          <w:szCs w:val="28"/>
        </w:rPr>
        <w:t>Учитель  ИЗО:</w:t>
      </w:r>
      <w:r w:rsidR="00533563">
        <w:rPr>
          <w:rFonts w:ascii="Times New Roman" w:hAnsi="Times New Roman" w:cs="Times New Roman"/>
          <w:b/>
          <w:bCs/>
        </w:rPr>
        <w:t xml:space="preserve">  </w:t>
      </w:r>
    </w:p>
    <w:p w:rsidR="004F184D" w:rsidRDefault="004F184D" w:rsidP="003326FA">
      <w:pPr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4F184D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нового вы узнали?</w:t>
      </w:r>
      <w:r w:rsidR="00216F0A">
        <w:rPr>
          <w:rFonts w:ascii="Times New Roman" w:hAnsi="Times New Roman" w:cs="Times New Roman"/>
          <w:bCs/>
          <w:sz w:val="28"/>
          <w:szCs w:val="28"/>
        </w:rPr>
        <w:t xml:space="preserve"> Что было сложного в работе?</w:t>
      </w:r>
    </w:p>
    <w:p w:rsidR="00F60004" w:rsidRPr="00F60004" w:rsidRDefault="00533563" w:rsidP="008C7DE7">
      <w:pPr>
        <w:ind w:lef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всех  </w:t>
      </w:r>
      <w:r w:rsidR="00382430">
        <w:rPr>
          <w:rFonts w:ascii="Times New Roman" w:hAnsi="Times New Roman" w:cs="Times New Roman"/>
          <w:bCs/>
          <w:sz w:val="28"/>
          <w:szCs w:val="28"/>
        </w:rPr>
        <w:t xml:space="preserve">ваших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работы  </w:t>
      </w:r>
      <w:r w:rsidR="00382430">
        <w:rPr>
          <w:rFonts w:ascii="Times New Roman" w:hAnsi="Times New Roman" w:cs="Times New Roman"/>
          <w:bCs/>
          <w:sz w:val="28"/>
          <w:szCs w:val="28"/>
        </w:rPr>
        <w:t>чувствуется праздник. Салют  Победы- очень яркий , торжественный! Молодцы</w:t>
      </w:r>
      <w:r w:rsidR="008C7DE7">
        <w:rPr>
          <w:rFonts w:ascii="Times New Roman" w:hAnsi="Times New Roman" w:cs="Times New Roman"/>
          <w:bCs/>
          <w:sz w:val="28"/>
          <w:szCs w:val="28"/>
        </w:rPr>
        <w:t>!</w:t>
      </w:r>
    </w:p>
    <w:p w:rsidR="00F60004" w:rsidRPr="008C7DE7" w:rsidRDefault="00F60004" w:rsidP="008C7DE7">
      <w:pPr>
        <w:ind w:left="-284"/>
        <w:rPr>
          <w:rFonts w:ascii="Times New Roman" w:hAnsi="Times New Roman" w:cs="Times New Roman"/>
          <w:b/>
          <w:bCs/>
        </w:rPr>
      </w:pPr>
    </w:p>
    <w:p w:rsidR="00E74FEA" w:rsidRPr="008C7DE7" w:rsidRDefault="00C75CD6">
      <w:pPr>
        <w:rPr>
          <w:rFonts w:ascii="Times New Roman" w:hAnsi="Times New Roman" w:cs="Times New Roman"/>
          <w:b/>
        </w:rPr>
      </w:pPr>
      <w:r w:rsidRPr="008C7DE7">
        <w:rPr>
          <w:rFonts w:ascii="Times New Roman" w:hAnsi="Times New Roman" w:cs="Times New Roman"/>
          <w:b/>
        </w:rPr>
        <w:t>Список литературы:</w:t>
      </w:r>
    </w:p>
    <w:p w:rsidR="00486F78" w:rsidRPr="00486F78" w:rsidRDefault="00486F78" w:rsidP="00486F78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1.</w:t>
      </w:r>
      <w:r w:rsidRPr="00486F78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Изобразительное искусство. Искусство в жизни человека. 6 класс. ФГОС</w:t>
      </w:r>
    </w:p>
    <w:p w:rsidR="00486F78" w:rsidRPr="00486F78" w:rsidRDefault="00486F78">
      <w:pPr>
        <w:rPr>
          <w:rFonts w:ascii="Times New Roman" w:hAnsi="Times New Roman" w:cs="Times New Roman"/>
        </w:rPr>
      </w:pPr>
    </w:p>
    <w:p w:rsidR="00C75CD6" w:rsidRPr="00381558" w:rsidRDefault="00041EDC">
      <w:pPr>
        <w:rPr>
          <w:rFonts w:ascii="Times New Roman" w:hAnsi="Times New Roman" w:cs="Times New Roman"/>
          <w:sz w:val="28"/>
          <w:szCs w:val="28"/>
        </w:rPr>
      </w:pPr>
      <w:r w:rsidRPr="00381558">
        <w:rPr>
          <w:rFonts w:ascii="Times New Roman" w:hAnsi="Times New Roman" w:cs="Times New Roman"/>
          <w:sz w:val="28"/>
          <w:szCs w:val="28"/>
        </w:rPr>
        <w:t xml:space="preserve">2. </w:t>
      </w:r>
      <w:r w:rsidR="00486F78" w:rsidRPr="00381558">
        <w:rPr>
          <w:rFonts w:ascii="Times New Roman" w:hAnsi="Times New Roman" w:cs="Times New Roman"/>
          <w:sz w:val="28"/>
          <w:szCs w:val="28"/>
          <w:lang w:val="en-US"/>
        </w:rPr>
        <w:t>ossetians</w:t>
      </w:r>
      <w:r w:rsidR="00486F78" w:rsidRPr="00381558">
        <w:rPr>
          <w:rFonts w:ascii="Times New Roman" w:hAnsi="Times New Roman" w:cs="Times New Roman"/>
          <w:sz w:val="28"/>
          <w:szCs w:val="28"/>
        </w:rPr>
        <w:t>.</w:t>
      </w:r>
      <w:r w:rsidR="00486F78" w:rsidRPr="0038155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486F78" w:rsidRPr="00381558">
        <w:rPr>
          <w:rFonts w:ascii="Times New Roman" w:hAnsi="Times New Roman" w:cs="Times New Roman"/>
          <w:sz w:val="28"/>
          <w:szCs w:val="28"/>
        </w:rPr>
        <w:t>/</w:t>
      </w:r>
      <w:r w:rsidR="00486F78" w:rsidRPr="00381558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486F78" w:rsidRPr="00381558">
        <w:rPr>
          <w:rFonts w:ascii="Times New Roman" w:hAnsi="Times New Roman" w:cs="Times New Roman"/>
          <w:sz w:val="28"/>
          <w:szCs w:val="28"/>
        </w:rPr>
        <w:t>/</w:t>
      </w:r>
      <w:r w:rsidR="00486F78" w:rsidRPr="00381558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486F78" w:rsidRPr="00381558">
        <w:rPr>
          <w:rFonts w:ascii="Times New Roman" w:hAnsi="Times New Roman" w:cs="Times New Roman"/>
          <w:sz w:val="28"/>
          <w:szCs w:val="28"/>
        </w:rPr>
        <w:t>.</w:t>
      </w:r>
      <w:r w:rsidR="00486F78" w:rsidRPr="00381558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="00486F78" w:rsidRPr="00381558">
        <w:rPr>
          <w:rFonts w:ascii="Times New Roman" w:hAnsi="Times New Roman" w:cs="Times New Roman"/>
          <w:sz w:val="28"/>
          <w:szCs w:val="28"/>
        </w:rPr>
        <w:t>?</w:t>
      </w:r>
      <w:r w:rsidR="00486F78" w:rsidRPr="00381558">
        <w:rPr>
          <w:rFonts w:ascii="Times New Roman" w:hAnsi="Times New Roman" w:cs="Times New Roman"/>
          <w:sz w:val="28"/>
          <w:szCs w:val="28"/>
          <w:lang w:val="en-US"/>
        </w:rPr>
        <w:t>newsid</w:t>
      </w:r>
      <w:r w:rsidR="00486F78" w:rsidRPr="00381558">
        <w:rPr>
          <w:rFonts w:ascii="Times New Roman" w:hAnsi="Times New Roman" w:cs="Times New Roman"/>
          <w:sz w:val="28"/>
          <w:szCs w:val="28"/>
        </w:rPr>
        <w:t>=261</w:t>
      </w:r>
    </w:p>
    <w:p w:rsidR="00912B5A" w:rsidRPr="00912B5A" w:rsidRDefault="00041E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B5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12B5A" w:rsidRPr="00912B5A">
        <w:rPr>
          <w:lang w:val="en-US"/>
        </w:rPr>
        <w:t xml:space="preserve"> </w:t>
      </w:r>
      <w:r w:rsidR="00912B5A" w:rsidRPr="00912B5A">
        <w:rPr>
          <w:rFonts w:ascii="Times New Roman" w:hAnsi="Times New Roman" w:cs="Times New Roman"/>
          <w:sz w:val="28"/>
          <w:szCs w:val="28"/>
          <w:lang w:val="en-US"/>
        </w:rPr>
        <w:t>http://webkind.ru</w:t>
      </w:r>
    </w:p>
    <w:p w:rsidR="00E74FEA" w:rsidRPr="00381558" w:rsidRDefault="00DE56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558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381558">
        <w:rPr>
          <w:sz w:val="28"/>
          <w:szCs w:val="28"/>
          <w:lang w:val="en-US"/>
        </w:rPr>
        <w:t xml:space="preserve"> </w:t>
      </w:r>
      <w:r w:rsidRPr="00381558">
        <w:rPr>
          <w:rFonts w:ascii="Times New Roman" w:hAnsi="Times New Roman" w:cs="Times New Roman"/>
          <w:sz w:val="28"/>
          <w:szCs w:val="28"/>
          <w:lang w:val="en-US"/>
        </w:rPr>
        <w:t>kiddywood.ru/detskie-stihi/o-vojne/stih-salyut-pobede.html</w:t>
      </w:r>
    </w:p>
    <w:p w:rsidR="00E74FEA" w:rsidRDefault="00DE569E">
      <w:pPr>
        <w:rPr>
          <w:sz w:val="28"/>
          <w:szCs w:val="28"/>
        </w:rPr>
      </w:pPr>
      <w:r w:rsidRPr="00912B5A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912B5A">
        <w:rPr>
          <w:sz w:val="28"/>
          <w:szCs w:val="28"/>
          <w:lang w:val="en-US"/>
        </w:rPr>
        <w:t xml:space="preserve"> </w:t>
      </w:r>
      <w:r w:rsidR="000460E7" w:rsidRPr="000460E7">
        <w:rPr>
          <w:sz w:val="28"/>
          <w:szCs w:val="28"/>
          <w:lang w:val="en-US"/>
        </w:rPr>
        <w:t>http://fishki.net</w:t>
      </w:r>
    </w:p>
    <w:p w:rsidR="000460E7" w:rsidRPr="000460E7" w:rsidRDefault="000460E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6.</w:t>
      </w:r>
      <w:r w:rsidRPr="000460E7">
        <w:t xml:space="preserve"> </w:t>
      </w:r>
      <w:r w:rsidRPr="000460E7">
        <w:rPr>
          <w:sz w:val="28"/>
          <w:szCs w:val="28"/>
        </w:rPr>
        <w:t>http://www.liveinternet.ru</w:t>
      </w:r>
    </w:p>
    <w:p w:rsidR="00E74FEA" w:rsidRPr="00912B5A" w:rsidRDefault="00E74FE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74FEA" w:rsidRPr="00912B5A" w:rsidSect="0003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BCD" w:rsidRDefault="00BE3BCD" w:rsidP="00E70EAC">
      <w:pPr>
        <w:spacing w:after="0" w:line="240" w:lineRule="auto"/>
      </w:pPr>
      <w:r>
        <w:separator/>
      </w:r>
    </w:p>
  </w:endnote>
  <w:endnote w:type="continuationSeparator" w:id="1">
    <w:p w:rsidR="00BE3BCD" w:rsidRDefault="00BE3BCD" w:rsidP="00E7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BCD" w:rsidRDefault="00BE3BCD" w:rsidP="00E70EAC">
      <w:pPr>
        <w:spacing w:after="0" w:line="240" w:lineRule="auto"/>
      </w:pPr>
      <w:r>
        <w:separator/>
      </w:r>
    </w:p>
  </w:footnote>
  <w:footnote w:type="continuationSeparator" w:id="1">
    <w:p w:rsidR="00BE3BCD" w:rsidRDefault="00BE3BCD" w:rsidP="00E70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313"/>
    <w:multiLevelType w:val="hybridMultilevel"/>
    <w:tmpl w:val="545EF2E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FF84017"/>
    <w:multiLevelType w:val="hybridMultilevel"/>
    <w:tmpl w:val="D94A8DF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8E658D9"/>
    <w:multiLevelType w:val="hybridMultilevel"/>
    <w:tmpl w:val="661828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560"/>
    <w:rsid w:val="00006998"/>
    <w:rsid w:val="00021EFD"/>
    <w:rsid w:val="00022EA1"/>
    <w:rsid w:val="00033CB1"/>
    <w:rsid w:val="00041EDC"/>
    <w:rsid w:val="000460E7"/>
    <w:rsid w:val="000D6C85"/>
    <w:rsid w:val="00134A63"/>
    <w:rsid w:val="00172540"/>
    <w:rsid w:val="001F035C"/>
    <w:rsid w:val="00204332"/>
    <w:rsid w:val="00207F80"/>
    <w:rsid w:val="002166A2"/>
    <w:rsid w:val="00216F0A"/>
    <w:rsid w:val="00230A29"/>
    <w:rsid w:val="002B522D"/>
    <w:rsid w:val="002C0530"/>
    <w:rsid w:val="00306C52"/>
    <w:rsid w:val="00322C00"/>
    <w:rsid w:val="003258CB"/>
    <w:rsid w:val="003326FA"/>
    <w:rsid w:val="00360FE5"/>
    <w:rsid w:val="003674AE"/>
    <w:rsid w:val="00381558"/>
    <w:rsid w:val="00382430"/>
    <w:rsid w:val="003D24E3"/>
    <w:rsid w:val="003E1C26"/>
    <w:rsid w:val="003F3286"/>
    <w:rsid w:val="00401BC4"/>
    <w:rsid w:val="00442C1E"/>
    <w:rsid w:val="00472EF3"/>
    <w:rsid w:val="00474F42"/>
    <w:rsid w:val="00486F78"/>
    <w:rsid w:val="004A4BCA"/>
    <w:rsid w:val="004B0BE6"/>
    <w:rsid w:val="004C3A56"/>
    <w:rsid w:val="004F184D"/>
    <w:rsid w:val="00533563"/>
    <w:rsid w:val="00546155"/>
    <w:rsid w:val="00594638"/>
    <w:rsid w:val="005A2319"/>
    <w:rsid w:val="005D2BFB"/>
    <w:rsid w:val="005F4D66"/>
    <w:rsid w:val="00622F9A"/>
    <w:rsid w:val="00637E36"/>
    <w:rsid w:val="0066037C"/>
    <w:rsid w:val="0068008C"/>
    <w:rsid w:val="00684A5C"/>
    <w:rsid w:val="00685CB5"/>
    <w:rsid w:val="006A44D0"/>
    <w:rsid w:val="006C433C"/>
    <w:rsid w:val="00702A2A"/>
    <w:rsid w:val="00724762"/>
    <w:rsid w:val="00731049"/>
    <w:rsid w:val="007432C8"/>
    <w:rsid w:val="007513DB"/>
    <w:rsid w:val="0078147B"/>
    <w:rsid w:val="0078265C"/>
    <w:rsid w:val="00785C8E"/>
    <w:rsid w:val="0079034F"/>
    <w:rsid w:val="007D2F1A"/>
    <w:rsid w:val="007D3DA9"/>
    <w:rsid w:val="007E1092"/>
    <w:rsid w:val="007F0810"/>
    <w:rsid w:val="007F405E"/>
    <w:rsid w:val="0080554E"/>
    <w:rsid w:val="008205F1"/>
    <w:rsid w:val="00831BEF"/>
    <w:rsid w:val="00875B88"/>
    <w:rsid w:val="00891426"/>
    <w:rsid w:val="008C5E14"/>
    <w:rsid w:val="008C6334"/>
    <w:rsid w:val="008C7DE7"/>
    <w:rsid w:val="008D34E4"/>
    <w:rsid w:val="00912B5A"/>
    <w:rsid w:val="009140DC"/>
    <w:rsid w:val="0093042B"/>
    <w:rsid w:val="00931096"/>
    <w:rsid w:val="00942947"/>
    <w:rsid w:val="0098219C"/>
    <w:rsid w:val="009A548A"/>
    <w:rsid w:val="009C439C"/>
    <w:rsid w:val="009E6296"/>
    <w:rsid w:val="00A01286"/>
    <w:rsid w:val="00A02494"/>
    <w:rsid w:val="00A33A2A"/>
    <w:rsid w:val="00AE1445"/>
    <w:rsid w:val="00B061B8"/>
    <w:rsid w:val="00B1600E"/>
    <w:rsid w:val="00B41F6D"/>
    <w:rsid w:val="00B5207E"/>
    <w:rsid w:val="00B843B8"/>
    <w:rsid w:val="00B85F75"/>
    <w:rsid w:val="00B94C48"/>
    <w:rsid w:val="00BC4560"/>
    <w:rsid w:val="00BE3BCD"/>
    <w:rsid w:val="00BE73BA"/>
    <w:rsid w:val="00BF0124"/>
    <w:rsid w:val="00C073B7"/>
    <w:rsid w:val="00C20F3D"/>
    <w:rsid w:val="00C6653A"/>
    <w:rsid w:val="00C75CD6"/>
    <w:rsid w:val="00C84908"/>
    <w:rsid w:val="00CB7956"/>
    <w:rsid w:val="00CC2760"/>
    <w:rsid w:val="00CD6DFF"/>
    <w:rsid w:val="00CE11D4"/>
    <w:rsid w:val="00D30028"/>
    <w:rsid w:val="00DA1B00"/>
    <w:rsid w:val="00DC3FD9"/>
    <w:rsid w:val="00DE569E"/>
    <w:rsid w:val="00E70EAC"/>
    <w:rsid w:val="00E74FEA"/>
    <w:rsid w:val="00E853BC"/>
    <w:rsid w:val="00EF4D56"/>
    <w:rsid w:val="00F214C8"/>
    <w:rsid w:val="00F60004"/>
    <w:rsid w:val="00F66185"/>
    <w:rsid w:val="00FB7002"/>
    <w:rsid w:val="00FC7564"/>
    <w:rsid w:val="00FE4A42"/>
    <w:rsid w:val="00FF2ADE"/>
    <w:rsid w:val="00FF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B1"/>
  </w:style>
  <w:style w:type="paragraph" w:styleId="1">
    <w:name w:val="heading 1"/>
    <w:basedOn w:val="a"/>
    <w:link w:val="10"/>
    <w:uiPriority w:val="9"/>
    <w:qFormat/>
    <w:rsid w:val="00486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3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21EFD"/>
  </w:style>
  <w:style w:type="character" w:customStyle="1" w:styleId="c4">
    <w:name w:val="c4"/>
    <w:basedOn w:val="a0"/>
    <w:rsid w:val="00021EFD"/>
  </w:style>
  <w:style w:type="paragraph" w:styleId="a4">
    <w:name w:val="Balloon Text"/>
    <w:basedOn w:val="a"/>
    <w:link w:val="a5"/>
    <w:uiPriority w:val="99"/>
    <w:semiHidden/>
    <w:unhideWhenUsed/>
    <w:rsid w:val="0070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A2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0810"/>
    <w:rPr>
      <w:b/>
      <w:bCs/>
    </w:rPr>
  </w:style>
  <w:style w:type="paragraph" w:styleId="a7">
    <w:name w:val="List Paragraph"/>
    <w:basedOn w:val="a"/>
    <w:uiPriority w:val="34"/>
    <w:qFormat/>
    <w:rsid w:val="0053356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70EA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70EA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70EA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86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041EDC"/>
    <w:rPr>
      <w:i/>
      <w:iCs/>
    </w:rPr>
  </w:style>
  <w:style w:type="character" w:styleId="ac">
    <w:name w:val="Hyperlink"/>
    <w:basedOn w:val="a0"/>
    <w:uiPriority w:val="99"/>
    <w:semiHidden/>
    <w:unhideWhenUsed/>
    <w:rsid w:val="00DE569E"/>
    <w:rPr>
      <w:color w:val="0000FF"/>
      <w:u w:val="single"/>
    </w:rPr>
  </w:style>
  <w:style w:type="character" w:customStyle="1" w:styleId="ctatext">
    <w:name w:val="ctatext"/>
    <w:basedOn w:val="a0"/>
    <w:rsid w:val="00DE569E"/>
  </w:style>
  <w:style w:type="paragraph" w:styleId="HTML">
    <w:name w:val="HTML Preformatted"/>
    <w:basedOn w:val="a"/>
    <w:link w:val="HTML0"/>
    <w:uiPriority w:val="99"/>
    <w:semiHidden/>
    <w:unhideWhenUsed/>
    <w:rsid w:val="00912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2B5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818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21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368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0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48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723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98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CFE0-A84D-4302-8AAA-6600CF95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51</cp:revision>
  <dcterms:created xsi:type="dcterms:W3CDTF">2015-03-29T17:07:00Z</dcterms:created>
  <dcterms:modified xsi:type="dcterms:W3CDTF">2017-10-25T20:03:00Z</dcterms:modified>
</cp:coreProperties>
</file>