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4F" w:rsidRPr="006426BB" w:rsidRDefault="00A55929" w:rsidP="00A55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B">
        <w:rPr>
          <w:rFonts w:ascii="Times New Roman" w:hAnsi="Times New Roman" w:cs="Times New Roman"/>
          <w:b/>
          <w:sz w:val="28"/>
          <w:szCs w:val="28"/>
        </w:rPr>
        <w:t>Аналитическая справка о проведении наблюдения за детьми 1-х и 5-х классов во время уроков и во внеурочное время.</w:t>
      </w:r>
    </w:p>
    <w:p w:rsidR="00A55929" w:rsidRDefault="00A55929" w:rsidP="00642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четверти мной проводилось наблюдение за детьми 1-х и 5-х классов на уроках и во внеурочное время с целью определения уровня адаптации или дезадоптации к школе, к переходу из начальной в среднюю школу. </w:t>
      </w:r>
    </w:p>
    <w:p w:rsidR="00A55929" w:rsidRDefault="00A55929" w:rsidP="00642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1-х классах наблюдается высокий уровень активности на уроках: слушают внимательно, старател</w:t>
      </w:r>
      <w:r w:rsidR="006426BB">
        <w:rPr>
          <w:rFonts w:ascii="Times New Roman" w:hAnsi="Times New Roman" w:cs="Times New Roman"/>
          <w:sz w:val="28"/>
          <w:szCs w:val="28"/>
        </w:rPr>
        <w:t xml:space="preserve">ьно выполняют указание учителя. </w:t>
      </w:r>
      <w:r>
        <w:rPr>
          <w:rFonts w:ascii="Times New Roman" w:hAnsi="Times New Roman" w:cs="Times New Roman"/>
          <w:sz w:val="28"/>
          <w:szCs w:val="28"/>
        </w:rPr>
        <w:t>Есть помощь со стороны учителя, но и сами дети очень стараются. Чего нельзя сказать о пятиклассниках. Есть дети,  у которых нет учебников или не принесли на урок, невнимательны, отвлекаются сами и отвлекают других, не слушают объяснение учителя, не выполняют его указаний. Таких</w:t>
      </w:r>
      <w:r w:rsidR="00642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мало.</w:t>
      </w:r>
    </w:p>
    <w:p w:rsidR="00A55929" w:rsidRDefault="00A55929" w:rsidP="00642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детьми во внеурочное время показали, что на переменах дети подвижны, играют, дружно относятся друг к другу.</w:t>
      </w:r>
    </w:p>
    <w:p w:rsidR="006426BB" w:rsidRDefault="00A55929" w:rsidP="00642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пятиклассников во время перемен не вызывает беспокойства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вполне адекватны, спокойно идут к кабинетам, не было замечено никаких столкновений между ними, однако до конца сентября месяца были случаи, когда они опаздывали на урок, объясняя, что искали кабинет.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первые недели классный руководитель </w:t>
      </w:r>
      <w:r w:rsidR="006426BB">
        <w:rPr>
          <w:rFonts w:ascii="Times New Roman" w:hAnsi="Times New Roman" w:cs="Times New Roman"/>
          <w:sz w:val="28"/>
          <w:szCs w:val="28"/>
        </w:rPr>
        <w:t>показывал детям кабинеты. Думаю, что не всегда дети не находили нужный им кабинет, а скорее лукавили.</w:t>
      </w:r>
    </w:p>
    <w:p w:rsidR="006426BB" w:rsidRDefault="006426BB" w:rsidP="00642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Заключение: Дети 1-х и 5-х классов вполне адаптировались к школе, к переходу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в среднюю школу. В их поведении не замечено проявлений тревоги или страха, тем не менее, в этих классах будут проведены диагностические работы по выявлению детей с повышенным уровнем тревожности, агрессивности, дезадоптации.</w:t>
      </w:r>
    </w:p>
    <w:p w:rsidR="006426BB" w:rsidRDefault="006426BB" w:rsidP="00A55929">
      <w:pPr>
        <w:rPr>
          <w:rFonts w:ascii="Times New Roman" w:hAnsi="Times New Roman" w:cs="Times New Roman"/>
          <w:sz w:val="28"/>
          <w:szCs w:val="28"/>
        </w:rPr>
      </w:pPr>
    </w:p>
    <w:p w:rsidR="00A55929" w:rsidRPr="00A55929" w:rsidRDefault="006426BB" w:rsidP="006426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 Бабаева В.Н.</w:t>
      </w:r>
      <w:r w:rsidR="00A559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5929" w:rsidRPr="00A55929" w:rsidSect="00DA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5929"/>
    <w:rsid w:val="006426BB"/>
    <w:rsid w:val="00A55929"/>
    <w:rsid w:val="00DA7D4F"/>
    <w:rsid w:val="00FD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2017-12-25T10:36:00Z</cp:lastPrinted>
  <dcterms:created xsi:type="dcterms:W3CDTF">2017-12-25T10:21:00Z</dcterms:created>
  <dcterms:modified xsi:type="dcterms:W3CDTF">2017-12-25T10:49:00Z</dcterms:modified>
</cp:coreProperties>
</file>