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F8" w:rsidRPr="00753222" w:rsidRDefault="00515987" w:rsidP="00A9611D">
      <w:pPr>
        <w:pStyle w:val="1"/>
        <w:spacing w:before="0" w:after="0"/>
        <w:ind w:firstLine="708"/>
        <w:jc w:val="center"/>
        <w:rPr>
          <w:rFonts w:ascii="Times New Roman" w:hAnsi="Times New Roman"/>
          <w:szCs w:val="28"/>
        </w:rPr>
      </w:pPr>
      <w:r w:rsidRPr="00753222">
        <w:rPr>
          <w:rFonts w:ascii="Times New Roman" w:hAnsi="Times New Roman"/>
          <w:szCs w:val="28"/>
        </w:rPr>
        <w:t>Оценочный лист</w:t>
      </w:r>
    </w:p>
    <w:p w:rsidR="00BF670A" w:rsidRPr="00753222" w:rsidRDefault="00BF670A" w:rsidP="0013136C">
      <w:pPr>
        <w:jc w:val="center"/>
        <w:rPr>
          <w:sz w:val="10"/>
          <w:szCs w:val="28"/>
        </w:rPr>
      </w:pPr>
    </w:p>
    <w:p w:rsidR="00566CC6" w:rsidRPr="00753222" w:rsidRDefault="00011D5D" w:rsidP="0013136C">
      <w:pPr>
        <w:ind w:right="-456"/>
        <w:jc w:val="center"/>
        <w:rPr>
          <w:szCs w:val="28"/>
        </w:rPr>
      </w:pPr>
      <w:r w:rsidRPr="00753222">
        <w:rPr>
          <w:szCs w:val="28"/>
        </w:rPr>
        <w:t>в</w:t>
      </w:r>
      <w:r w:rsidR="00566CC6" w:rsidRPr="00753222">
        <w:rPr>
          <w:szCs w:val="28"/>
        </w:rPr>
        <w:t>ыполнение утвержденных критериев оценки качества и результативности деятельности учителя М</w:t>
      </w:r>
      <w:r w:rsidR="00FE76B5" w:rsidRPr="00753222">
        <w:rPr>
          <w:szCs w:val="28"/>
        </w:rPr>
        <w:t>Б</w:t>
      </w:r>
      <w:r w:rsidR="00566CC6" w:rsidRPr="00753222">
        <w:rPr>
          <w:szCs w:val="28"/>
        </w:rPr>
        <w:t xml:space="preserve">ОУ </w:t>
      </w:r>
      <w:r w:rsidR="0013136C" w:rsidRPr="00753222">
        <w:rPr>
          <w:szCs w:val="28"/>
        </w:rPr>
        <w:t xml:space="preserve">СОМШ №44 </w:t>
      </w:r>
      <w:proofErr w:type="spellStart"/>
      <w:r w:rsidR="00A9611D" w:rsidRPr="00753222">
        <w:rPr>
          <w:szCs w:val="28"/>
        </w:rPr>
        <w:t>им.В.Кудзоева</w:t>
      </w:r>
      <w:proofErr w:type="spellEnd"/>
      <w:r w:rsidR="0013136C" w:rsidRPr="00753222">
        <w:rPr>
          <w:szCs w:val="28"/>
        </w:rPr>
        <w:t xml:space="preserve"> </w:t>
      </w:r>
      <w:r w:rsidR="00A9611D" w:rsidRPr="00753222">
        <w:rPr>
          <w:szCs w:val="28"/>
        </w:rPr>
        <w:t>_______</w:t>
      </w:r>
      <w:r w:rsidR="0076125E" w:rsidRPr="00753222">
        <w:rPr>
          <w:szCs w:val="28"/>
        </w:rPr>
        <w:t>___________________</w:t>
      </w:r>
      <w:r w:rsidR="00A9611D" w:rsidRPr="00753222">
        <w:rPr>
          <w:szCs w:val="28"/>
        </w:rPr>
        <w:t>________</w:t>
      </w:r>
      <w:r w:rsidRPr="00753222">
        <w:rPr>
          <w:szCs w:val="28"/>
        </w:rPr>
        <w:t>_________________________</w:t>
      </w:r>
      <w:r w:rsidR="00A9611D" w:rsidRPr="00753222">
        <w:rPr>
          <w:szCs w:val="28"/>
        </w:rPr>
        <w:t>_______</w:t>
      </w:r>
      <w:r w:rsidRPr="00753222">
        <w:rPr>
          <w:szCs w:val="28"/>
        </w:rPr>
        <w:t>____</w:t>
      </w:r>
      <w:r w:rsidR="00806AB8" w:rsidRPr="00753222">
        <w:rPr>
          <w:szCs w:val="28"/>
        </w:rPr>
        <w:t>_______</w:t>
      </w:r>
      <w:r w:rsidRPr="00753222">
        <w:rPr>
          <w:szCs w:val="28"/>
        </w:rPr>
        <w:t>______________________</w:t>
      </w:r>
    </w:p>
    <w:p w:rsidR="00806AB8" w:rsidRPr="00753222" w:rsidRDefault="0013136C" w:rsidP="00011D5D">
      <w:pPr>
        <w:ind w:right="-456"/>
        <w:jc w:val="center"/>
        <w:rPr>
          <w:sz w:val="18"/>
          <w:szCs w:val="28"/>
        </w:rPr>
      </w:pPr>
      <w:r w:rsidRPr="00753222">
        <w:rPr>
          <w:sz w:val="18"/>
          <w:szCs w:val="28"/>
        </w:rPr>
        <w:t xml:space="preserve"> </w:t>
      </w:r>
      <w:r w:rsidR="00806AB8" w:rsidRPr="00753222">
        <w:rPr>
          <w:sz w:val="18"/>
          <w:szCs w:val="28"/>
        </w:rPr>
        <w:t>(предмет, ФИО)</w:t>
      </w:r>
    </w:p>
    <w:p w:rsidR="00566CC6" w:rsidRPr="00753222" w:rsidRDefault="00566CC6" w:rsidP="00011D5D">
      <w:pPr>
        <w:ind w:left="-709" w:right="-456"/>
        <w:jc w:val="center"/>
        <w:rPr>
          <w:szCs w:val="28"/>
        </w:rPr>
      </w:pPr>
      <w:r w:rsidRPr="00753222">
        <w:rPr>
          <w:szCs w:val="28"/>
        </w:rPr>
        <w:t xml:space="preserve">на поощрение из стимулирующей части ФОТ за </w:t>
      </w:r>
      <w:r w:rsidR="00A67CC2" w:rsidRPr="00753222">
        <w:rPr>
          <w:sz w:val="28"/>
          <w:szCs w:val="28"/>
          <w:lang w:val="en-US"/>
        </w:rPr>
        <w:t>I</w:t>
      </w:r>
      <w:r w:rsidR="0013136C" w:rsidRPr="00753222">
        <w:rPr>
          <w:sz w:val="28"/>
          <w:szCs w:val="28"/>
        </w:rPr>
        <w:t xml:space="preserve"> </w:t>
      </w:r>
      <w:r w:rsidRPr="00753222">
        <w:rPr>
          <w:szCs w:val="28"/>
        </w:rPr>
        <w:t xml:space="preserve">период  </w:t>
      </w:r>
      <w:r w:rsidR="00A9611D" w:rsidRPr="00753222">
        <w:rPr>
          <w:szCs w:val="28"/>
        </w:rPr>
        <w:t>20</w:t>
      </w:r>
      <w:r w:rsidR="001A4B81" w:rsidRPr="00753222">
        <w:rPr>
          <w:szCs w:val="28"/>
        </w:rPr>
        <w:t>2</w:t>
      </w:r>
      <w:r w:rsidR="0013136C" w:rsidRPr="00753222">
        <w:rPr>
          <w:szCs w:val="28"/>
        </w:rPr>
        <w:t>4</w:t>
      </w:r>
      <w:r w:rsidR="00A9611D" w:rsidRPr="00753222">
        <w:rPr>
          <w:szCs w:val="28"/>
        </w:rPr>
        <w:t>-20</w:t>
      </w:r>
      <w:r w:rsidR="003A717F" w:rsidRPr="00753222">
        <w:rPr>
          <w:szCs w:val="28"/>
        </w:rPr>
        <w:t>2</w:t>
      </w:r>
      <w:r w:rsidR="0013136C" w:rsidRPr="00753222">
        <w:rPr>
          <w:szCs w:val="28"/>
        </w:rPr>
        <w:t>5</w:t>
      </w:r>
      <w:r w:rsidR="00A9611D" w:rsidRPr="00753222">
        <w:rPr>
          <w:szCs w:val="28"/>
        </w:rPr>
        <w:t xml:space="preserve"> учебного года</w:t>
      </w:r>
    </w:p>
    <w:p w:rsidR="00566CC6" w:rsidRPr="00753222" w:rsidRDefault="00566CC6" w:rsidP="00566CC6">
      <w:pPr>
        <w:jc w:val="center"/>
        <w:rPr>
          <w:sz w:val="12"/>
          <w:szCs w:val="28"/>
        </w:rPr>
      </w:pPr>
    </w:p>
    <w:tbl>
      <w:tblPr>
        <w:tblW w:w="16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41"/>
        <w:gridCol w:w="3118"/>
        <w:gridCol w:w="6096"/>
        <w:gridCol w:w="1984"/>
        <w:gridCol w:w="568"/>
        <w:gridCol w:w="567"/>
        <w:gridCol w:w="708"/>
      </w:tblGrid>
      <w:tr w:rsidR="00E2725F" w:rsidRPr="00753222" w:rsidTr="005F6E4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753222" w:rsidRDefault="00566CC6" w:rsidP="006F462A">
            <w:pPr>
              <w:jc w:val="center"/>
              <w:rPr>
                <w:rStyle w:val="a6"/>
                <w:sz w:val="20"/>
                <w:szCs w:val="20"/>
              </w:rPr>
            </w:pPr>
            <w:r w:rsidRPr="00753222">
              <w:rPr>
                <w:rStyle w:val="a6"/>
                <w:sz w:val="20"/>
                <w:szCs w:val="20"/>
              </w:rPr>
              <w:t>Критерии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753222" w:rsidRDefault="00566CC6" w:rsidP="006F462A">
            <w:pPr>
              <w:jc w:val="center"/>
              <w:rPr>
                <w:rStyle w:val="a6"/>
                <w:sz w:val="20"/>
                <w:szCs w:val="20"/>
              </w:rPr>
            </w:pPr>
            <w:r w:rsidRPr="00753222">
              <w:rPr>
                <w:rStyle w:val="a6"/>
                <w:sz w:val="20"/>
                <w:szCs w:val="20"/>
              </w:rPr>
              <w:t>Показатели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753222" w:rsidRDefault="00566CC6" w:rsidP="006F462A">
            <w:pPr>
              <w:jc w:val="center"/>
              <w:rPr>
                <w:rStyle w:val="a6"/>
                <w:sz w:val="20"/>
                <w:szCs w:val="20"/>
                <w:lang w:val="en-US"/>
              </w:rPr>
            </w:pPr>
            <w:r w:rsidRPr="00753222">
              <w:rPr>
                <w:rStyle w:val="a6"/>
                <w:sz w:val="20"/>
                <w:szCs w:val="20"/>
              </w:rPr>
              <w:t>Расчет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753222" w:rsidRDefault="006333F9" w:rsidP="006F462A">
            <w:pPr>
              <w:jc w:val="center"/>
              <w:rPr>
                <w:rStyle w:val="a6"/>
                <w:sz w:val="20"/>
                <w:szCs w:val="20"/>
              </w:rPr>
            </w:pPr>
            <w:r w:rsidRPr="00753222">
              <w:rPr>
                <w:rStyle w:val="a6"/>
                <w:sz w:val="20"/>
                <w:szCs w:val="20"/>
              </w:rPr>
              <w:t>Диапазон значений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753222" w:rsidRDefault="00A9611D" w:rsidP="006F462A">
            <w:pPr>
              <w:jc w:val="center"/>
              <w:rPr>
                <w:rStyle w:val="a6"/>
                <w:sz w:val="18"/>
                <w:szCs w:val="20"/>
              </w:rPr>
            </w:pPr>
            <w:r w:rsidRPr="00753222">
              <w:rPr>
                <w:rStyle w:val="a6"/>
                <w:sz w:val="18"/>
                <w:szCs w:val="20"/>
                <w:lang w:val="en-US"/>
              </w:rPr>
              <w:t>max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753222" w:rsidRDefault="00A9611D" w:rsidP="006F462A">
            <w:pPr>
              <w:jc w:val="center"/>
              <w:rPr>
                <w:rStyle w:val="a6"/>
                <w:sz w:val="20"/>
                <w:szCs w:val="20"/>
              </w:rPr>
            </w:pPr>
            <w:r w:rsidRPr="00753222">
              <w:rPr>
                <w:rStyle w:val="a6"/>
                <w:sz w:val="20"/>
                <w:szCs w:val="20"/>
              </w:rPr>
              <w:t>Самооценка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753222" w:rsidRDefault="00A9611D" w:rsidP="006F462A">
            <w:pPr>
              <w:jc w:val="center"/>
              <w:rPr>
                <w:rStyle w:val="a6"/>
                <w:sz w:val="20"/>
                <w:szCs w:val="20"/>
              </w:rPr>
            </w:pPr>
            <w:r w:rsidRPr="00753222">
              <w:rPr>
                <w:rStyle w:val="a6"/>
                <w:sz w:val="20"/>
                <w:szCs w:val="20"/>
              </w:rPr>
              <w:t>Оценка экспертов</w:t>
            </w:r>
          </w:p>
        </w:tc>
      </w:tr>
      <w:tr w:rsidR="00011D5D" w:rsidRPr="00753222" w:rsidTr="005F6E48">
        <w:tc>
          <w:tcPr>
            <w:tcW w:w="16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D" w:rsidRPr="00753222" w:rsidRDefault="00011D5D" w:rsidP="008F3CD3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 xml:space="preserve">Раздел I. Учебная результативность </w:t>
            </w:r>
            <w:proofErr w:type="gramStart"/>
            <w:r w:rsidRPr="00753222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E2725F" w:rsidRPr="00753222" w:rsidTr="005F6E48"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566CC6" w:rsidRPr="00753222" w:rsidRDefault="00306D8C" w:rsidP="006333F9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</w:rPr>
              <w:t>1.</w:t>
            </w:r>
            <w:r w:rsidR="006333F9" w:rsidRPr="00753222">
              <w:rPr>
                <w:b/>
                <w:sz w:val="20"/>
              </w:rPr>
              <w:t>Успеваемость обучающихся по итогам государственной итоговой аттестации (ОГЭ, ЕГЭ) и/или независимого оценивания качества образовательных результатов (НИКО, ВПР)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753222" w:rsidRDefault="006333F9" w:rsidP="008C3418">
            <w:pPr>
              <w:rPr>
                <w:rStyle w:val="a6"/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Протоколы результатов государственной итоговой аттестации, журналы</w:t>
            </w:r>
            <w:r w:rsidR="008C3418" w:rsidRPr="00753222">
              <w:rPr>
                <w:bCs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="008C3418" w:rsidRPr="00753222">
              <w:rPr>
                <w:bCs/>
                <w:sz w:val="20"/>
                <w:szCs w:val="20"/>
                <w:bdr w:val="none" w:sz="0" w:space="0" w:color="auto" w:frame="1"/>
              </w:rPr>
              <w:t>Дневник</w:t>
            </w:r>
            <w:proofErr w:type="gramStart"/>
            <w:r w:rsidR="008C3418" w:rsidRPr="00753222">
              <w:rPr>
                <w:bCs/>
                <w:sz w:val="20"/>
                <w:szCs w:val="20"/>
                <w:bdr w:val="none" w:sz="0" w:space="0" w:color="auto" w:frame="1"/>
              </w:rPr>
              <w:t>.р</w:t>
            </w:r>
            <w:proofErr w:type="gramEnd"/>
            <w:r w:rsidR="008C3418" w:rsidRPr="00753222">
              <w:rPr>
                <w:bCs/>
                <w:sz w:val="20"/>
                <w:szCs w:val="20"/>
                <w:bdr w:val="none" w:sz="0" w:space="0" w:color="auto" w:frame="1"/>
              </w:rPr>
              <w:t>у</w:t>
            </w:r>
            <w:proofErr w:type="spellEnd"/>
            <w:r w:rsidR="008C3418" w:rsidRPr="00753222">
              <w:rPr>
                <w:bCs/>
                <w:sz w:val="20"/>
                <w:szCs w:val="20"/>
                <w:bdr w:val="none" w:sz="0" w:space="0" w:color="auto" w:frame="1"/>
              </w:rPr>
              <w:t>)</w:t>
            </w: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, отчет учителя о результатах годовой контрольной работы, независимого тестирования по предмету, проведенных администрацией учреждения или органами, осуществляющими надзор в сфере образования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753222" w:rsidRDefault="006333F9" w:rsidP="006333F9">
            <w:pPr>
              <w:rPr>
                <w:rStyle w:val="a5"/>
                <w:color w:val="auto"/>
                <w:sz w:val="20"/>
              </w:rPr>
            </w:pPr>
            <w:r w:rsidRPr="00753222">
              <w:rPr>
                <w:sz w:val="20"/>
                <w:szCs w:val="22"/>
              </w:rPr>
              <w:t>(А/В)*100%, где</w:t>
            </w:r>
            <w:proofErr w:type="gramStart"/>
            <w:r w:rsidRPr="00753222">
              <w:rPr>
                <w:sz w:val="20"/>
                <w:szCs w:val="22"/>
              </w:rPr>
              <w:t xml:space="preserve"> А</w:t>
            </w:r>
            <w:proofErr w:type="gramEnd"/>
            <w:r w:rsidRPr="00753222">
              <w:rPr>
                <w:sz w:val="20"/>
                <w:szCs w:val="22"/>
              </w:rPr>
              <w:t xml:space="preserve"> - число учащихся, справившихся с экзаменом, тестированием, контрольной работой без двоек, В - общая численность обучающихся </w:t>
            </w:r>
          </w:p>
          <w:p w:rsidR="008C3418" w:rsidRPr="00753222" w:rsidRDefault="008C3418" w:rsidP="006333F9">
            <w:pPr>
              <w:rPr>
                <w:rStyle w:val="a5"/>
                <w:b w:val="0"/>
                <w:i w:val="0"/>
                <w:color w:val="auto"/>
                <w:sz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2"/>
              </w:rPr>
              <w:t>Для ЕГЭ – от 80 баллов – 5</w:t>
            </w:r>
          </w:p>
          <w:p w:rsidR="008C3418" w:rsidRPr="00753222" w:rsidRDefault="008C3418" w:rsidP="008C3418">
            <w:pPr>
              <w:rPr>
                <w:rStyle w:val="a5"/>
                <w:b w:val="0"/>
                <w:i w:val="0"/>
                <w:color w:val="auto"/>
                <w:sz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2"/>
              </w:rPr>
              <w:t xml:space="preserve">                   80 – 70 баллов - 4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753222" w:rsidRDefault="006333F9" w:rsidP="006333F9">
            <w:pPr>
              <w:jc w:val="center"/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90-100%</w:t>
            </w:r>
            <w:r w:rsidR="00DB0ED7" w:rsidRPr="00753222">
              <w:rPr>
                <w:sz w:val="20"/>
                <w:szCs w:val="20"/>
              </w:rPr>
              <w:t xml:space="preserve"> - 6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753222" w:rsidRDefault="00566CC6" w:rsidP="006F4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753222" w:rsidRDefault="00566CC6" w:rsidP="006F462A">
            <w:pPr>
              <w:jc w:val="center"/>
              <w:rPr>
                <w:sz w:val="20"/>
                <w:szCs w:val="20"/>
              </w:rPr>
            </w:pPr>
          </w:p>
        </w:tc>
      </w:tr>
      <w:tr w:rsidR="00E2725F" w:rsidRPr="00753222" w:rsidTr="005F6E48">
        <w:tc>
          <w:tcPr>
            <w:tcW w:w="3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6CC6" w:rsidRPr="00753222" w:rsidRDefault="00306D8C" w:rsidP="006F462A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2.</w:t>
            </w:r>
            <w:r w:rsidR="006333F9" w:rsidRPr="00753222">
              <w:rPr>
                <w:b/>
                <w:sz w:val="20"/>
                <w:szCs w:val="20"/>
              </w:rPr>
              <w:t>Качество знаний обучающихся: по итогам итоговой аттестации и/или независимого оценивания образовательных результатов</w:t>
            </w:r>
            <w:r w:rsidR="00930DAA" w:rsidRPr="00753222">
              <w:rPr>
                <w:b/>
                <w:sz w:val="20"/>
                <w:szCs w:val="20"/>
              </w:rPr>
              <w:t xml:space="preserve"> (ВПР, НИКО, мониторинги, административных контрольных работ)</w:t>
            </w:r>
            <w:r w:rsidR="006333F9" w:rsidRPr="00753222">
              <w:rPr>
                <w:b/>
                <w:sz w:val="20"/>
                <w:szCs w:val="20"/>
              </w:rPr>
              <w:br/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753222" w:rsidRDefault="006333F9" w:rsidP="00BF404A">
            <w:pPr>
              <w:rPr>
                <w:rStyle w:val="a6"/>
                <w:bCs w:val="0"/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 xml:space="preserve">Протоколы результатов государственной итоговой аттестации, </w:t>
            </w:r>
            <w:r w:rsidR="008C3418" w:rsidRPr="00753222">
              <w:rPr>
                <w:bCs/>
                <w:sz w:val="20"/>
                <w:szCs w:val="20"/>
                <w:bdr w:val="none" w:sz="0" w:space="0" w:color="auto" w:frame="1"/>
              </w:rPr>
              <w:t>журналы (</w:t>
            </w:r>
            <w:proofErr w:type="spellStart"/>
            <w:r w:rsidR="008C3418" w:rsidRPr="00753222">
              <w:rPr>
                <w:bCs/>
                <w:sz w:val="20"/>
                <w:szCs w:val="20"/>
                <w:bdr w:val="none" w:sz="0" w:space="0" w:color="auto" w:frame="1"/>
              </w:rPr>
              <w:t>Дневник</w:t>
            </w:r>
            <w:proofErr w:type="gramStart"/>
            <w:r w:rsidR="008C3418" w:rsidRPr="00753222">
              <w:rPr>
                <w:bCs/>
                <w:sz w:val="20"/>
                <w:szCs w:val="20"/>
                <w:bdr w:val="none" w:sz="0" w:space="0" w:color="auto" w:frame="1"/>
              </w:rPr>
              <w:t>.р</w:t>
            </w:r>
            <w:proofErr w:type="gramEnd"/>
            <w:r w:rsidR="008C3418" w:rsidRPr="00753222">
              <w:rPr>
                <w:bCs/>
                <w:sz w:val="20"/>
                <w:szCs w:val="20"/>
                <w:bdr w:val="none" w:sz="0" w:space="0" w:color="auto" w:frame="1"/>
              </w:rPr>
              <w:t>у</w:t>
            </w:r>
            <w:proofErr w:type="spellEnd"/>
            <w:r w:rsidR="008C3418" w:rsidRPr="00753222">
              <w:rPr>
                <w:bCs/>
                <w:sz w:val="20"/>
                <w:szCs w:val="20"/>
                <w:bdr w:val="none" w:sz="0" w:space="0" w:color="auto" w:frame="1"/>
              </w:rPr>
              <w:t>)</w:t>
            </w: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, отчет учителя о результатах годовой контрольной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753222" w:rsidRDefault="006333F9" w:rsidP="007F092F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(А/В)*100% * </w:t>
            </w:r>
            <w:r w:rsidRPr="00753222">
              <w:rPr>
                <w:sz w:val="20"/>
                <w:szCs w:val="20"/>
                <w:bdr w:val="none" w:sz="0" w:space="0" w:color="auto" w:frame="1"/>
                <w:lang w:val="en-US"/>
              </w:rPr>
              <w:t>K</w:t>
            </w:r>
            <w:r w:rsidRPr="00753222">
              <w:rPr>
                <w:sz w:val="20"/>
                <w:szCs w:val="20"/>
              </w:rPr>
              <w:t>, где А - (число учащихся, справившихся на «4» и «5» с экзаменом, тестированием, годовой контрольной работой у конкретного учителя</w:t>
            </w:r>
            <w:proofErr w:type="gramStart"/>
            <w:r w:rsidRPr="00753222">
              <w:rPr>
                <w:sz w:val="20"/>
                <w:szCs w:val="20"/>
              </w:rPr>
              <w:t xml:space="preserve"> )</w:t>
            </w:r>
            <w:proofErr w:type="gramEnd"/>
            <w:r w:rsidRPr="00753222">
              <w:rPr>
                <w:sz w:val="20"/>
                <w:szCs w:val="20"/>
              </w:rPr>
              <w:t>, В - общая численность обучающихся по предмету</w:t>
            </w:r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; К – коэффициент группы сложности предметов.</w:t>
            </w:r>
            <w:r w:rsidRPr="00753222">
              <w:rPr>
                <w:sz w:val="20"/>
                <w:szCs w:val="20"/>
              </w:rPr>
              <w:t> </w:t>
            </w:r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Для учителей</w:t>
            </w:r>
            <w:r w:rsidRPr="00753222">
              <w:rPr>
                <w:sz w:val="20"/>
                <w:szCs w:val="20"/>
              </w:rPr>
              <w:t> </w:t>
            </w:r>
            <w:proofErr w:type="spellStart"/>
            <w:r w:rsidRPr="00753222">
              <w:rPr>
                <w:sz w:val="20"/>
                <w:szCs w:val="20"/>
              </w:rPr>
              <w:t>русско</w:t>
            </w:r>
            <w:proofErr w:type="spellEnd"/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го</w:t>
            </w:r>
            <w:r w:rsidRPr="00753222">
              <w:rPr>
                <w:sz w:val="20"/>
                <w:szCs w:val="20"/>
              </w:rPr>
              <w:t> язык</w:t>
            </w:r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а</w:t>
            </w:r>
            <w:r w:rsidRPr="00753222">
              <w:rPr>
                <w:sz w:val="20"/>
                <w:szCs w:val="20"/>
              </w:rPr>
              <w:t> и литератур</w:t>
            </w:r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ы</w:t>
            </w:r>
            <w:r w:rsidRPr="00753222">
              <w:rPr>
                <w:sz w:val="20"/>
                <w:szCs w:val="20"/>
              </w:rPr>
              <w:t xml:space="preserve">, </w:t>
            </w:r>
            <w:r w:rsidR="007F092F" w:rsidRPr="00753222">
              <w:rPr>
                <w:sz w:val="20"/>
                <w:szCs w:val="20"/>
              </w:rPr>
              <w:t>родного</w:t>
            </w:r>
            <w:r w:rsidRPr="00753222">
              <w:rPr>
                <w:sz w:val="20"/>
                <w:szCs w:val="20"/>
              </w:rPr>
              <w:t> язык</w:t>
            </w:r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а</w:t>
            </w:r>
            <w:r w:rsidRPr="00753222">
              <w:rPr>
                <w:sz w:val="20"/>
                <w:szCs w:val="20"/>
              </w:rPr>
              <w:t> и литератур</w:t>
            </w:r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ы</w:t>
            </w:r>
            <w:r w:rsidRPr="00753222">
              <w:rPr>
                <w:sz w:val="20"/>
                <w:szCs w:val="20"/>
              </w:rPr>
              <w:t>, математик</w:t>
            </w:r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и</w:t>
            </w:r>
            <w:r w:rsidRPr="00753222">
              <w:rPr>
                <w:sz w:val="20"/>
                <w:szCs w:val="20"/>
              </w:rPr>
              <w:t>, иностранно</w:t>
            </w:r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го</w:t>
            </w:r>
            <w:r w:rsidRPr="00753222">
              <w:rPr>
                <w:sz w:val="20"/>
                <w:szCs w:val="20"/>
              </w:rPr>
              <w:t> язык</w:t>
            </w:r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а</w:t>
            </w:r>
            <w:r w:rsidRPr="00753222">
              <w:rPr>
                <w:sz w:val="20"/>
                <w:szCs w:val="20"/>
              </w:rPr>
              <w:t>, математик</w:t>
            </w:r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и</w:t>
            </w:r>
            <w:r w:rsidRPr="00753222">
              <w:rPr>
                <w:sz w:val="20"/>
                <w:szCs w:val="20"/>
              </w:rPr>
              <w:t>, физик</w:t>
            </w:r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и</w:t>
            </w:r>
            <w:r w:rsidRPr="00753222">
              <w:rPr>
                <w:sz w:val="20"/>
                <w:szCs w:val="20"/>
              </w:rPr>
              <w:t> химии </w:t>
            </w:r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устанавливается коэффиц</w:t>
            </w:r>
            <w:r w:rsidRPr="00753222">
              <w:rPr>
                <w:sz w:val="20"/>
                <w:szCs w:val="20"/>
              </w:rPr>
              <w:t>и</w:t>
            </w:r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ент </w:t>
            </w:r>
            <w:r w:rsidRPr="00753222">
              <w:rPr>
                <w:b/>
                <w:bCs/>
                <w:sz w:val="20"/>
                <w:szCs w:val="20"/>
                <w:bdr w:val="none" w:sz="0" w:space="0" w:color="auto" w:frame="1"/>
                <w:lang w:val="tt-RU"/>
              </w:rPr>
              <w:t>(К) = 1 </w:t>
            </w:r>
            <w:r w:rsidRPr="00753222">
              <w:rPr>
                <w:sz w:val="20"/>
                <w:szCs w:val="20"/>
              </w:rPr>
              <w:t>(1 –я группа сложности)</w:t>
            </w:r>
            <w:r w:rsidRPr="00753222">
              <w:rPr>
                <w:b/>
                <w:bCs/>
                <w:sz w:val="20"/>
                <w:szCs w:val="20"/>
                <w:bdr w:val="none" w:sz="0" w:space="0" w:color="auto" w:frame="1"/>
                <w:lang w:val="tt-RU"/>
              </w:rPr>
              <w:t>;</w:t>
            </w:r>
            <w:r w:rsidRPr="00753222">
              <w:rPr>
                <w:sz w:val="20"/>
                <w:szCs w:val="20"/>
              </w:rPr>
              <w:t> </w:t>
            </w:r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для учителей </w:t>
            </w:r>
            <w:r w:rsidRPr="00753222">
              <w:rPr>
                <w:sz w:val="20"/>
                <w:szCs w:val="20"/>
              </w:rPr>
              <w:t>истории, обществознания, права, биологии географии , экономики, астрономии, начальных классов </w:t>
            </w:r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устанавливается коэффи</w:t>
            </w:r>
            <w:proofErr w:type="spellStart"/>
            <w:r w:rsidRPr="00753222">
              <w:rPr>
                <w:sz w:val="20"/>
                <w:szCs w:val="20"/>
              </w:rPr>
              <w:t>ци</w:t>
            </w:r>
            <w:proofErr w:type="spellEnd"/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ент </w:t>
            </w:r>
            <w:r w:rsidRPr="00753222">
              <w:rPr>
                <w:b/>
                <w:bCs/>
                <w:sz w:val="20"/>
                <w:szCs w:val="20"/>
                <w:bdr w:val="none" w:sz="0" w:space="0" w:color="auto" w:frame="1"/>
                <w:lang w:val="tt-RU"/>
              </w:rPr>
              <w:t>(К) = 0,7 </w:t>
            </w:r>
            <w:r w:rsidRPr="00753222">
              <w:rPr>
                <w:sz w:val="20"/>
                <w:szCs w:val="20"/>
              </w:rPr>
              <w:t>(2-я группа сложности)</w:t>
            </w:r>
            <w:r w:rsidRPr="00753222">
              <w:rPr>
                <w:b/>
                <w:bCs/>
                <w:sz w:val="20"/>
                <w:szCs w:val="20"/>
                <w:bdr w:val="none" w:sz="0" w:space="0" w:color="auto" w:frame="1"/>
                <w:lang w:val="tt-RU"/>
              </w:rPr>
              <w:t>;</w:t>
            </w:r>
            <w:r w:rsidRPr="00753222">
              <w:rPr>
                <w:sz w:val="20"/>
                <w:szCs w:val="20"/>
              </w:rPr>
              <w:t> для учителей физического воспитания, технологии, музыки. изобразительного искусства, черчения, ОБЖ) устанавливается </w:t>
            </w:r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коэффи</w:t>
            </w:r>
            <w:proofErr w:type="spellStart"/>
            <w:r w:rsidRPr="00753222">
              <w:rPr>
                <w:sz w:val="20"/>
                <w:szCs w:val="20"/>
              </w:rPr>
              <w:t>ци</w:t>
            </w:r>
            <w:proofErr w:type="spellEnd"/>
            <w:r w:rsidRPr="00753222">
              <w:rPr>
                <w:sz w:val="20"/>
                <w:szCs w:val="20"/>
                <w:bdr w:val="none" w:sz="0" w:space="0" w:color="auto" w:frame="1"/>
                <w:lang w:val="tt-RU"/>
              </w:rPr>
              <w:t>ент </w:t>
            </w:r>
            <w:r w:rsidRPr="00753222">
              <w:rPr>
                <w:b/>
                <w:bCs/>
                <w:sz w:val="20"/>
                <w:szCs w:val="20"/>
                <w:bdr w:val="none" w:sz="0" w:space="0" w:color="auto" w:frame="1"/>
                <w:lang w:val="tt-RU"/>
              </w:rPr>
              <w:t>(К) = 0,5;</w:t>
            </w:r>
            <w:r w:rsidRPr="00753222">
              <w:rPr>
                <w:sz w:val="20"/>
                <w:szCs w:val="20"/>
              </w:rPr>
              <w:t> (3-я группа сложности)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753222" w:rsidRDefault="006805F9" w:rsidP="007F092F">
            <w:pPr>
              <w:jc w:val="center"/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60</w:t>
            </w:r>
            <w:r w:rsidR="007F092F" w:rsidRPr="00753222">
              <w:rPr>
                <w:sz w:val="20"/>
                <w:szCs w:val="20"/>
              </w:rPr>
              <w:t>-100%</w:t>
            </w:r>
            <w:r w:rsidR="00DB0ED7" w:rsidRPr="00753222">
              <w:rPr>
                <w:sz w:val="20"/>
                <w:szCs w:val="20"/>
              </w:rPr>
              <w:t xml:space="preserve"> - 6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753222" w:rsidRDefault="00566CC6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753222" w:rsidRDefault="00566CC6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092F" w:rsidRPr="00753222" w:rsidTr="005F6E48"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7F092F" w:rsidRPr="00753222" w:rsidRDefault="00306D8C" w:rsidP="005845F4">
            <w:pPr>
              <w:rPr>
                <w:rStyle w:val="a6"/>
                <w:b w:val="0"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3.</w:t>
            </w:r>
            <w:r w:rsidR="007F092F" w:rsidRPr="00753222">
              <w:rPr>
                <w:b/>
                <w:sz w:val="20"/>
                <w:szCs w:val="20"/>
              </w:rPr>
              <w:t xml:space="preserve">Результаты </w:t>
            </w:r>
            <w:r w:rsidR="007F092F" w:rsidRPr="00753222">
              <w:rPr>
                <w:b/>
                <w:sz w:val="20"/>
              </w:rPr>
              <w:t>государственной итоговой аттестации (ОГЭ, ЕГЭ) и/или независимого оценивания качества образовательных результатов</w:t>
            </w:r>
            <w:r w:rsidR="00930DAA" w:rsidRPr="00753222">
              <w:rPr>
                <w:b/>
                <w:sz w:val="20"/>
                <w:szCs w:val="20"/>
              </w:rPr>
              <w:t>(ВПР, НИКО, мониторинги, административных контрольных работ)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7F092F" w:rsidP="007F092F">
            <w:pPr>
              <w:rPr>
                <w:rStyle w:val="a5"/>
                <w:b w:val="0"/>
                <w:i w:val="0"/>
                <w:color w:val="auto"/>
                <w:sz w:val="20"/>
                <w:szCs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 xml:space="preserve">Показатель рассматривается: </w:t>
            </w:r>
          </w:p>
          <w:p w:rsidR="007F092F" w:rsidRPr="00753222" w:rsidRDefault="007F092F" w:rsidP="007F092F">
            <w:pPr>
              <w:rPr>
                <w:rStyle w:val="a5"/>
                <w:b w:val="0"/>
                <w:i w:val="0"/>
                <w:color w:val="auto"/>
                <w:sz w:val="20"/>
                <w:szCs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>для учителей русского языка и математики, если количество выпускников сдававших экзамен составляет не менее 80% от количества выпускников обучавшихся у данного учителя;</w:t>
            </w:r>
          </w:p>
          <w:p w:rsidR="007F092F" w:rsidRPr="00753222" w:rsidRDefault="007F092F" w:rsidP="007F092F">
            <w:pPr>
              <w:rPr>
                <w:rStyle w:val="a5"/>
                <w:b w:val="0"/>
                <w:i w:val="0"/>
                <w:color w:val="auto"/>
                <w:sz w:val="20"/>
                <w:szCs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 xml:space="preserve">для учителей литературы, иностранного языка, химии, биологии, истории, </w:t>
            </w: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lastRenderedPageBreak/>
              <w:t>обществознания, если количество выпускников, сдававших экзамен, составляет не менее 60% от количества выпускников, обучавшихся у данного учителя;</w:t>
            </w:r>
          </w:p>
          <w:p w:rsidR="007F092F" w:rsidRPr="00753222" w:rsidRDefault="007F092F" w:rsidP="007F092F">
            <w:pPr>
              <w:rPr>
                <w:rStyle w:val="a6"/>
                <w:b w:val="0"/>
                <w:i/>
                <w:sz w:val="20"/>
                <w:szCs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>для учителей физики, географии, информатики, если количество выпускников, сдававших экзамен, составляет не менее 40% от количества выпускников, обучавшихся у данного учителя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7F092F" w:rsidP="006F462A">
            <w:pPr>
              <w:rPr>
                <w:rStyle w:val="a5"/>
                <w:color w:val="auto"/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lastRenderedPageBreak/>
              <w:t>Средний балл по предмету в сравнении со средним баллом по муниципальному образованию</w:t>
            </w:r>
          </w:p>
          <w:p w:rsidR="007F092F" w:rsidRPr="00753222" w:rsidRDefault="007F092F" w:rsidP="006F462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7F092F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Выше муниципального - 2 </w:t>
            </w:r>
          </w:p>
          <w:p w:rsidR="007F092F" w:rsidRPr="00753222" w:rsidRDefault="007F092F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Равен муниципальному - 1                </w:t>
            </w:r>
          </w:p>
          <w:p w:rsidR="007F092F" w:rsidRPr="00753222" w:rsidRDefault="007F092F" w:rsidP="006F462A">
            <w:pPr>
              <w:rPr>
                <w:sz w:val="20"/>
                <w:szCs w:val="20"/>
              </w:rPr>
            </w:pPr>
          </w:p>
          <w:p w:rsidR="007F092F" w:rsidRPr="00753222" w:rsidRDefault="007F092F" w:rsidP="006F462A">
            <w:pPr>
              <w:rPr>
                <w:sz w:val="20"/>
                <w:szCs w:val="20"/>
              </w:rPr>
            </w:pPr>
          </w:p>
          <w:p w:rsidR="007F092F" w:rsidRPr="00753222" w:rsidRDefault="007F092F" w:rsidP="006F462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2F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7F092F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7F092F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092F" w:rsidRPr="00753222" w:rsidTr="005F6E48"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306D8C" w:rsidP="006F462A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lastRenderedPageBreak/>
              <w:t>4.</w:t>
            </w:r>
            <w:r w:rsidR="007F092F" w:rsidRPr="00753222">
              <w:rPr>
                <w:b/>
                <w:sz w:val="20"/>
                <w:szCs w:val="20"/>
              </w:rPr>
              <w:t>Динамика среднего балла по предмету по всем классам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7F092F" w:rsidP="007F092F">
            <w:pPr>
              <w:rPr>
                <w:rStyle w:val="a6"/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Отчет учителя по итогам учебной четверти (полугодия)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7F092F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(А/В)*100%, где А - средний балл учащихся по предмету в отчетном периоде, В - средний балл учащихся по предмету в предыдущем периоде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7F092F" w:rsidP="007F092F">
            <w:pPr>
              <w:jc w:val="center"/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99 - 105%</w:t>
            </w:r>
            <w:r w:rsidR="00DB0ED7" w:rsidRPr="00753222">
              <w:rPr>
                <w:sz w:val="20"/>
                <w:szCs w:val="20"/>
              </w:rPr>
              <w:t xml:space="preserve"> - 3 балла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2F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7F092F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7F092F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D5D" w:rsidRPr="00753222" w:rsidTr="005F6E48">
        <w:tc>
          <w:tcPr>
            <w:tcW w:w="16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D" w:rsidRPr="00753222" w:rsidRDefault="00011D5D" w:rsidP="008F3CD3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Раздел II. Результаты внеурочной деятельности обучающихся</w:t>
            </w:r>
          </w:p>
        </w:tc>
      </w:tr>
      <w:tr w:rsidR="007F092F" w:rsidRPr="00753222" w:rsidTr="005F6E48"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92F" w:rsidRPr="00753222" w:rsidRDefault="00306D8C" w:rsidP="00F7595F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5.</w:t>
            </w:r>
            <w:r w:rsidR="006D156F" w:rsidRPr="00753222">
              <w:rPr>
                <w:b/>
                <w:sz w:val="20"/>
                <w:szCs w:val="20"/>
              </w:rPr>
              <w:t xml:space="preserve">Подготовка обучающихся </w:t>
            </w:r>
            <w:r w:rsidR="00F7595F" w:rsidRPr="00753222">
              <w:rPr>
                <w:b/>
                <w:sz w:val="20"/>
                <w:szCs w:val="20"/>
              </w:rPr>
              <w:t xml:space="preserve">–победителей и </w:t>
            </w:r>
            <w:r w:rsidR="006D156F" w:rsidRPr="00753222">
              <w:rPr>
                <w:b/>
                <w:sz w:val="20"/>
                <w:szCs w:val="20"/>
              </w:rPr>
              <w:t xml:space="preserve">призеров </w:t>
            </w:r>
            <w:r w:rsidR="008C6641" w:rsidRPr="00753222">
              <w:rPr>
                <w:b/>
                <w:sz w:val="20"/>
                <w:szCs w:val="20"/>
              </w:rPr>
              <w:t xml:space="preserve">очных </w:t>
            </w:r>
            <w:r w:rsidR="006D156F" w:rsidRPr="00753222">
              <w:rPr>
                <w:b/>
                <w:sz w:val="20"/>
                <w:szCs w:val="20"/>
              </w:rPr>
              <w:t>предметных олимпиад, конференций, конкурсов по предмету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6D156F" w:rsidP="006F462A">
            <w:pPr>
              <w:rPr>
                <w:rStyle w:val="a6"/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Наличие документально зафиксированных призовых мест, Почетные грамоты, дипломы, благодарственные письма, приказы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6D156F" w:rsidP="00F7595F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При подготовке в отчетный период уч</w:t>
            </w:r>
            <w:r w:rsidR="00F7595F" w:rsidRPr="00753222">
              <w:rPr>
                <w:sz w:val="20"/>
                <w:szCs w:val="20"/>
              </w:rPr>
              <w:t xml:space="preserve">ащихся – победителей, призеров </w:t>
            </w:r>
            <w:r w:rsidR="008C6641" w:rsidRPr="00753222">
              <w:rPr>
                <w:sz w:val="20"/>
                <w:szCs w:val="20"/>
              </w:rPr>
              <w:t xml:space="preserve">очных </w:t>
            </w:r>
            <w:r w:rsidRPr="00753222">
              <w:rPr>
                <w:sz w:val="20"/>
                <w:szCs w:val="20"/>
              </w:rPr>
              <w:t xml:space="preserve">предметных олимпиад, конференций, конкурсов </w:t>
            </w:r>
          </w:p>
          <w:p w:rsidR="008C6641" w:rsidRPr="00753222" w:rsidRDefault="006D156F" w:rsidP="008C6641">
            <w:pPr>
              <w:pStyle w:val="a8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международного и федерального уровня </w:t>
            </w:r>
            <w:r w:rsidR="00F7595F" w:rsidRPr="00753222">
              <w:rPr>
                <w:sz w:val="20"/>
                <w:szCs w:val="20"/>
              </w:rPr>
              <w:t>- 5</w:t>
            </w:r>
            <w:r w:rsidR="008C6641" w:rsidRPr="00753222">
              <w:rPr>
                <w:sz w:val="20"/>
                <w:szCs w:val="20"/>
              </w:rPr>
              <w:t xml:space="preserve"> баллов;</w:t>
            </w:r>
          </w:p>
          <w:p w:rsidR="00F7595F" w:rsidRPr="00753222" w:rsidRDefault="006D156F" w:rsidP="008C6641">
            <w:pPr>
              <w:pStyle w:val="a8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республиканского уровня - </w:t>
            </w:r>
            <w:r w:rsidR="00F7595F" w:rsidRPr="00753222">
              <w:rPr>
                <w:sz w:val="20"/>
                <w:szCs w:val="20"/>
              </w:rPr>
              <w:t>4</w:t>
            </w:r>
            <w:r w:rsidRPr="00753222">
              <w:rPr>
                <w:sz w:val="20"/>
                <w:szCs w:val="20"/>
              </w:rPr>
              <w:t xml:space="preserve"> баллов;</w:t>
            </w:r>
          </w:p>
          <w:p w:rsidR="007F092F" w:rsidRPr="00753222" w:rsidRDefault="006D156F" w:rsidP="008C6641">
            <w:pPr>
              <w:pStyle w:val="a8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муниципального уровня –</w:t>
            </w:r>
            <w:r w:rsidR="00F7595F" w:rsidRPr="00753222">
              <w:rPr>
                <w:sz w:val="20"/>
                <w:szCs w:val="20"/>
              </w:rPr>
              <w:t>3</w:t>
            </w:r>
            <w:r w:rsidRPr="00753222">
              <w:rPr>
                <w:sz w:val="20"/>
                <w:szCs w:val="20"/>
              </w:rPr>
              <w:t>балла</w:t>
            </w:r>
          </w:p>
          <w:p w:rsidR="00F7595F" w:rsidRPr="00753222" w:rsidRDefault="00F7595F" w:rsidP="008C6641">
            <w:pPr>
              <w:pStyle w:val="a8"/>
              <w:numPr>
                <w:ilvl w:val="0"/>
                <w:numId w:val="2"/>
              </w:numPr>
              <w:rPr>
                <w:rStyle w:val="a5"/>
                <w:color w:val="auto"/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школьн</w:t>
            </w:r>
            <w:r w:rsidR="008C6641" w:rsidRPr="00753222">
              <w:rPr>
                <w:sz w:val="20"/>
                <w:szCs w:val="20"/>
              </w:rPr>
              <w:t>ого</w:t>
            </w:r>
            <w:r w:rsidRPr="00753222">
              <w:rPr>
                <w:sz w:val="20"/>
                <w:szCs w:val="20"/>
              </w:rPr>
              <w:t xml:space="preserve"> - 1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F" w:rsidRPr="00753222" w:rsidRDefault="008C6641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Б</w:t>
            </w:r>
            <w:r w:rsidR="006D156F" w:rsidRPr="00753222">
              <w:rPr>
                <w:sz w:val="20"/>
                <w:szCs w:val="20"/>
              </w:rPr>
              <w:t>алл присваивается по наивысшему уровню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2F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7F092F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7F092F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641" w:rsidRPr="00753222" w:rsidTr="005F6E48"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641" w:rsidRPr="00753222" w:rsidRDefault="008C6641" w:rsidP="008C6641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6. Подготовка обучающихся –победителей и призеров заочных предметных олимпиад и конкурсов по предмету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8F3CD3">
            <w:pPr>
              <w:rPr>
                <w:rStyle w:val="a6"/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Наличие документально зафиксированных призовых мест, Почетные грамоты, дипломы, благодарственные письма, приказы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8F3CD3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При подготовке в отчетный период учащихся – победителей, призеров заочных предметных олимпиад и конкурсов</w:t>
            </w:r>
          </w:p>
          <w:p w:rsidR="008C6641" w:rsidRPr="00753222" w:rsidRDefault="008C6641" w:rsidP="008C6641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международного и федерального уровня - 5 баллов; </w:t>
            </w:r>
          </w:p>
          <w:p w:rsidR="008C6641" w:rsidRPr="00753222" w:rsidRDefault="008C6641" w:rsidP="008C6641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республиканского уровня - 4 баллов;</w:t>
            </w:r>
          </w:p>
          <w:p w:rsidR="008C6641" w:rsidRPr="00753222" w:rsidRDefault="008C6641" w:rsidP="008C6641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муниципального уровня –3балла</w:t>
            </w:r>
          </w:p>
          <w:p w:rsidR="008C6641" w:rsidRPr="00753222" w:rsidRDefault="008C6641" w:rsidP="008F3CD3">
            <w:pPr>
              <w:rPr>
                <w:rStyle w:val="a5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8F3CD3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Балл присваивается по наивысшему уровню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41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1E15" w:rsidRPr="00753222" w:rsidTr="005F6E48"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E15" w:rsidRPr="00753222" w:rsidRDefault="008C6641" w:rsidP="00D416A2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7</w:t>
            </w:r>
            <w:r w:rsidR="00306D8C" w:rsidRPr="00753222">
              <w:rPr>
                <w:b/>
                <w:sz w:val="20"/>
                <w:szCs w:val="20"/>
              </w:rPr>
              <w:t>.</w:t>
            </w:r>
            <w:r w:rsidR="00951E15" w:rsidRPr="00753222">
              <w:rPr>
                <w:b/>
                <w:sz w:val="20"/>
                <w:szCs w:val="20"/>
              </w:rPr>
              <w:t xml:space="preserve">Достижения обучающихся в конкурсах, смотрах, фестивалях, выставках, спортивных соревнованиях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A2" w:rsidRPr="00753222" w:rsidRDefault="00D416A2" w:rsidP="005845F4">
            <w:pPr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753222">
              <w:rPr>
                <w:b/>
                <w:bCs/>
                <w:sz w:val="20"/>
                <w:szCs w:val="20"/>
                <w:bdr w:val="none" w:sz="0" w:space="0" w:color="auto" w:frame="1"/>
              </w:rPr>
              <w:t>При зафиксированном участии учителя в подготовке обучающегося (приказ).</w:t>
            </w:r>
          </w:p>
          <w:p w:rsidR="00951E15" w:rsidRPr="00753222" w:rsidRDefault="00951E15" w:rsidP="005845F4">
            <w:pPr>
              <w:rPr>
                <w:rStyle w:val="a6"/>
                <w:b w:val="0"/>
                <w:sz w:val="20"/>
                <w:szCs w:val="20"/>
                <w:bdr w:val="none" w:sz="0" w:space="0" w:color="auto" w:frame="1"/>
              </w:rPr>
            </w:pP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Наличие документально зафиксированных призовых мест, Почетные грамоты, дипломы, благодарственные письма, приказы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6F462A">
            <w:pPr>
              <w:rPr>
                <w:b/>
                <w:i/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Уровень достижений</w:t>
            </w:r>
            <w:r w:rsidRPr="00753222">
              <w:rPr>
                <w:b/>
                <w:i/>
                <w:sz w:val="20"/>
                <w:szCs w:val="20"/>
              </w:rPr>
              <w:t>(на школьном этапе баллы присваиваются только за победителей)</w:t>
            </w:r>
          </w:p>
          <w:p w:rsidR="00951E15" w:rsidRPr="00753222" w:rsidRDefault="00951E15" w:rsidP="006F46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Всероссийский - 5</w:t>
            </w:r>
          </w:p>
          <w:p w:rsidR="00951E15" w:rsidRPr="00753222" w:rsidRDefault="00951E15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Республиканский - 4</w:t>
            </w:r>
          </w:p>
          <w:p w:rsidR="00951E15" w:rsidRPr="00753222" w:rsidRDefault="00951E15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Муниципальный - 2 </w:t>
            </w:r>
          </w:p>
          <w:p w:rsidR="00951E15" w:rsidRPr="00753222" w:rsidRDefault="00951E15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школьный - 1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15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D5D" w:rsidRPr="00753222" w:rsidTr="005F6E48">
        <w:tc>
          <w:tcPr>
            <w:tcW w:w="16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5D" w:rsidRPr="00753222" w:rsidRDefault="00011D5D" w:rsidP="008F3CD3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Раздел III. Эффективность инновационной (научной, методической, организационной) деятельности учителя</w:t>
            </w:r>
          </w:p>
        </w:tc>
      </w:tr>
      <w:tr w:rsidR="007F092F" w:rsidRPr="00753222" w:rsidTr="005F6E4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Pr="00753222" w:rsidRDefault="008C6641" w:rsidP="006F462A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8</w:t>
            </w:r>
            <w:r w:rsidR="00306D8C" w:rsidRPr="00753222">
              <w:rPr>
                <w:b/>
                <w:sz w:val="20"/>
                <w:szCs w:val="20"/>
              </w:rPr>
              <w:t>.</w:t>
            </w:r>
            <w:r w:rsidR="007F092F" w:rsidRPr="00753222">
              <w:rPr>
                <w:b/>
                <w:sz w:val="20"/>
                <w:szCs w:val="20"/>
              </w:rPr>
              <w:t xml:space="preserve">Достижения учителя в </w:t>
            </w:r>
            <w:r w:rsidR="00F7595F" w:rsidRPr="00753222">
              <w:rPr>
                <w:b/>
                <w:sz w:val="20"/>
                <w:szCs w:val="20"/>
              </w:rPr>
              <w:t xml:space="preserve">профессиональных </w:t>
            </w:r>
            <w:r w:rsidR="007F092F" w:rsidRPr="00753222">
              <w:rPr>
                <w:b/>
                <w:sz w:val="20"/>
                <w:szCs w:val="20"/>
              </w:rPr>
              <w:t>конкурсах</w:t>
            </w:r>
          </w:p>
          <w:p w:rsidR="007F092F" w:rsidRPr="00753222" w:rsidRDefault="007F092F" w:rsidP="006F462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951E15" w:rsidP="006F462A">
            <w:pPr>
              <w:rPr>
                <w:rStyle w:val="a6"/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Почетные грамоты, дипломы, свидетельства, сертификаты участника, приказы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Pr="00753222" w:rsidRDefault="00480C92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Публичное представление инновационного опыта работы </w:t>
            </w:r>
            <w:r w:rsidRPr="00753222">
              <w:rPr>
                <w:spacing w:val="-1"/>
                <w:sz w:val="20"/>
                <w:szCs w:val="20"/>
              </w:rPr>
              <w:t xml:space="preserve">учителя перед профессиональным </w:t>
            </w:r>
            <w:r w:rsidRPr="00753222">
              <w:rPr>
                <w:sz w:val="20"/>
                <w:szCs w:val="20"/>
              </w:rPr>
              <w:t>сообществом</w:t>
            </w:r>
          </w:p>
          <w:p w:rsidR="007F092F" w:rsidRPr="00753222" w:rsidRDefault="007F092F" w:rsidP="006F462A">
            <w:pPr>
              <w:rPr>
                <w:sz w:val="20"/>
                <w:szCs w:val="20"/>
              </w:rPr>
            </w:pPr>
          </w:p>
          <w:p w:rsidR="007F092F" w:rsidRPr="00753222" w:rsidRDefault="007F092F" w:rsidP="006F462A">
            <w:pPr>
              <w:rPr>
                <w:sz w:val="20"/>
                <w:szCs w:val="20"/>
              </w:rPr>
            </w:pPr>
          </w:p>
          <w:p w:rsidR="007F092F" w:rsidRPr="00753222" w:rsidRDefault="007F092F" w:rsidP="006F462A">
            <w:pPr>
              <w:rPr>
                <w:sz w:val="20"/>
                <w:szCs w:val="20"/>
              </w:rPr>
            </w:pPr>
          </w:p>
          <w:p w:rsidR="007F092F" w:rsidRPr="00753222" w:rsidRDefault="007F092F" w:rsidP="006F46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951E15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Победитель или призер в отчетный период в профессиональных конкурсах, грантах, конференциях федерального уровня начисляется - 10 баллов; республиканского уровня - 9 баллов; </w:t>
            </w:r>
            <w:r w:rsidRPr="00753222">
              <w:rPr>
                <w:sz w:val="20"/>
                <w:szCs w:val="20"/>
              </w:rPr>
              <w:lastRenderedPageBreak/>
              <w:t>муниципального уровня – 7 балла, участие -3 балла при неучастии – 0 баллов ( балл присваивается по наивысшему уровню)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2F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7F092F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2F" w:rsidRPr="00753222" w:rsidRDefault="007F092F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7F9E" w:rsidRPr="00753222" w:rsidTr="005F6E4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9E" w:rsidRPr="00753222" w:rsidRDefault="004A2762" w:rsidP="00554ED0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lastRenderedPageBreak/>
              <w:t>9. Участие в Республиканском мониторинге профессиональных компетенций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9E" w:rsidRPr="00753222" w:rsidRDefault="00554ED0" w:rsidP="006F462A">
            <w:pPr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Подтверждающий документ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9E" w:rsidRPr="00753222" w:rsidRDefault="004A2762" w:rsidP="004D7F9E">
            <w:pPr>
              <w:rPr>
                <w:sz w:val="20"/>
              </w:rPr>
            </w:pPr>
            <w:r w:rsidRPr="00753222">
              <w:rPr>
                <w:sz w:val="20"/>
              </w:rPr>
              <w:t>Педагогический работник, прошедший</w:t>
            </w:r>
            <w:r w:rsidR="004D7F9E" w:rsidRPr="00753222">
              <w:rPr>
                <w:sz w:val="20"/>
              </w:rPr>
              <w:t xml:space="preserve"> оценку профессиональных компетенций (с учетом результатов, полученных </w:t>
            </w:r>
            <w:r w:rsidRPr="00753222">
              <w:rPr>
                <w:sz w:val="20"/>
              </w:rPr>
              <w:t>в отчетном</w:t>
            </w:r>
            <w:r w:rsidR="004D7F9E" w:rsidRPr="00753222">
              <w:rPr>
                <w:sz w:val="20"/>
              </w:rPr>
              <w:t>)</w:t>
            </w:r>
          </w:p>
          <w:p w:rsidR="004D7F9E" w:rsidRPr="00753222" w:rsidRDefault="004D7F9E" w:rsidP="006F46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2" w:rsidRPr="00753222" w:rsidRDefault="004A2762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 </w:t>
            </w:r>
            <w:r w:rsidR="00554ED0" w:rsidRPr="00753222">
              <w:rPr>
                <w:sz w:val="20"/>
                <w:szCs w:val="20"/>
              </w:rPr>
              <w:t>участие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9E" w:rsidRPr="00753222" w:rsidRDefault="00554ED0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9E" w:rsidRPr="00753222" w:rsidRDefault="004D7F9E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9E" w:rsidRPr="00753222" w:rsidRDefault="004D7F9E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2762" w:rsidRPr="00753222" w:rsidTr="005F6E4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2" w:rsidRPr="00753222" w:rsidRDefault="004A2762" w:rsidP="006F462A">
            <w:pPr>
              <w:rPr>
                <w:b/>
                <w:sz w:val="20"/>
                <w:szCs w:val="20"/>
              </w:rPr>
            </w:pPr>
            <w:r w:rsidRPr="00753222">
              <w:rPr>
                <w:rFonts w:eastAsiaTheme="majorEastAsia"/>
                <w:b/>
                <w:bCs/>
                <w:kern w:val="24"/>
                <w:sz w:val="20"/>
              </w:rPr>
              <w:t>10. Наличие статуса «Тренер сборной по подготовке к предметным олимпиадам»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2" w:rsidRPr="00753222" w:rsidRDefault="00554ED0" w:rsidP="006F462A">
            <w:pPr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Подтверждающий документ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0" w:rsidRPr="00753222" w:rsidRDefault="00554ED0" w:rsidP="00554ED0">
            <w:pPr>
              <w:rPr>
                <w:sz w:val="20"/>
              </w:rPr>
            </w:pPr>
            <w:r w:rsidRPr="00753222">
              <w:rPr>
                <w:sz w:val="20"/>
              </w:rPr>
              <w:t>Педагогический работник имеющий статус «Тренер сборной по подготовке к предметным олимпиадам»</w:t>
            </w:r>
          </w:p>
          <w:p w:rsidR="004A2762" w:rsidRPr="00753222" w:rsidRDefault="004A2762" w:rsidP="004D7F9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2" w:rsidRPr="00753222" w:rsidRDefault="004A2762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Муниципальный – 1</w:t>
            </w:r>
          </w:p>
          <w:p w:rsidR="004A2762" w:rsidRPr="00753222" w:rsidRDefault="004A2762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Региональный - 2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62" w:rsidRPr="00753222" w:rsidRDefault="004A2762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2" w:rsidRPr="00753222" w:rsidRDefault="004A2762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2" w:rsidRPr="00753222" w:rsidRDefault="004A2762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7F9E" w:rsidRPr="00753222" w:rsidTr="005F6E4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9E" w:rsidRPr="00753222" w:rsidRDefault="004D7F9E" w:rsidP="006F462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9E" w:rsidRPr="00753222" w:rsidRDefault="004D7F9E" w:rsidP="006F462A">
            <w:pPr>
              <w:rPr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9E" w:rsidRPr="00753222" w:rsidRDefault="004D7F9E" w:rsidP="006F46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9E" w:rsidRPr="00753222" w:rsidRDefault="004D7F9E" w:rsidP="006F462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9E" w:rsidRPr="00753222" w:rsidRDefault="004D7F9E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9E" w:rsidRPr="00753222" w:rsidRDefault="004D7F9E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9E" w:rsidRPr="00753222" w:rsidRDefault="004D7F9E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1E15" w:rsidRPr="00753222" w:rsidTr="005F6E48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E15" w:rsidRPr="00753222" w:rsidRDefault="00554ED0" w:rsidP="006F462A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11</w:t>
            </w:r>
            <w:r w:rsidR="00306D8C" w:rsidRPr="00753222">
              <w:rPr>
                <w:b/>
                <w:sz w:val="20"/>
                <w:szCs w:val="20"/>
              </w:rPr>
              <w:t>.</w:t>
            </w:r>
            <w:r w:rsidR="00951E15" w:rsidRPr="00753222">
              <w:rPr>
                <w:b/>
                <w:sz w:val="20"/>
                <w:szCs w:val="20"/>
              </w:rPr>
              <w:t>Наличие и уровень распространения передового педагогического опыта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5845F4">
            <w:pPr>
              <w:rPr>
                <w:rStyle w:val="a6"/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Почетные грамоты, дипломы, свидетельства, сертификаты участника, приказы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Pr="00753222" w:rsidRDefault="00480C92" w:rsidP="00480C92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Публичное представление инновационного опыта работы </w:t>
            </w:r>
            <w:r w:rsidRPr="00753222">
              <w:rPr>
                <w:spacing w:val="-1"/>
                <w:sz w:val="20"/>
                <w:szCs w:val="20"/>
              </w:rPr>
              <w:t xml:space="preserve">учителя перед профессиональным </w:t>
            </w:r>
            <w:r w:rsidRPr="00753222">
              <w:rPr>
                <w:sz w:val="20"/>
                <w:szCs w:val="20"/>
              </w:rPr>
              <w:t>сообществом</w:t>
            </w:r>
          </w:p>
          <w:p w:rsidR="00951E15" w:rsidRPr="00753222" w:rsidRDefault="00951E15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посредством системы открытых уроков, мероприятий, проведение </w:t>
            </w:r>
            <w:r w:rsidR="00480C92" w:rsidRPr="00753222">
              <w:rPr>
                <w:sz w:val="20"/>
                <w:szCs w:val="20"/>
              </w:rPr>
              <w:t>мастер-классов</w:t>
            </w:r>
            <w:r w:rsidRPr="00753222">
              <w:rPr>
                <w:sz w:val="20"/>
                <w:szCs w:val="20"/>
              </w:rPr>
              <w:t>.</w:t>
            </w:r>
          </w:p>
          <w:p w:rsidR="00480C92" w:rsidRPr="00753222" w:rsidRDefault="00480C92" w:rsidP="00480C92">
            <w:pPr>
              <w:rPr>
                <w:rStyle w:val="a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Всероссийский - 3</w:t>
            </w:r>
          </w:p>
          <w:p w:rsidR="00951E15" w:rsidRPr="00753222" w:rsidRDefault="00951E15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Республиканский и муниципальный - 2</w:t>
            </w:r>
          </w:p>
          <w:p w:rsidR="00951E15" w:rsidRPr="00753222" w:rsidRDefault="00951E15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Школьный –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15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1E15" w:rsidRPr="00753222" w:rsidTr="005F6E4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E15" w:rsidRPr="00753222" w:rsidRDefault="00951E15" w:rsidP="006F462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5845F4">
            <w:pPr>
              <w:rPr>
                <w:rStyle w:val="a6"/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Дипломы, свидетельства, сертификаты участника, приказы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Выступления на конференциях, семинарах, круглых столах, педагогическом совете.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Всероссийский - 3</w:t>
            </w:r>
          </w:p>
          <w:p w:rsidR="00951E15" w:rsidRPr="00753222" w:rsidRDefault="00951E15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Республиканский и муниципальный - 2</w:t>
            </w:r>
          </w:p>
          <w:p w:rsidR="00951E15" w:rsidRPr="00753222" w:rsidRDefault="00951E15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Школьный –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15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1E15" w:rsidRPr="00753222" w:rsidTr="005F6E4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E15" w:rsidRPr="00753222" w:rsidRDefault="00951E15" w:rsidP="006F462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5845F4">
            <w:pPr>
              <w:rPr>
                <w:rStyle w:val="a6"/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Дипломы, свидетельства, сертификаты участника, приказы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Наличиеопубликованных работ в методических изданиях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554ED0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1</w:t>
            </w:r>
            <w:r w:rsidR="00951E15" w:rsidRPr="00753222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15" w:rsidRPr="00753222" w:rsidRDefault="00554ED0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5" w:rsidRPr="00753222" w:rsidRDefault="00951E15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7773" w:rsidRPr="00753222" w:rsidTr="005F6E48"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A2" w:rsidRPr="00753222" w:rsidRDefault="00554ED0" w:rsidP="006F462A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12</w:t>
            </w:r>
            <w:r w:rsidR="00306D8C" w:rsidRPr="00753222">
              <w:rPr>
                <w:b/>
                <w:sz w:val="20"/>
                <w:szCs w:val="20"/>
              </w:rPr>
              <w:t>.</w:t>
            </w:r>
            <w:r w:rsidR="00E37773" w:rsidRPr="00753222">
              <w:rPr>
                <w:b/>
                <w:sz w:val="20"/>
                <w:szCs w:val="20"/>
              </w:rPr>
              <w:t>Наставничество</w:t>
            </w:r>
          </w:p>
          <w:p w:rsidR="00E37773" w:rsidRPr="00753222" w:rsidRDefault="00E37773" w:rsidP="006F462A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 xml:space="preserve"> (работа с молодыми специалистами)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3" w:rsidRPr="00753222" w:rsidRDefault="00E37773" w:rsidP="005845F4">
            <w:pPr>
              <w:rPr>
                <w:rStyle w:val="a6"/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Приказ о наставничестве</w:t>
            </w:r>
            <w:r w:rsidR="00D416A2" w:rsidRPr="00753222">
              <w:rPr>
                <w:bCs/>
                <w:sz w:val="20"/>
                <w:szCs w:val="20"/>
                <w:bdr w:val="none" w:sz="0" w:space="0" w:color="auto" w:frame="1"/>
              </w:rPr>
              <w:t>, соответствие работы критериям по наставничеству.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3" w:rsidRPr="00753222" w:rsidRDefault="00E37773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Организация качественной работы с молодыми специалистами </w:t>
            </w:r>
            <w:r w:rsidRPr="00753222">
              <w:rPr>
                <w:rStyle w:val="a5"/>
                <w:color w:val="auto"/>
                <w:sz w:val="20"/>
                <w:szCs w:val="20"/>
              </w:rPr>
              <w:t>(показатель рассматривается по представлению ответственного заместителя директора</w:t>
            </w:r>
            <w:r w:rsidR="00D416A2" w:rsidRPr="00753222">
              <w:rPr>
                <w:rStyle w:val="a5"/>
                <w:color w:val="auto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3" w:rsidRPr="00753222" w:rsidRDefault="00E37773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2 балла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73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3" w:rsidRPr="00753222" w:rsidRDefault="00E37773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3" w:rsidRPr="00753222" w:rsidRDefault="00E37773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7773" w:rsidRPr="00753222" w:rsidTr="005F6E48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73" w:rsidRPr="00753222" w:rsidRDefault="00306D8C" w:rsidP="008C6641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</w:t>
            </w:r>
            <w:r w:rsidR="00554ED0" w:rsidRPr="00753222">
              <w:rPr>
                <w:b/>
                <w:sz w:val="20"/>
                <w:szCs w:val="20"/>
              </w:rPr>
              <w:t>3</w:t>
            </w:r>
            <w:r w:rsidRPr="00753222">
              <w:rPr>
                <w:b/>
                <w:sz w:val="20"/>
                <w:szCs w:val="20"/>
              </w:rPr>
              <w:t>.</w:t>
            </w:r>
            <w:r w:rsidR="00E37773" w:rsidRPr="00753222">
              <w:rPr>
                <w:b/>
                <w:sz w:val="20"/>
                <w:szCs w:val="20"/>
              </w:rPr>
              <w:t>Участие в методической деятельности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3" w:rsidRPr="00753222" w:rsidRDefault="00E37773" w:rsidP="005845F4">
            <w:pPr>
              <w:rPr>
                <w:rStyle w:val="a6"/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Дипломы, свидетельства, сертификаты участника, приказы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3" w:rsidRPr="00753222" w:rsidRDefault="00E37773" w:rsidP="00951E15">
            <w:pPr>
              <w:rPr>
                <w:rStyle w:val="a6"/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Руководство методической деятельностью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3" w:rsidRPr="00753222" w:rsidRDefault="00E37773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Республиканский - </w:t>
            </w:r>
            <w:r w:rsidR="006805F9" w:rsidRPr="00753222">
              <w:rPr>
                <w:sz w:val="20"/>
                <w:szCs w:val="20"/>
              </w:rPr>
              <w:t>5</w:t>
            </w:r>
          </w:p>
          <w:p w:rsidR="00E37773" w:rsidRPr="00753222" w:rsidRDefault="00E37773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муниципальный - 2 </w:t>
            </w:r>
          </w:p>
          <w:p w:rsidR="00E37773" w:rsidRPr="00753222" w:rsidRDefault="00E37773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Школьный - 1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73" w:rsidRPr="00753222" w:rsidRDefault="006805F9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3" w:rsidRPr="00753222" w:rsidRDefault="00E37773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3" w:rsidRPr="00753222" w:rsidRDefault="00E37773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7773" w:rsidRPr="00753222" w:rsidTr="005F6E4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73" w:rsidRPr="00753222" w:rsidRDefault="00E37773" w:rsidP="006F462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3" w:rsidRPr="00753222" w:rsidRDefault="00E37773" w:rsidP="005845F4">
            <w:pPr>
              <w:rPr>
                <w:rStyle w:val="a6"/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Дипломы, свидетельства, сертификаты участника, приказы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3" w:rsidRPr="00753222" w:rsidRDefault="00480C92" w:rsidP="00480C92">
            <w:pPr>
              <w:rPr>
                <w:rStyle w:val="a6"/>
                <w:sz w:val="20"/>
                <w:szCs w:val="20"/>
              </w:rPr>
            </w:pPr>
            <w:r w:rsidRPr="00753222">
              <w:rPr>
                <w:spacing w:val="-1"/>
                <w:sz w:val="20"/>
              </w:rPr>
              <w:t xml:space="preserve">Участие в качестве эксперта в </w:t>
            </w:r>
            <w:r w:rsidRPr="00753222">
              <w:rPr>
                <w:sz w:val="20"/>
              </w:rPr>
              <w:t>работе комиссий, рабочих групп, научно-практических семинаров, конференций.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3" w:rsidRPr="00753222" w:rsidRDefault="00E37773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Республиканский - 3 </w:t>
            </w:r>
          </w:p>
          <w:p w:rsidR="00E37773" w:rsidRPr="00753222" w:rsidRDefault="00E37773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муниципальный - 2 </w:t>
            </w:r>
          </w:p>
          <w:p w:rsidR="00E37773" w:rsidRPr="00753222" w:rsidRDefault="00E37773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Школьный - 1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73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3" w:rsidRPr="00753222" w:rsidRDefault="00E37773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3" w:rsidRPr="00753222" w:rsidRDefault="00E37773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6596" w:rsidRPr="00753222" w:rsidTr="005F6E48">
        <w:trPr>
          <w:trHeight w:val="406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596" w:rsidRPr="00753222" w:rsidRDefault="008B6596" w:rsidP="008B6596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</w:t>
            </w:r>
            <w:r w:rsidR="00554ED0" w:rsidRPr="00753222">
              <w:rPr>
                <w:b/>
                <w:sz w:val="20"/>
                <w:szCs w:val="20"/>
              </w:rPr>
              <w:t>4</w:t>
            </w:r>
            <w:r w:rsidRPr="00753222">
              <w:rPr>
                <w:b/>
                <w:sz w:val="20"/>
                <w:szCs w:val="20"/>
              </w:rPr>
              <w:t xml:space="preserve">.Эффективность использования </w:t>
            </w:r>
            <w:r w:rsidR="004D7F9E" w:rsidRPr="00753222">
              <w:rPr>
                <w:b/>
                <w:sz w:val="20"/>
                <w:szCs w:val="20"/>
              </w:rPr>
              <w:t>ЦОС (Цифровая образовательная среда)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6" w:rsidRPr="00753222" w:rsidRDefault="008B6596" w:rsidP="004D7F9E">
            <w:pPr>
              <w:rPr>
                <w:b/>
                <w:i/>
                <w:sz w:val="20"/>
                <w:szCs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 xml:space="preserve">Показатель рассматривается с учетом </w:t>
            </w:r>
            <w:r w:rsidR="004D7F9E"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="004D7F9E" w:rsidRPr="00753222">
              <w:rPr>
                <w:sz w:val="20"/>
                <w:szCs w:val="20"/>
              </w:rPr>
              <w:t xml:space="preserve">показателей </w:t>
            </w:r>
            <w:r w:rsidR="004D7F9E" w:rsidRPr="00753222">
              <w:rPr>
                <w:sz w:val="16"/>
                <w:szCs w:val="16"/>
                <w:shd w:val="clear" w:color="auto" w:fill="ECF2F9"/>
              </w:rPr>
              <w:t>Своевременная выдача ДЗ и  Своевременное ведение журнала</w:t>
            </w:r>
            <w:r w:rsidR="004D7F9E"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6" w:rsidRPr="00753222" w:rsidRDefault="008B6596" w:rsidP="004D7F9E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Эффективность </w:t>
            </w:r>
            <w:r w:rsidR="004D7F9E" w:rsidRPr="00753222">
              <w:rPr>
                <w:sz w:val="20"/>
                <w:szCs w:val="20"/>
              </w:rPr>
              <w:t xml:space="preserve"> </w:t>
            </w:r>
            <w:r w:rsidR="004D7F9E"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 xml:space="preserve">статистики ведения </w:t>
            </w:r>
            <w:proofErr w:type="spellStart"/>
            <w:r w:rsidR="004D7F9E"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>Дневник.ру</w:t>
            </w:r>
            <w:proofErr w:type="spellEnd"/>
            <w:r w:rsidR="004D7F9E"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 xml:space="preserve"> за отчетный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6" w:rsidRPr="00753222" w:rsidRDefault="008B6596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Не менее 80% </w:t>
            </w:r>
          </w:p>
          <w:p w:rsidR="008B6596" w:rsidRPr="00753222" w:rsidRDefault="008B6596" w:rsidP="006F462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96" w:rsidRPr="00753222" w:rsidRDefault="008B6596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6" w:rsidRPr="00753222" w:rsidRDefault="008B6596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6" w:rsidRPr="00753222" w:rsidRDefault="008B6596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6596" w:rsidRPr="00753222" w:rsidTr="005F6E48">
        <w:trPr>
          <w:trHeight w:val="40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96" w:rsidRPr="00753222" w:rsidRDefault="008B6596" w:rsidP="008C6641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6" w:rsidRPr="00753222" w:rsidRDefault="004D7F9E" w:rsidP="006F462A">
            <w:pPr>
              <w:rPr>
                <w:rStyle w:val="a5"/>
                <w:b w:val="0"/>
                <w:i w:val="0"/>
                <w:color w:val="auto"/>
                <w:sz w:val="20"/>
                <w:szCs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 xml:space="preserve">Показатель рассматривается с учетом статистики </w:t>
            </w:r>
            <w:proofErr w:type="spellStart"/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>Сферум.ру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6" w:rsidRPr="00753222" w:rsidRDefault="004D7F9E" w:rsidP="00E37773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Эффективность использования </w:t>
            </w:r>
            <w:proofErr w:type="spellStart"/>
            <w:r w:rsidRPr="00753222">
              <w:rPr>
                <w:sz w:val="20"/>
                <w:szCs w:val="20"/>
              </w:rPr>
              <w:t>Сферум</w:t>
            </w:r>
            <w:proofErr w:type="spellEnd"/>
            <w:r w:rsidRPr="00753222">
              <w:rPr>
                <w:sz w:val="20"/>
                <w:szCs w:val="20"/>
              </w:rPr>
              <w:t xml:space="preserve"> в образовательном процессе.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6" w:rsidRPr="00753222" w:rsidRDefault="004D7F9E" w:rsidP="004D7F9E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Не менее 30 сообщений в неделю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96" w:rsidRPr="00753222" w:rsidRDefault="004D7F9E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6" w:rsidRPr="00753222" w:rsidRDefault="008B6596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6" w:rsidRPr="00753222" w:rsidRDefault="008B6596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641" w:rsidRPr="00753222" w:rsidTr="005F6E48">
        <w:trPr>
          <w:trHeight w:val="406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8C6641" w:rsidRPr="00753222" w:rsidRDefault="008C6641" w:rsidP="00554ED0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</w:t>
            </w:r>
            <w:r w:rsidR="00554ED0" w:rsidRPr="00753222">
              <w:rPr>
                <w:b/>
                <w:sz w:val="20"/>
                <w:szCs w:val="20"/>
              </w:rPr>
              <w:t>5</w:t>
            </w:r>
            <w:r w:rsidRPr="00753222">
              <w:rPr>
                <w:b/>
                <w:sz w:val="20"/>
                <w:szCs w:val="20"/>
              </w:rPr>
              <w:t>.Качественная реализация образовательных программ с использованием дистанционных форм обучения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8F3CD3">
            <w:pPr>
              <w:rPr>
                <w:rStyle w:val="a6"/>
                <w:b w:val="0"/>
                <w:bCs w:val="0"/>
                <w:i/>
                <w:sz w:val="20"/>
                <w:szCs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>Показатель рассматривается по представлению директора и ответственного заместителя директора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E37773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Эффективность реализации образовательных программ с использованием дистанционных форм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8C3418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Отсутствие нареканий – </w:t>
            </w:r>
            <w:r w:rsidR="008C3418" w:rsidRPr="00753222">
              <w:rPr>
                <w:sz w:val="20"/>
                <w:szCs w:val="20"/>
              </w:rPr>
              <w:t>2</w:t>
            </w:r>
            <w:r w:rsidRPr="00753222">
              <w:rPr>
                <w:sz w:val="20"/>
                <w:szCs w:val="20"/>
              </w:rPr>
              <w:t xml:space="preserve"> балла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41" w:rsidRPr="00753222" w:rsidRDefault="008C3418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D5D" w:rsidRPr="00753222" w:rsidTr="005F6E48">
        <w:trPr>
          <w:trHeight w:val="406"/>
        </w:trPr>
        <w:tc>
          <w:tcPr>
            <w:tcW w:w="165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11D5D" w:rsidRPr="00753222" w:rsidRDefault="00011D5D" w:rsidP="008F3CD3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lastRenderedPageBreak/>
              <w:t>Раздел IV. Эффективность реализации педагогическим работником образовательной программы образовательного учреждения</w:t>
            </w:r>
          </w:p>
        </w:tc>
      </w:tr>
      <w:tr w:rsidR="008C6641" w:rsidRPr="00753222" w:rsidTr="005F6E48">
        <w:trPr>
          <w:trHeight w:val="278"/>
        </w:trPr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641" w:rsidRPr="00753222" w:rsidRDefault="008C6641" w:rsidP="008C6641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</w:t>
            </w:r>
            <w:r w:rsidR="00554ED0" w:rsidRPr="00753222">
              <w:rPr>
                <w:b/>
                <w:sz w:val="20"/>
                <w:szCs w:val="20"/>
              </w:rPr>
              <w:t>6</w:t>
            </w:r>
            <w:r w:rsidRPr="00753222">
              <w:rPr>
                <w:b/>
                <w:sz w:val="20"/>
                <w:szCs w:val="20"/>
              </w:rPr>
              <w:t xml:space="preserve">.Наличие социально значимых </w:t>
            </w:r>
            <w:r w:rsidRPr="00753222">
              <w:rPr>
                <w:b/>
                <w:sz w:val="20"/>
                <w:szCs w:val="20"/>
                <w:shd w:val="clear" w:color="auto" w:fill="FFFFFF"/>
              </w:rPr>
              <w:t>реализуемых дополнительных проектов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rStyle w:val="a6"/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  <w:bdr w:val="none" w:sz="0" w:space="0" w:color="auto" w:frame="1"/>
              </w:rPr>
              <w:t>Дипломы, свидетельства, сертификаты участника, приказы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Наличие социально значимых </w:t>
            </w:r>
            <w:r w:rsidRPr="00753222">
              <w:rPr>
                <w:sz w:val="20"/>
                <w:szCs w:val="20"/>
                <w:shd w:val="clear" w:color="auto" w:fill="FFFFFF"/>
              </w:rPr>
              <w:t xml:space="preserve">реализуемых дополнительных проектов (учебных и </w:t>
            </w:r>
            <w:proofErr w:type="spellStart"/>
            <w:r w:rsidRPr="00753222">
              <w:rPr>
                <w:sz w:val="20"/>
                <w:szCs w:val="20"/>
                <w:shd w:val="clear" w:color="auto" w:fill="FFFFFF"/>
              </w:rPr>
              <w:t>соцпроектов</w:t>
            </w:r>
            <w:proofErr w:type="spellEnd"/>
            <w:r w:rsidRPr="00753222">
              <w:rPr>
                <w:sz w:val="20"/>
                <w:szCs w:val="20"/>
                <w:shd w:val="clear" w:color="auto" w:fill="FFFFFF"/>
              </w:rPr>
              <w:t xml:space="preserve"> и т.п.), </w:t>
            </w:r>
            <w:r w:rsidRPr="00753222">
              <w:rPr>
                <w:sz w:val="20"/>
                <w:szCs w:val="20"/>
              </w:rPr>
              <w:t>выполненных под руководством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Наличие – 2 балла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41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641" w:rsidRPr="00753222" w:rsidTr="005F6E48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641" w:rsidRPr="00753222" w:rsidRDefault="00554ED0" w:rsidP="008C6641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17</w:t>
            </w:r>
            <w:r w:rsidR="008C6641" w:rsidRPr="00753222">
              <w:rPr>
                <w:b/>
                <w:sz w:val="20"/>
                <w:szCs w:val="20"/>
              </w:rPr>
              <w:t>.Организационная деятельность 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017F7">
            <w:pPr>
              <w:rPr>
                <w:rStyle w:val="a6"/>
                <w:b w:val="0"/>
                <w:bCs w:val="0"/>
                <w:i/>
                <w:sz w:val="20"/>
                <w:szCs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>Показатель рассматривается по представлению ответственного заместителя директора и координатора ГИА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rStyle w:val="a6"/>
                <w:b w:val="0"/>
                <w:bCs w:val="0"/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Участие учителя в процедурах тестирований, мониторингов, ВПР, НИКО, диагностических работ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017F7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Отсутствие нареканий –1 балла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41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641" w:rsidRPr="00753222" w:rsidTr="005F6E48"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641" w:rsidRPr="00753222" w:rsidRDefault="00554ED0" w:rsidP="008C6641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18</w:t>
            </w:r>
            <w:r w:rsidR="008C6641" w:rsidRPr="00753222">
              <w:rPr>
                <w:b/>
                <w:sz w:val="20"/>
                <w:szCs w:val="20"/>
              </w:rPr>
              <w:t>.Ведение учетно-отчетной документации (журналы, дневники, планы, отчеты)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rStyle w:val="a6"/>
                <w:b w:val="0"/>
                <w:bCs w:val="0"/>
                <w:i/>
                <w:sz w:val="20"/>
                <w:szCs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>Показатель рассматривается по представлению ответственного заместителя директора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Своевременность сдачи, качество подготовки и исполнения отчетной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DB0ED7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Отсутствие замечаний - </w:t>
            </w:r>
            <w:r w:rsidR="00DB0ED7" w:rsidRPr="00753222">
              <w:rPr>
                <w:sz w:val="20"/>
                <w:szCs w:val="20"/>
              </w:rPr>
              <w:t>2</w:t>
            </w:r>
            <w:r w:rsidRPr="00753222">
              <w:rPr>
                <w:sz w:val="20"/>
                <w:szCs w:val="20"/>
              </w:rPr>
              <w:t xml:space="preserve"> балла. Наличие зафиксированных документально замечаний – снижение количества баллов максимально на </w:t>
            </w:r>
            <w:r w:rsidR="00DB0ED7" w:rsidRPr="00753222">
              <w:rPr>
                <w:sz w:val="20"/>
                <w:szCs w:val="20"/>
              </w:rPr>
              <w:t>2</w:t>
            </w:r>
            <w:r w:rsidRPr="00753222">
              <w:rPr>
                <w:sz w:val="20"/>
                <w:szCs w:val="20"/>
              </w:rPr>
              <w:t xml:space="preserve"> балла в зависимости от серьезности замечания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41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641" w:rsidRPr="00753222" w:rsidTr="005F6E48"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641" w:rsidRPr="00753222" w:rsidRDefault="00554ED0" w:rsidP="008C6641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19</w:t>
            </w:r>
            <w:r w:rsidR="008C6641" w:rsidRPr="00753222">
              <w:rPr>
                <w:b/>
                <w:sz w:val="20"/>
                <w:szCs w:val="20"/>
              </w:rPr>
              <w:t>.Соблюдение правил внутреннего трудового распорядка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rStyle w:val="a6"/>
                <w:b w:val="0"/>
                <w:bCs w:val="0"/>
                <w:i/>
                <w:sz w:val="20"/>
                <w:szCs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>Показатель рассматривается по представлению ответственного заместителя директора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0E58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Отсутствие нарушенийправил внутреннего трудового распорядка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8C3418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Отсутствие</w:t>
            </w:r>
            <w:r w:rsidR="00921AF3" w:rsidRPr="00753222">
              <w:rPr>
                <w:sz w:val="20"/>
                <w:szCs w:val="20"/>
              </w:rPr>
              <w:t xml:space="preserve"> нарушений</w:t>
            </w:r>
            <w:r w:rsidRPr="00753222">
              <w:rPr>
                <w:sz w:val="20"/>
                <w:szCs w:val="20"/>
              </w:rPr>
              <w:t xml:space="preserve"> – </w:t>
            </w:r>
            <w:r w:rsidR="008C3418" w:rsidRPr="00753222">
              <w:rPr>
                <w:sz w:val="20"/>
                <w:szCs w:val="20"/>
              </w:rPr>
              <w:t>1</w:t>
            </w:r>
            <w:r w:rsidRPr="00753222">
              <w:rPr>
                <w:sz w:val="20"/>
                <w:szCs w:val="20"/>
              </w:rPr>
              <w:t xml:space="preserve"> балла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41" w:rsidRPr="00753222" w:rsidRDefault="008C3418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641" w:rsidRPr="00753222" w:rsidTr="005F6E48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641" w:rsidRPr="00753222" w:rsidRDefault="00554ED0" w:rsidP="008C6641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20</w:t>
            </w:r>
            <w:r w:rsidR="008C6641" w:rsidRPr="00753222">
              <w:rPr>
                <w:b/>
                <w:sz w:val="20"/>
                <w:szCs w:val="20"/>
              </w:rPr>
              <w:t>.Обеспечение безопасности жизнедеятельности детей в учебно-воспитательном процессе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rStyle w:val="a6"/>
                <w:b w:val="0"/>
                <w:bCs w:val="0"/>
                <w:i/>
                <w:sz w:val="20"/>
                <w:szCs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 xml:space="preserve">Показатель рассматривается по представлению ответственного заместителя директора, </w:t>
            </w:r>
            <w:r w:rsidRPr="00753222">
              <w:rPr>
                <w:b/>
                <w:bCs/>
                <w:sz w:val="20"/>
                <w:szCs w:val="20"/>
                <w:bdr w:val="none" w:sz="0" w:space="0" w:color="auto" w:frame="1"/>
              </w:rPr>
              <w:t>Журнал регистрации и учета несчастных случаев во время учебно-воспитательного процесса и акты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0E582A">
            <w:pPr>
              <w:rPr>
                <w:rStyle w:val="a5"/>
                <w:color w:val="auto"/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Отсутствие случаев детского травматизма, несчастных случаев во время учебно-воспитательного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DB0ED7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Отсутствие – </w:t>
            </w:r>
            <w:r w:rsidR="00DB0ED7" w:rsidRPr="00753222">
              <w:rPr>
                <w:sz w:val="20"/>
                <w:szCs w:val="20"/>
              </w:rPr>
              <w:t>1</w:t>
            </w:r>
            <w:r w:rsidRPr="00753222">
              <w:rPr>
                <w:sz w:val="20"/>
                <w:szCs w:val="20"/>
              </w:rPr>
              <w:t xml:space="preserve"> балла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41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641" w:rsidRPr="00753222" w:rsidTr="005F6E48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641" w:rsidRPr="00753222" w:rsidRDefault="00554ED0" w:rsidP="008C6641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21</w:t>
            </w:r>
            <w:r w:rsidR="008C6641" w:rsidRPr="00753222">
              <w:rPr>
                <w:b/>
                <w:sz w:val="20"/>
                <w:szCs w:val="20"/>
              </w:rPr>
              <w:t>.Доступность качественного об</w:t>
            </w:r>
            <w:bookmarkStart w:id="0" w:name="_GoBack"/>
            <w:bookmarkEnd w:id="0"/>
            <w:r w:rsidR="008C6641" w:rsidRPr="00753222">
              <w:rPr>
                <w:b/>
                <w:sz w:val="20"/>
                <w:szCs w:val="20"/>
              </w:rPr>
              <w:t>разования и воспитания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rStyle w:val="a6"/>
                <w:b w:val="0"/>
                <w:bCs w:val="0"/>
                <w:i/>
                <w:sz w:val="20"/>
                <w:szCs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>Показатель рассматривается по представлению ответственного заместителя директора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Снижение доли (отсутствие) обучающихся, </w:t>
            </w:r>
            <w:r w:rsidRPr="00753222">
              <w:rPr>
                <w:rStyle w:val="a7"/>
                <w:i w:val="0"/>
                <w:sz w:val="20"/>
                <w:szCs w:val="20"/>
              </w:rPr>
              <w:t>имеющих академическую задолженность по итогам четвертей и полугодия по всем классам, </w:t>
            </w:r>
            <w:r w:rsidRPr="00753222">
              <w:rPr>
                <w:rStyle w:val="apple-converted-space"/>
                <w:iCs/>
                <w:sz w:val="20"/>
                <w:szCs w:val="20"/>
              </w:rPr>
              <w:t>в</w:t>
            </w:r>
            <w:r w:rsidRPr="00753222">
              <w:rPr>
                <w:rStyle w:val="a7"/>
                <w:i w:val="0"/>
                <w:sz w:val="20"/>
                <w:szCs w:val="20"/>
              </w:rPr>
              <w:t xml:space="preserve">которых учитель ведет учебные занятия не менее одного года в сравнении с предыдущим полугодием </w:t>
            </w:r>
            <w:r w:rsidRPr="00753222">
              <w:rPr>
                <w:rStyle w:val="a5"/>
                <w:color w:val="auto"/>
                <w:sz w:val="20"/>
                <w:szCs w:val="20"/>
              </w:rPr>
              <w:t>(для учителя начальных классов – к общему количеству обучающихся его класса)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1 балл</w:t>
            </w:r>
          </w:p>
          <w:p w:rsidR="008C6641" w:rsidRPr="00753222" w:rsidRDefault="008C6641" w:rsidP="005845F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41" w:rsidRPr="00753222" w:rsidRDefault="00DB0ED7" w:rsidP="005845F4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641" w:rsidRPr="00753222" w:rsidTr="005F6E48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sz w:val="20"/>
                <w:szCs w:val="20"/>
              </w:rPr>
            </w:pPr>
            <w:r w:rsidRPr="00753222">
              <w:rPr>
                <w:rStyle w:val="a7"/>
                <w:i w:val="0"/>
                <w:sz w:val="20"/>
                <w:szCs w:val="20"/>
              </w:rPr>
              <w:t xml:space="preserve">Планомерная эффективная работа с </w:t>
            </w:r>
            <w:proofErr w:type="gramStart"/>
            <w:r w:rsidRPr="00753222">
              <w:rPr>
                <w:sz w:val="20"/>
                <w:szCs w:val="20"/>
              </w:rPr>
              <w:t>обучающимися</w:t>
            </w:r>
            <w:proofErr w:type="gramEnd"/>
            <w:r w:rsidRPr="00753222">
              <w:rPr>
                <w:sz w:val="20"/>
                <w:szCs w:val="20"/>
              </w:rPr>
              <w:t xml:space="preserve">, </w:t>
            </w:r>
            <w:r w:rsidRPr="00753222">
              <w:rPr>
                <w:rStyle w:val="a7"/>
                <w:i w:val="0"/>
                <w:sz w:val="20"/>
                <w:szCs w:val="20"/>
              </w:rPr>
              <w:t xml:space="preserve">имеющими академическую задолженность по повышению качества знаний. </w:t>
            </w:r>
            <w:proofErr w:type="gramStart"/>
            <w:r w:rsidRPr="00753222">
              <w:rPr>
                <w:sz w:val="20"/>
                <w:szCs w:val="20"/>
              </w:rPr>
              <w:t>Индивидуальная дополнительная работа со слабо успевающими учащимися (отношение кол-ва уч-ся, имеющих «3», «2», «1», с которыми проведена индивидуальная дополнительная работа к численности обучающихся, имеющих «3», «2», «1» (рассматривается при наличии подтверждающих документов: тетрадей для дополнительных работ и т.п.)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от 1 до 0,8 – 3 балла</w:t>
            </w:r>
          </w:p>
          <w:p w:rsidR="008C6641" w:rsidRPr="00753222" w:rsidRDefault="008C6641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от 0,7до 0,5 – 2 балла </w:t>
            </w:r>
          </w:p>
          <w:p w:rsidR="008C6641" w:rsidRPr="00753222" w:rsidRDefault="008C6641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от 0,4 до 0,1 – 1 балл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41" w:rsidRPr="00753222" w:rsidRDefault="00DB0ED7" w:rsidP="005845F4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641" w:rsidRPr="00753222" w:rsidTr="005F6E48"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641" w:rsidRPr="00753222" w:rsidRDefault="00554ED0" w:rsidP="006F462A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22</w:t>
            </w:r>
            <w:r w:rsidR="008C6641" w:rsidRPr="00753222">
              <w:rPr>
                <w:b/>
                <w:sz w:val="20"/>
                <w:szCs w:val="20"/>
              </w:rPr>
              <w:t xml:space="preserve">.Уровень комфортности </w:t>
            </w:r>
            <w:r w:rsidR="008C6641" w:rsidRPr="00753222">
              <w:rPr>
                <w:b/>
                <w:sz w:val="20"/>
                <w:szCs w:val="20"/>
              </w:rPr>
              <w:lastRenderedPageBreak/>
              <w:t>получения качественного образования и воспитания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rStyle w:val="a6"/>
                <w:b w:val="0"/>
                <w:bCs w:val="0"/>
                <w:i/>
                <w:sz w:val="20"/>
                <w:szCs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lastRenderedPageBreak/>
              <w:t xml:space="preserve">Показатель рассматривается по </w:t>
            </w: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lastRenderedPageBreak/>
              <w:t>представлению ответственного заместителя директора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BA3046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lastRenderedPageBreak/>
              <w:t xml:space="preserve">Отсутствие фактов жалоб, перевода обучающихся из класса, где </w:t>
            </w:r>
            <w:r w:rsidRPr="00753222">
              <w:rPr>
                <w:sz w:val="20"/>
                <w:szCs w:val="20"/>
              </w:rPr>
              <w:lastRenderedPageBreak/>
              <w:t>преподает этот учитель, по причине недовольства качеством предоставляемых им образовательных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54ED0">
            <w:pPr>
              <w:jc w:val="center"/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lastRenderedPageBreak/>
              <w:t xml:space="preserve">Отсутствие - </w:t>
            </w:r>
            <w:r w:rsidR="00554ED0" w:rsidRPr="0075322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41" w:rsidRPr="00753222" w:rsidRDefault="00554ED0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641" w:rsidRPr="00753222" w:rsidTr="005F6E48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554ED0" w:rsidP="00BA3046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lastRenderedPageBreak/>
              <w:t>23</w:t>
            </w:r>
            <w:r w:rsidR="008C6641" w:rsidRPr="00753222">
              <w:rPr>
                <w:b/>
                <w:sz w:val="20"/>
                <w:szCs w:val="20"/>
              </w:rPr>
              <w:t>.Результаты профессиональной деятельности педагога по обеспечению необходимой психологической защищенности учащихся в образовательном процессе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pStyle w:val="2"/>
              <w:shd w:val="clear" w:color="auto" w:fill="FFFFFF"/>
              <w:spacing w:before="0"/>
              <w:textAlignment w:val="baseline"/>
              <w:rPr>
                <w:color w:val="auto"/>
                <w:sz w:val="20"/>
                <w:szCs w:val="20"/>
              </w:rPr>
            </w:pPr>
            <w:r w:rsidRPr="00753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Анкетирование, проводимое </w:t>
            </w:r>
            <w:r w:rsidRPr="00753222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психологической службой образовательного учреждения</w:t>
            </w:r>
          </w:p>
          <w:p w:rsidR="008C6641" w:rsidRPr="00753222" w:rsidRDefault="008C6641" w:rsidP="005845F4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Обеспечение удовлетворенности учащихся процессом и результатами учебно-воспитательной деятельности</w:t>
            </w:r>
          </w:p>
          <w:p w:rsidR="008C6641" w:rsidRPr="00753222" w:rsidRDefault="008C6641" w:rsidP="005845F4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Обеспечение активности  учащихся в образовательной деятельности</w:t>
            </w:r>
          </w:p>
          <w:p w:rsidR="008C6641" w:rsidRPr="00753222" w:rsidRDefault="008C6641" w:rsidP="005845F4">
            <w:pPr>
              <w:rPr>
                <w:rStyle w:val="a6"/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Обеспечение отсутствия у учащихся чрезмерной нервно-эмоциональной и   физической напряженности на уроках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E44199">
            <w:pPr>
              <w:jc w:val="center"/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От 0,8 до 1 - 1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41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641" w:rsidRPr="00753222" w:rsidTr="005F6E48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641" w:rsidRPr="00753222" w:rsidRDefault="00554ED0" w:rsidP="008C6641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24</w:t>
            </w:r>
            <w:r w:rsidR="008C6641" w:rsidRPr="00753222">
              <w:rPr>
                <w:b/>
                <w:sz w:val="20"/>
                <w:szCs w:val="20"/>
              </w:rPr>
              <w:t>.Индивидуальная работа с учащимися, требующими дополнительного индивидуального сопровождения (</w:t>
            </w:r>
            <w:r w:rsidR="008C6641" w:rsidRPr="00753222">
              <w:rPr>
                <w:b/>
                <w:sz w:val="20"/>
                <w:szCs w:val="20"/>
                <w:shd w:val="clear" w:color="auto" w:fill="FFFFFF"/>
              </w:rPr>
              <w:t>после длительного отсутствия по болезни и т.д.</w:t>
            </w:r>
            <w:r w:rsidR="008C6641" w:rsidRPr="0075322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rStyle w:val="a6"/>
                <w:b w:val="0"/>
                <w:bCs w:val="0"/>
                <w:i/>
                <w:sz w:val="20"/>
                <w:szCs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 xml:space="preserve">Показатель рассматривается по представлению ответственного заместителя директора </w:t>
            </w:r>
            <w:r w:rsidRPr="00753222">
              <w:rPr>
                <w:rStyle w:val="a5"/>
                <w:b w:val="0"/>
                <w:color w:val="auto"/>
                <w:sz w:val="20"/>
                <w:szCs w:val="20"/>
              </w:rPr>
              <w:t>(по данным должностного контроля и представленным документам: тетради для дополнительных работ)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sz w:val="20"/>
                <w:szCs w:val="20"/>
              </w:rPr>
            </w:pPr>
            <w:r w:rsidRPr="00753222">
              <w:rPr>
                <w:rStyle w:val="a7"/>
                <w:i w:val="0"/>
                <w:sz w:val="20"/>
                <w:szCs w:val="20"/>
              </w:rPr>
              <w:t xml:space="preserve">Планомерная эффективная работа с </w:t>
            </w:r>
            <w:proofErr w:type="gramStart"/>
            <w:r w:rsidRPr="00753222">
              <w:rPr>
                <w:sz w:val="20"/>
                <w:szCs w:val="20"/>
              </w:rPr>
              <w:t>обучающихся</w:t>
            </w:r>
            <w:proofErr w:type="gramEnd"/>
            <w:r w:rsidRPr="00753222">
              <w:rPr>
                <w:sz w:val="20"/>
                <w:szCs w:val="20"/>
              </w:rPr>
              <w:t>, требующими дополнительного индивидуального сопровождения</w:t>
            </w:r>
          </w:p>
          <w:p w:rsidR="008C6641" w:rsidRPr="00753222" w:rsidRDefault="008C6641" w:rsidP="005845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E44199">
            <w:pPr>
              <w:jc w:val="center"/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1 балл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41" w:rsidRPr="00753222" w:rsidRDefault="00DB0ED7" w:rsidP="005845F4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641" w:rsidRPr="00753222" w:rsidTr="005F6E48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641" w:rsidRPr="00753222" w:rsidRDefault="00554ED0" w:rsidP="008C6641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25</w:t>
            </w:r>
            <w:r w:rsidR="008C6641" w:rsidRPr="00753222">
              <w:rPr>
                <w:b/>
                <w:sz w:val="20"/>
                <w:szCs w:val="20"/>
              </w:rPr>
              <w:t>.Организация горячего питания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rStyle w:val="a5"/>
                <w:b w:val="0"/>
                <w:i w:val="0"/>
                <w:color w:val="auto"/>
                <w:sz w:val="20"/>
                <w:szCs w:val="20"/>
              </w:rPr>
            </w:pPr>
            <w:r w:rsidRPr="00753222">
              <w:rPr>
                <w:rStyle w:val="a5"/>
                <w:b w:val="0"/>
                <w:i w:val="0"/>
                <w:color w:val="auto"/>
                <w:sz w:val="20"/>
                <w:szCs w:val="20"/>
              </w:rPr>
              <w:t>Показатель рассматривается по представлению ответственного заместителя директора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5845F4">
            <w:pPr>
              <w:rPr>
                <w:rStyle w:val="a7"/>
                <w:i w:val="0"/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Организация горячего питания школьниками, своевременное выполнение требований по организации горячего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DB0ED7" w:rsidP="00E44199">
            <w:pPr>
              <w:jc w:val="center"/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2</w:t>
            </w:r>
            <w:r w:rsidR="008C6641" w:rsidRPr="00753222">
              <w:rPr>
                <w:sz w:val="20"/>
                <w:szCs w:val="20"/>
              </w:rPr>
              <w:t xml:space="preserve"> балла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41" w:rsidRPr="00753222" w:rsidRDefault="00DB0ED7" w:rsidP="005845F4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641" w:rsidRPr="00753222" w:rsidTr="005F6E48"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641" w:rsidRPr="00753222" w:rsidRDefault="00554ED0" w:rsidP="008C6641">
            <w:pPr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26</w:t>
            </w:r>
            <w:r w:rsidR="008C6641" w:rsidRPr="00753222">
              <w:rPr>
                <w:b/>
                <w:sz w:val="20"/>
                <w:szCs w:val="20"/>
              </w:rPr>
              <w:t>.Организация внеклассной работы по предмету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E44199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 xml:space="preserve">Привлечение </w:t>
            </w:r>
            <w:proofErr w:type="gramStart"/>
            <w:r w:rsidRPr="00753222">
              <w:rPr>
                <w:sz w:val="20"/>
                <w:szCs w:val="20"/>
              </w:rPr>
              <w:t>обучающихся</w:t>
            </w:r>
            <w:proofErr w:type="gramEnd"/>
            <w:r w:rsidRPr="00753222">
              <w:rPr>
                <w:sz w:val="20"/>
                <w:szCs w:val="20"/>
              </w:rPr>
              <w:t xml:space="preserve"> к внеурочной деятельности по предмету: </w:t>
            </w:r>
            <w:r w:rsidRPr="00753222">
              <w:rPr>
                <w:bCs/>
                <w:sz w:val="20"/>
                <w:szCs w:val="20"/>
              </w:rPr>
              <w:t>театральная, вокальная,</w:t>
            </w:r>
          </w:p>
          <w:p w:rsidR="008C6641" w:rsidRPr="00753222" w:rsidRDefault="008C6641" w:rsidP="00E44199">
            <w:pPr>
              <w:rPr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</w:rPr>
              <w:t>хореографическая, спортивная</w:t>
            </w:r>
            <w:proofErr w:type="gramStart"/>
            <w:r w:rsidRPr="00753222">
              <w:rPr>
                <w:bCs/>
                <w:sz w:val="20"/>
                <w:szCs w:val="20"/>
              </w:rPr>
              <w:t>,т</w:t>
            </w:r>
            <w:proofErr w:type="gramEnd"/>
            <w:r w:rsidRPr="00753222">
              <w:rPr>
                <w:bCs/>
                <w:sz w:val="20"/>
                <w:szCs w:val="20"/>
              </w:rPr>
              <w:t>ехническая,</w:t>
            </w:r>
          </w:p>
          <w:p w:rsidR="008C6641" w:rsidRPr="00753222" w:rsidRDefault="008C6641" w:rsidP="00E44199">
            <w:pPr>
              <w:rPr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</w:rPr>
              <w:t>литературн</w:t>
            </w:r>
            <w:proofErr w:type="gramStart"/>
            <w:r w:rsidRPr="00753222">
              <w:rPr>
                <w:bCs/>
                <w:sz w:val="20"/>
                <w:szCs w:val="20"/>
              </w:rPr>
              <w:t>о–</w:t>
            </w:r>
            <w:proofErr w:type="gramEnd"/>
            <w:r w:rsidRPr="00753222">
              <w:rPr>
                <w:bCs/>
                <w:sz w:val="20"/>
                <w:szCs w:val="20"/>
              </w:rPr>
              <w:t xml:space="preserve"> художественная,</w:t>
            </w:r>
          </w:p>
          <w:p w:rsidR="008C6641" w:rsidRPr="00753222" w:rsidRDefault="008C6641" w:rsidP="00E44199">
            <w:pPr>
              <w:rPr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</w:rPr>
              <w:t>военно-патриотическая,</w:t>
            </w:r>
          </w:p>
          <w:p w:rsidR="008C6641" w:rsidRPr="00753222" w:rsidRDefault="008C6641" w:rsidP="00E44199">
            <w:pPr>
              <w:rPr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</w:rPr>
              <w:t>экологическая</w:t>
            </w:r>
            <w:proofErr w:type="gramStart"/>
            <w:r w:rsidRPr="00753222">
              <w:rPr>
                <w:bCs/>
                <w:sz w:val="20"/>
                <w:szCs w:val="20"/>
              </w:rPr>
              <w:t>,к</w:t>
            </w:r>
            <w:proofErr w:type="gramEnd"/>
            <w:r w:rsidRPr="00753222">
              <w:rPr>
                <w:bCs/>
                <w:sz w:val="20"/>
                <w:szCs w:val="20"/>
              </w:rPr>
              <w:t>раеведческая,</w:t>
            </w:r>
          </w:p>
          <w:p w:rsidR="008C6641" w:rsidRPr="00753222" w:rsidRDefault="008C6641" w:rsidP="00E44199">
            <w:pPr>
              <w:rPr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</w:rPr>
              <w:t>волонтерская</w:t>
            </w:r>
            <w:proofErr w:type="gramStart"/>
            <w:r w:rsidRPr="00753222">
              <w:rPr>
                <w:bCs/>
                <w:sz w:val="20"/>
                <w:szCs w:val="20"/>
              </w:rPr>
              <w:t>,И</w:t>
            </w:r>
            <w:proofErr w:type="gramEnd"/>
            <w:r w:rsidRPr="00753222">
              <w:rPr>
                <w:bCs/>
                <w:sz w:val="20"/>
                <w:szCs w:val="20"/>
              </w:rPr>
              <w:t>ЗО,дизайн, мода,прикладное искусство,</w:t>
            </w:r>
          </w:p>
          <w:p w:rsidR="008C6641" w:rsidRPr="00753222" w:rsidRDefault="008C6641" w:rsidP="00E44199">
            <w:pPr>
              <w:rPr>
                <w:sz w:val="20"/>
                <w:szCs w:val="20"/>
              </w:rPr>
            </w:pPr>
            <w:r w:rsidRPr="00753222">
              <w:rPr>
                <w:bCs/>
                <w:sz w:val="20"/>
                <w:szCs w:val="20"/>
              </w:rPr>
              <w:t xml:space="preserve">организация и проведение КВН, </w:t>
            </w:r>
            <w:proofErr w:type="spellStart"/>
            <w:r w:rsidRPr="00753222">
              <w:rPr>
                <w:bCs/>
                <w:sz w:val="20"/>
                <w:szCs w:val="20"/>
              </w:rPr>
              <w:t>брейн</w:t>
            </w:r>
            <w:proofErr w:type="spellEnd"/>
            <w:r w:rsidRPr="00753222">
              <w:rPr>
                <w:bCs/>
                <w:sz w:val="20"/>
                <w:szCs w:val="20"/>
              </w:rPr>
              <w:t>-рингов и т.д.</w:t>
            </w:r>
          </w:p>
          <w:p w:rsidR="008C6641" w:rsidRPr="00753222" w:rsidRDefault="008C6641" w:rsidP="006F462A">
            <w:pPr>
              <w:rPr>
                <w:rStyle w:val="a6"/>
                <w:b w:val="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Организация деятельности кружка, клуба, объединения, факультатива по предмету</w:t>
            </w:r>
          </w:p>
          <w:p w:rsidR="008C6641" w:rsidRPr="00753222" w:rsidRDefault="008C6641" w:rsidP="006F462A">
            <w:pPr>
              <w:rPr>
                <w:rStyle w:val="a5"/>
                <w:color w:val="auto"/>
                <w:sz w:val="20"/>
                <w:szCs w:val="20"/>
              </w:rPr>
            </w:pPr>
            <w:r w:rsidRPr="00753222">
              <w:rPr>
                <w:rStyle w:val="a5"/>
                <w:color w:val="auto"/>
                <w:sz w:val="20"/>
                <w:szCs w:val="20"/>
              </w:rPr>
              <w:t>(показатель рассматривается по данным должностного контроля при условии регулярной деятельности кружка, клуба, объединения, факультатива)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rPr>
                <w:sz w:val="20"/>
                <w:szCs w:val="20"/>
              </w:rPr>
            </w:pPr>
            <w:r w:rsidRPr="00753222">
              <w:rPr>
                <w:sz w:val="20"/>
                <w:szCs w:val="20"/>
              </w:rPr>
              <w:t>Не реже 1 раза в неделю – 2 балла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41" w:rsidRPr="00753222" w:rsidRDefault="00DB0ED7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1" w:rsidRPr="00753222" w:rsidRDefault="008C6641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ED0" w:rsidRPr="00753222" w:rsidTr="005F6E48">
        <w:tc>
          <w:tcPr>
            <w:tcW w:w="127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4ED0" w:rsidRPr="00753222" w:rsidRDefault="00554ED0" w:rsidP="006F462A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2"/>
                <w:szCs w:val="20"/>
              </w:rPr>
              <w:t xml:space="preserve">ИТОГО БАЛЛОВ: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54ED0" w:rsidRPr="00753222" w:rsidRDefault="00554ED0" w:rsidP="00554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54ED0" w:rsidRPr="00753222" w:rsidRDefault="00554ED0" w:rsidP="00554ED0">
            <w:pPr>
              <w:jc w:val="center"/>
              <w:rPr>
                <w:b/>
                <w:sz w:val="20"/>
                <w:szCs w:val="20"/>
              </w:rPr>
            </w:pPr>
            <w:r w:rsidRPr="0075322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0" w:rsidRPr="00753222" w:rsidRDefault="00554ED0" w:rsidP="006F46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0" w:rsidRPr="00753222" w:rsidRDefault="00554ED0" w:rsidP="006F462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F64C5" w:rsidRPr="00753222" w:rsidRDefault="00DF64C5"/>
    <w:p w:rsidR="006F462A" w:rsidRPr="00753222" w:rsidRDefault="006F462A" w:rsidP="006F462A">
      <w:pPr>
        <w:ind w:left="5664"/>
        <w:rPr>
          <w:b/>
          <w:sz w:val="22"/>
          <w:szCs w:val="28"/>
        </w:rPr>
      </w:pPr>
      <w:r w:rsidRPr="00753222">
        <w:rPr>
          <w:b/>
          <w:sz w:val="22"/>
          <w:szCs w:val="28"/>
        </w:rPr>
        <w:t xml:space="preserve">Максимальный балл – </w:t>
      </w:r>
      <w:r w:rsidR="00554ED0" w:rsidRPr="00753222">
        <w:rPr>
          <w:b/>
          <w:sz w:val="22"/>
          <w:szCs w:val="28"/>
        </w:rPr>
        <w:t>100</w:t>
      </w:r>
    </w:p>
    <w:p w:rsidR="006F462A" w:rsidRPr="00753222" w:rsidRDefault="005F6E48" w:rsidP="006F462A">
      <w:pPr>
        <w:ind w:left="5664"/>
        <w:rPr>
          <w:b/>
          <w:sz w:val="22"/>
          <w:szCs w:val="28"/>
        </w:rPr>
      </w:pPr>
      <w:r>
        <w:rPr>
          <w:b/>
          <w:sz w:val="22"/>
          <w:szCs w:val="28"/>
        </w:rPr>
        <w:t>Минимальный балл – 35</w:t>
      </w:r>
    </w:p>
    <w:p w:rsidR="00011D5D" w:rsidRPr="00753222" w:rsidRDefault="00011D5D" w:rsidP="00011D5D">
      <w:pPr>
        <w:rPr>
          <w:b/>
          <w:sz w:val="22"/>
          <w:szCs w:val="28"/>
        </w:rPr>
      </w:pPr>
    </w:p>
    <w:p w:rsidR="006F462A" w:rsidRPr="00753222" w:rsidRDefault="006F462A" w:rsidP="00011D5D">
      <w:pPr>
        <w:ind w:left="1985"/>
        <w:rPr>
          <w:sz w:val="22"/>
        </w:rPr>
      </w:pPr>
      <w:r w:rsidRPr="00753222">
        <w:rPr>
          <w:sz w:val="22"/>
        </w:rPr>
        <w:t>Учитель</w:t>
      </w:r>
      <w:r w:rsidR="00011D5D" w:rsidRPr="00753222">
        <w:rPr>
          <w:sz w:val="22"/>
        </w:rPr>
        <w:t xml:space="preserve"> ______________________             ______________</w:t>
      </w:r>
      <w:r w:rsidRPr="00753222">
        <w:rPr>
          <w:sz w:val="22"/>
        </w:rPr>
        <w:t xml:space="preserve">                          «</w:t>
      </w:r>
      <w:r w:rsidR="00C76EB6" w:rsidRPr="00753222">
        <w:rPr>
          <w:sz w:val="22"/>
        </w:rPr>
        <w:t>10</w:t>
      </w:r>
      <w:r w:rsidRPr="00753222">
        <w:rPr>
          <w:sz w:val="22"/>
        </w:rPr>
        <w:t>»</w:t>
      </w:r>
      <w:r w:rsidR="00C76EB6" w:rsidRPr="00753222">
        <w:rPr>
          <w:sz w:val="22"/>
        </w:rPr>
        <w:t xml:space="preserve"> января </w:t>
      </w:r>
      <w:r w:rsidRPr="00753222">
        <w:rPr>
          <w:sz w:val="22"/>
        </w:rPr>
        <w:t>20</w:t>
      </w:r>
      <w:r w:rsidR="00011D5D" w:rsidRPr="00753222">
        <w:rPr>
          <w:sz w:val="22"/>
        </w:rPr>
        <w:t>2</w:t>
      </w:r>
      <w:r w:rsidR="00C76EB6" w:rsidRPr="00753222">
        <w:rPr>
          <w:sz w:val="22"/>
        </w:rPr>
        <w:t>5</w:t>
      </w:r>
      <w:r w:rsidRPr="00753222">
        <w:rPr>
          <w:sz w:val="22"/>
        </w:rPr>
        <w:t>г</w:t>
      </w:r>
    </w:p>
    <w:p w:rsidR="006F462A" w:rsidRPr="00753222" w:rsidRDefault="006F462A" w:rsidP="00011D5D">
      <w:pPr>
        <w:ind w:left="1985"/>
        <w:rPr>
          <w:sz w:val="22"/>
        </w:rPr>
      </w:pPr>
    </w:p>
    <w:p w:rsidR="006F462A" w:rsidRPr="00753222" w:rsidRDefault="006F462A" w:rsidP="00011D5D">
      <w:pPr>
        <w:ind w:left="1985"/>
        <w:rPr>
          <w:sz w:val="22"/>
        </w:rPr>
      </w:pPr>
    </w:p>
    <w:p w:rsidR="006F462A" w:rsidRPr="00753222" w:rsidRDefault="006F462A" w:rsidP="00011D5D">
      <w:pPr>
        <w:ind w:left="1985"/>
        <w:rPr>
          <w:sz w:val="22"/>
        </w:rPr>
      </w:pPr>
      <w:r w:rsidRPr="00753222">
        <w:rPr>
          <w:sz w:val="22"/>
        </w:rPr>
        <w:t xml:space="preserve">С изменениями баллов </w:t>
      </w:r>
      <w:proofErr w:type="gramStart"/>
      <w:r w:rsidRPr="00753222">
        <w:rPr>
          <w:sz w:val="22"/>
        </w:rPr>
        <w:t>ознакомлен</w:t>
      </w:r>
      <w:proofErr w:type="gramEnd"/>
      <w:r w:rsidRPr="00753222">
        <w:rPr>
          <w:sz w:val="22"/>
        </w:rPr>
        <w:t xml:space="preserve"> (а)      </w:t>
      </w:r>
      <w:r w:rsidR="00011D5D" w:rsidRPr="00753222">
        <w:rPr>
          <w:sz w:val="22"/>
        </w:rPr>
        <w:t xml:space="preserve">               ______________</w:t>
      </w:r>
      <w:r w:rsidR="00C76EB6" w:rsidRPr="00753222">
        <w:rPr>
          <w:sz w:val="22"/>
        </w:rPr>
        <w:t xml:space="preserve">  «10» января 2025г</w:t>
      </w:r>
    </w:p>
    <w:p w:rsidR="0097488F" w:rsidRPr="00753222" w:rsidRDefault="0097488F" w:rsidP="00011D5D">
      <w:pPr>
        <w:ind w:left="1985"/>
        <w:rPr>
          <w:sz w:val="22"/>
        </w:rPr>
      </w:pPr>
    </w:p>
    <w:p w:rsidR="00031EDA" w:rsidRPr="00753222" w:rsidRDefault="00031EDA" w:rsidP="00011D5D">
      <w:pPr>
        <w:ind w:left="1985"/>
        <w:rPr>
          <w:sz w:val="22"/>
        </w:rPr>
      </w:pPr>
    </w:p>
    <w:p w:rsidR="00011D5D" w:rsidRPr="00753222" w:rsidRDefault="006F462A">
      <w:pPr>
        <w:ind w:left="1985"/>
      </w:pPr>
      <w:r w:rsidRPr="00753222">
        <w:rPr>
          <w:sz w:val="22"/>
        </w:rPr>
        <w:t>Приня</w:t>
      </w:r>
      <w:proofErr w:type="gramStart"/>
      <w:r w:rsidRPr="00753222">
        <w:rPr>
          <w:sz w:val="22"/>
        </w:rPr>
        <w:t>л(</w:t>
      </w:r>
      <w:proofErr w:type="gramEnd"/>
      <w:r w:rsidRPr="00753222">
        <w:rPr>
          <w:sz w:val="22"/>
        </w:rPr>
        <w:t>-а) __________________</w:t>
      </w:r>
      <w:r w:rsidR="00011D5D" w:rsidRPr="00753222">
        <w:rPr>
          <w:sz w:val="22"/>
        </w:rPr>
        <w:t>___</w:t>
      </w:r>
      <w:r w:rsidRPr="00753222">
        <w:rPr>
          <w:sz w:val="22"/>
        </w:rPr>
        <w:t>_____  ___</w:t>
      </w:r>
      <w:r w:rsidR="00031EDA" w:rsidRPr="00753222">
        <w:rPr>
          <w:sz w:val="22"/>
        </w:rPr>
        <w:t>____</w:t>
      </w:r>
      <w:r w:rsidRPr="00753222">
        <w:rPr>
          <w:sz w:val="22"/>
        </w:rPr>
        <w:t xml:space="preserve">______ </w:t>
      </w:r>
      <w:r w:rsidR="00C76EB6" w:rsidRPr="00753222">
        <w:rPr>
          <w:sz w:val="22"/>
        </w:rPr>
        <w:t xml:space="preserve">  «10» января 2025г</w:t>
      </w:r>
    </w:p>
    <w:sectPr w:rsidR="00011D5D" w:rsidRPr="00753222" w:rsidSect="00011D5D">
      <w:pgSz w:w="16838" w:h="11906" w:orient="landscape"/>
      <w:pgMar w:top="567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7329"/>
    <w:multiLevelType w:val="hybridMultilevel"/>
    <w:tmpl w:val="7E9A6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72078"/>
    <w:multiLevelType w:val="hybridMultilevel"/>
    <w:tmpl w:val="A3E0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09F8"/>
    <w:rsid w:val="00011D5D"/>
    <w:rsid w:val="00012815"/>
    <w:rsid w:val="00031EDA"/>
    <w:rsid w:val="00044ED3"/>
    <w:rsid w:val="00075560"/>
    <w:rsid w:val="000E3CF4"/>
    <w:rsid w:val="000E582A"/>
    <w:rsid w:val="0013136C"/>
    <w:rsid w:val="00195CB0"/>
    <w:rsid w:val="001A4B81"/>
    <w:rsid w:val="001B1111"/>
    <w:rsid w:val="002A690F"/>
    <w:rsid w:val="002B09F8"/>
    <w:rsid w:val="00306D8C"/>
    <w:rsid w:val="00341F9A"/>
    <w:rsid w:val="00361E65"/>
    <w:rsid w:val="003A717F"/>
    <w:rsid w:val="003C2789"/>
    <w:rsid w:val="0044396E"/>
    <w:rsid w:val="00480C92"/>
    <w:rsid w:val="0048611A"/>
    <w:rsid w:val="00491412"/>
    <w:rsid w:val="004A2762"/>
    <w:rsid w:val="004D0040"/>
    <w:rsid w:val="004D7F9E"/>
    <w:rsid w:val="005017F7"/>
    <w:rsid w:val="005023BC"/>
    <w:rsid w:val="00515987"/>
    <w:rsid w:val="00522690"/>
    <w:rsid w:val="00537767"/>
    <w:rsid w:val="00554ED0"/>
    <w:rsid w:val="00566CC6"/>
    <w:rsid w:val="00567565"/>
    <w:rsid w:val="005713D1"/>
    <w:rsid w:val="005E34C9"/>
    <w:rsid w:val="005F6E48"/>
    <w:rsid w:val="006333F9"/>
    <w:rsid w:val="006779CD"/>
    <w:rsid w:val="006805F9"/>
    <w:rsid w:val="00693E35"/>
    <w:rsid w:val="006A5192"/>
    <w:rsid w:val="006A7A1F"/>
    <w:rsid w:val="006D156F"/>
    <w:rsid w:val="006D32C8"/>
    <w:rsid w:val="006D5447"/>
    <w:rsid w:val="006D6398"/>
    <w:rsid w:val="006F462A"/>
    <w:rsid w:val="007126B6"/>
    <w:rsid w:val="007323CC"/>
    <w:rsid w:val="00753222"/>
    <w:rsid w:val="00753546"/>
    <w:rsid w:val="0076125E"/>
    <w:rsid w:val="0077746F"/>
    <w:rsid w:val="00791CD6"/>
    <w:rsid w:val="00793EF3"/>
    <w:rsid w:val="00793FEA"/>
    <w:rsid w:val="007A2D9D"/>
    <w:rsid w:val="007B224B"/>
    <w:rsid w:val="007B44C2"/>
    <w:rsid w:val="007E78B6"/>
    <w:rsid w:val="007F092F"/>
    <w:rsid w:val="00806AB8"/>
    <w:rsid w:val="008220ED"/>
    <w:rsid w:val="008352DD"/>
    <w:rsid w:val="008478E1"/>
    <w:rsid w:val="008B6596"/>
    <w:rsid w:val="008C3418"/>
    <w:rsid w:val="008C4898"/>
    <w:rsid w:val="008C6641"/>
    <w:rsid w:val="00901497"/>
    <w:rsid w:val="00921AF3"/>
    <w:rsid w:val="009238E0"/>
    <w:rsid w:val="00930DAA"/>
    <w:rsid w:val="00951E15"/>
    <w:rsid w:val="0097488F"/>
    <w:rsid w:val="00992014"/>
    <w:rsid w:val="009D4FE6"/>
    <w:rsid w:val="00A47CAB"/>
    <w:rsid w:val="00A62657"/>
    <w:rsid w:val="00A67CC2"/>
    <w:rsid w:val="00A81E0E"/>
    <w:rsid w:val="00A9611D"/>
    <w:rsid w:val="00AA2D9B"/>
    <w:rsid w:val="00AC2F90"/>
    <w:rsid w:val="00AD3E5F"/>
    <w:rsid w:val="00B41990"/>
    <w:rsid w:val="00B942C5"/>
    <w:rsid w:val="00BA3046"/>
    <w:rsid w:val="00BB33AA"/>
    <w:rsid w:val="00BF404A"/>
    <w:rsid w:val="00BF670A"/>
    <w:rsid w:val="00C220A5"/>
    <w:rsid w:val="00C24E8F"/>
    <w:rsid w:val="00C76EB6"/>
    <w:rsid w:val="00C95879"/>
    <w:rsid w:val="00CC5B10"/>
    <w:rsid w:val="00D23249"/>
    <w:rsid w:val="00D30119"/>
    <w:rsid w:val="00D32C81"/>
    <w:rsid w:val="00D36102"/>
    <w:rsid w:val="00D416A2"/>
    <w:rsid w:val="00D66E5E"/>
    <w:rsid w:val="00DA4B8F"/>
    <w:rsid w:val="00DB0ED7"/>
    <w:rsid w:val="00DE3C73"/>
    <w:rsid w:val="00DF64C5"/>
    <w:rsid w:val="00E2725F"/>
    <w:rsid w:val="00E37773"/>
    <w:rsid w:val="00E44199"/>
    <w:rsid w:val="00E52236"/>
    <w:rsid w:val="00EB62BC"/>
    <w:rsid w:val="00EC10CA"/>
    <w:rsid w:val="00EC5273"/>
    <w:rsid w:val="00F027A5"/>
    <w:rsid w:val="00F05866"/>
    <w:rsid w:val="00F07537"/>
    <w:rsid w:val="00F24D21"/>
    <w:rsid w:val="00F4506A"/>
    <w:rsid w:val="00F7595F"/>
    <w:rsid w:val="00FE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9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rsid w:val="002B09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B09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Intense Emphasis"/>
    <w:basedOn w:val="a0"/>
    <w:uiPriority w:val="21"/>
    <w:qFormat/>
    <w:rsid w:val="002B09F8"/>
    <w:rPr>
      <w:b/>
      <w:bCs/>
      <w:i/>
      <w:iCs/>
      <w:color w:val="4F81BD"/>
    </w:rPr>
  </w:style>
  <w:style w:type="character" w:styleId="a6">
    <w:name w:val="Strong"/>
    <w:basedOn w:val="a0"/>
    <w:qFormat/>
    <w:rsid w:val="002B09F8"/>
    <w:rPr>
      <w:b/>
      <w:bCs/>
    </w:rPr>
  </w:style>
  <w:style w:type="character" w:customStyle="1" w:styleId="apple-converted-space">
    <w:name w:val="apple-converted-space"/>
    <w:basedOn w:val="a0"/>
    <w:rsid w:val="005713D1"/>
  </w:style>
  <w:style w:type="character" w:styleId="a7">
    <w:name w:val="Emphasis"/>
    <w:basedOn w:val="a0"/>
    <w:uiPriority w:val="20"/>
    <w:qFormat/>
    <w:rsid w:val="005713D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E3C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7B2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 Цуциев</cp:lastModifiedBy>
  <cp:revision>9</cp:revision>
  <cp:lastPrinted>2024-12-27T08:31:00Z</cp:lastPrinted>
  <dcterms:created xsi:type="dcterms:W3CDTF">2024-12-27T08:30:00Z</dcterms:created>
  <dcterms:modified xsi:type="dcterms:W3CDTF">2024-12-29T10:06:00Z</dcterms:modified>
</cp:coreProperties>
</file>