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37" w:rsidRDefault="00C96E62" w:rsidP="00E30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-1053465</wp:posOffset>
            </wp:positionH>
            <wp:positionV relativeFrom="margin">
              <wp:posOffset>-743585</wp:posOffset>
            </wp:positionV>
            <wp:extent cx="7533005" cy="9763760"/>
            <wp:effectExtent l="19050" t="0" r="0" b="0"/>
            <wp:wrapSquare wrapText="bothSides"/>
            <wp:docPr id="1" name="Рисунок 1" descr="C:\Users\КЕГЭ\Desktop\Титульный хор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ГЭ\Desktop\Титульный хореограф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976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30C37" w:rsidRPr="00E30C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30C37" w:rsidRPr="00E30C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53126" w:rsidRDefault="00C53126" w:rsidP="00E30C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C37" w:rsidRPr="00C53126" w:rsidRDefault="00E30C37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программы</w:t>
      </w:r>
      <w:r w:rsidR="006C6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</w:t>
      </w:r>
      <w:r w:rsidR="00AF2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………………………..……</w:t>
      </w:r>
      <w:r w:rsidR="006C6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………3</w:t>
      </w:r>
    </w:p>
    <w:p w:rsidR="00E30C37" w:rsidRPr="00C53126" w:rsidRDefault="00E30C37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Календарный учебный график</w:t>
      </w:r>
      <w:r w:rsidR="006C6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</w:t>
      </w:r>
      <w:r w:rsidR="00AF2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……………………………...</w:t>
      </w:r>
      <w:r w:rsidR="006C6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..3</w:t>
      </w:r>
    </w:p>
    <w:p w:rsidR="00E30C37" w:rsidRPr="00C53126" w:rsidRDefault="00E30C37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="006C6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</w:t>
      </w:r>
      <w:r w:rsidR="00AF2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……………………………………….</w:t>
      </w:r>
      <w:r w:rsidR="006C62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 w:rsidR="00AF2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E30C37" w:rsidRPr="00C53126" w:rsidRDefault="00E30C37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Новизна программы </w:t>
      </w:r>
      <w:r w:rsidR="006C6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</w:t>
      </w:r>
      <w:r w:rsidR="00AF2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………………………………………….......</w:t>
      </w:r>
      <w:r w:rsidR="006C6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…..</w:t>
      </w:r>
      <w:r w:rsidR="00AF2A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</w:p>
    <w:p w:rsidR="00E30C37" w:rsidRPr="00D20454" w:rsidRDefault="00E30C37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Педагогическая целесообразность</w:t>
      </w:r>
      <w:r w:rsidRPr="00C5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AF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…………………………….5</w:t>
      </w:r>
    </w:p>
    <w:p w:rsidR="00D20454" w:rsidRPr="00C53126" w:rsidRDefault="00D20454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</w:t>
      </w:r>
      <w:r w:rsidR="006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AF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……………………………………….</w:t>
      </w:r>
      <w:r w:rsidR="006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F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30C37" w:rsidRPr="00C53126" w:rsidRDefault="00E30C37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</w:t>
      </w:r>
      <w:r w:rsidR="006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="00AF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</w:t>
      </w:r>
      <w:r w:rsidR="006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</w:t>
      </w:r>
      <w:r w:rsidR="00AF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C53126" w:rsidRPr="006C62FF" w:rsidRDefault="00C53126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 программы</w:t>
      </w:r>
      <w:r w:rsidR="006C6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  <w:r w:rsidR="00AF2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…………………………………………….</w:t>
      </w:r>
      <w:r w:rsidR="006C6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………….</w:t>
      </w:r>
      <w:r w:rsidR="00AF2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</w:p>
    <w:p w:rsidR="006C62FF" w:rsidRPr="00D20454" w:rsidRDefault="006C62FF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 программы…</w:t>
      </w:r>
      <w:r w:rsidR="00AF2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…………..</w:t>
      </w:r>
      <w:r w:rsidR="00AF2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</w:p>
    <w:p w:rsidR="00D20454" w:rsidRPr="00C53126" w:rsidRDefault="00D20454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материал</w:t>
      </w:r>
      <w:r w:rsidR="006C6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AF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………………………………………...</w:t>
      </w:r>
      <w:r w:rsidR="006C6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……….…..</w:t>
      </w:r>
      <w:r w:rsidR="00AF2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C53126" w:rsidRPr="00C53126" w:rsidRDefault="00C53126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Планируемые результаты</w:t>
      </w:r>
      <w:r w:rsidR="006C6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</w:t>
      </w:r>
      <w:r w:rsidR="00AF2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…………………………………...</w:t>
      </w:r>
      <w:r w:rsidR="006C6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</w:t>
      </w:r>
      <w:r w:rsidR="00AF2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</w:p>
    <w:p w:rsidR="00C53126" w:rsidRPr="00C53126" w:rsidRDefault="00C53126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sz w:val="28"/>
          <w:szCs w:val="28"/>
        </w:rPr>
        <w:t xml:space="preserve">Учебно-тематический план 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……………………………….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C53126" w:rsidRPr="00C53126" w:rsidRDefault="00C53126" w:rsidP="00C53126">
      <w:pPr>
        <w:pStyle w:val="a4"/>
        <w:widowControl w:val="0"/>
        <w:numPr>
          <w:ilvl w:val="1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sz w:val="28"/>
          <w:szCs w:val="28"/>
        </w:rPr>
        <w:t>Первый год обучения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…………………………………...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C53126" w:rsidRPr="00C53126" w:rsidRDefault="00C53126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sz w:val="28"/>
          <w:szCs w:val="28"/>
        </w:rPr>
        <w:t xml:space="preserve"> Содержание учебно-тематического плана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………………...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C53126" w:rsidRPr="00AF2A90" w:rsidRDefault="00C53126" w:rsidP="00AF2A90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sz w:val="28"/>
          <w:szCs w:val="28"/>
        </w:rPr>
        <w:t xml:space="preserve">Учебно-тематический план 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……………………………..</w:t>
      </w:r>
      <w:r w:rsidR="006C62FF" w:rsidRPr="00AF2A90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AF2A90" w:rsidRPr="00AF2A9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53126" w:rsidRPr="00AF2A90" w:rsidRDefault="00AF2A90" w:rsidP="00AF2A90">
      <w:pPr>
        <w:pStyle w:val="a4"/>
        <w:widowControl w:val="0"/>
        <w:numPr>
          <w:ilvl w:val="1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C53126" w:rsidRPr="00C53126">
        <w:rPr>
          <w:rFonts w:ascii="Times New Roman" w:eastAsia="Times New Roman" w:hAnsi="Times New Roman" w:cs="Times New Roman"/>
          <w:sz w:val="28"/>
          <w:szCs w:val="28"/>
        </w:rPr>
        <w:t xml:space="preserve"> год обучения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r w:rsidR="006C62FF" w:rsidRPr="00AF2A9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AF2A9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53126" w:rsidRPr="00C53126" w:rsidRDefault="00C53126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sz w:val="28"/>
          <w:szCs w:val="28"/>
        </w:rPr>
        <w:t>Содержание учебно-тематического плана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…………………...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53126" w:rsidRPr="00C53126" w:rsidRDefault="00C53126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обеспечение образовательной программы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………….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C53126" w:rsidRPr="00C53126" w:rsidRDefault="0049015E" w:rsidP="0049015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Формы </w:t>
      </w:r>
      <w:r w:rsidR="00C53126" w:rsidRPr="00C53126">
        <w:rPr>
          <w:bCs/>
          <w:color w:val="000000"/>
          <w:sz w:val="28"/>
          <w:szCs w:val="28"/>
        </w:rPr>
        <w:t xml:space="preserve">проведения </w:t>
      </w:r>
      <w:r>
        <w:rPr>
          <w:bCs/>
          <w:color w:val="000000"/>
          <w:sz w:val="28"/>
          <w:szCs w:val="28"/>
        </w:rPr>
        <w:t>з</w:t>
      </w:r>
      <w:r w:rsidR="00C53126" w:rsidRPr="00C53126">
        <w:rPr>
          <w:bCs/>
          <w:color w:val="000000"/>
          <w:sz w:val="28"/>
          <w:szCs w:val="28"/>
        </w:rPr>
        <w:t>анятий</w:t>
      </w:r>
      <w:r w:rsidR="006C62FF">
        <w:rPr>
          <w:bCs/>
          <w:color w:val="000000"/>
          <w:sz w:val="28"/>
          <w:szCs w:val="28"/>
        </w:rPr>
        <w:t>……</w:t>
      </w:r>
      <w:r>
        <w:rPr>
          <w:bCs/>
          <w:color w:val="000000"/>
          <w:sz w:val="28"/>
          <w:szCs w:val="28"/>
        </w:rPr>
        <w:t>…………………………</w:t>
      </w:r>
      <w:r w:rsidR="00AF2A90">
        <w:rPr>
          <w:bCs/>
          <w:color w:val="000000"/>
          <w:sz w:val="28"/>
          <w:szCs w:val="28"/>
        </w:rPr>
        <w:t>………....</w:t>
      </w:r>
      <w:r w:rsidR="006C62FF">
        <w:rPr>
          <w:bCs/>
          <w:color w:val="000000"/>
          <w:sz w:val="28"/>
          <w:szCs w:val="28"/>
        </w:rPr>
        <w:t>…</w:t>
      </w:r>
      <w:r>
        <w:rPr>
          <w:bCs/>
          <w:color w:val="000000"/>
          <w:sz w:val="28"/>
          <w:szCs w:val="28"/>
        </w:rPr>
        <w:t xml:space="preserve">   </w:t>
      </w:r>
      <w:r w:rsidR="006C62FF">
        <w:rPr>
          <w:bCs/>
          <w:color w:val="000000"/>
          <w:sz w:val="28"/>
          <w:szCs w:val="28"/>
        </w:rPr>
        <w:t>23</w:t>
      </w:r>
    </w:p>
    <w:p w:rsidR="00C53126" w:rsidRPr="00C53126" w:rsidRDefault="00C53126" w:rsidP="00C5312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53126">
        <w:rPr>
          <w:bCs/>
          <w:color w:val="000000"/>
          <w:sz w:val="28"/>
          <w:szCs w:val="28"/>
        </w:rPr>
        <w:t>Методы и приёмы обучения</w:t>
      </w:r>
      <w:r w:rsidR="006C62FF">
        <w:rPr>
          <w:bCs/>
          <w:color w:val="000000"/>
          <w:sz w:val="28"/>
          <w:szCs w:val="28"/>
        </w:rPr>
        <w:t>……</w:t>
      </w:r>
      <w:r w:rsidR="00AF2A90">
        <w:rPr>
          <w:bCs/>
          <w:color w:val="000000"/>
          <w:sz w:val="28"/>
          <w:szCs w:val="28"/>
        </w:rPr>
        <w:t>……………………………………...</w:t>
      </w:r>
      <w:r w:rsidR="006C62FF">
        <w:rPr>
          <w:bCs/>
          <w:color w:val="000000"/>
          <w:sz w:val="28"/>
          <w:szCs w:val="28"/>
        </w:rPr>
        <w:t>…25</w:t>
      </w:r>
    </w:p>
    <w:p w:rsidR="00C53126" w:rsidRPr="00C53126" w:rsidRDefault="00C53126" w:rsidP="00C53126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126">
        <w:rPr>
          <w:rFonts w:ascii="Times New Roman" w:eastAsia="Times New Roman" w:hAnsi="Times New Roman" w:cs="Times New Roman"/>
          <w:sz w:val="28"/>
          <w:szCs w:val="28"/>
        </w:rPr>
        <w:t xml:space="preserve"> Используемая литература 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AF2A90">
        <w:rPr>
          <w:rFonts w:ascii="Times New Roman" w:eastAsia="Times New Roman" w:hAnsi="Times New Roman" w:cs="Times New Roman"/>
          <w:sz w:val="28"/>
          <w:szCs w:val="28"/>
        </w:rPr>
        <w:t>………………………………...</w:t>
      </w:r>
      <w:r w:rsidR="006C62FF">
        <w:rPr>
          <w:rFonts w:ascii="Times New Roman" w:eastAsia="Times New Roman" w:hAnsi="Times New Roman" w:cs="Times New Roman"/>
          <w:sz w:val="28"/>
          <w:szCs w:val="28"/>
        </w:rPr>
        <w:t>……..28</w:t>
      </w:r>
    </w:p>
    <w:p w:rsidR="00C53126" w:rsidRPr="00C53126" w:rsidRDefault="00C53126" w:rsidP="00C53126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30C37" w:rsidRPr="00E30C37" w:rsidRDefault="00E30C37" w:rsidP="00E30C37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30C37" w:rsidRPr="00C53126" w:rsidRDefault="00E30C37" w:rsidP="00C531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C53126" w:rsidRDefault="00C53126" w:rsidP="007C5C7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sz w:val="28"/>
          <w:szCs w:val="28"/>
        </w:rPr>
        <w:t>Дополнительная общеобразовательная  программа</w:t>
      </w:r>
      <w:r w:rsidR="005F0220">
        <w:rPr>
          <w:rFonts w:ascii="Times New Roman" w:hAnsi="Times New Roman" w:cs="Times New Roman"/>
          <w:sz w:val="28"/>
          <w:szCs w:val="28"/>
        </w:rPr>
        <w:t xml:space="preserve"> «Национальные танцы»</w:t>
      </w:r>
    </w:p>
    <w:p w:rsidR="00C53126" w:rsidRPr="00C53126" w:rsidRDefault="00C53126" w:rsidP="007C5C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–</w:t>
      </w:r>
      <w:r w:rsidR="005F0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национальная хореография</w:t>
      </w:r>
    </w:p>
    <w:p w:rsidR="00C53126" w:rsidRPr="00C53126" w:rsidRDefault="00C53126" w:rsidP="007C5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>Автор - составитель программы:</w:t>
      </w:r>
      <w:r w:rsidR="0049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26">
        <w:rPr>
          <w:rFonts w:ascii="Times New Roman" w:eastAsia="Calibri" w:hAnsi="Times New Roman" w:cs="Times New Roman"/>
          <w:sz w:val="28"/>
          <w:szCs w:val="28"/>
        </w:rPr>
        <w:t>Биджелова</w:t>
      </w:r>
      <w:r w:rsidR="007C5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126">
        <w:rPr>
          <w:rFonts w:ascii="Times New Roman" w:eastAsia="Calibri" w:hAnsi="Times New Roman" w:cs="Times New Roman"/>
          <w:sz w:val="28"/>
          <w:szCs w:val="28"/>
        </w:rPr>
        <w:t xml:space="preserve">Дзерасса Олеговна, </w:t>
      </w:r>
      <w:r w:rsidR="00D20454">
        <w:rPr>
          <w:rFonts w:ascii="Times New Roman" w:eastAsia="Calibri" w:hAnsi="Times New Roman" w:cs="Times New Roman"/>
          <w:sz w:val="28"/>
          <w:szCs w:val="28"/>
        </w:rPr>
        <w:t>преподаватель дополнительного образования</w:t>
      </w:r>
    </w:p>
    <w:p w:rsidR="00C53126" w:rsidRPr="00C53126" w:rsidRDefault="00C53126" w:rsidP="007C5C7F">
      <w:pPr>
        <w:spacing w:after="0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 xml:space="preserve">Организация-исполнитель: </w:t>
      </w:r>
      <w:r w:rsidRPr="00C53126">
        <w:rPr>
          <w:rFonts w:ascii="Times New Roman" w:hAnsi="Times New Roman" w:cs="Times New Roman"/>
          <w:sz w:val="28"/>
          <w:szCs w:val="28"/>
        </w:rPr>
        <w:t xml:space="preserve">МБОУ СОМШ </w:t>
      </w:r>
      <w:r w:rsidRPr="00C5312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 44 им.В.Кудзоеваг.Владикавказа</w:t>
      </w:r>
    </w:p>
    <w:p w:rsidR="00C53126" w:rsidRPr="00C53126" w:rsidRDefault="00C53126" w:rsidP="007C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C53126">
        <w:rPr>
          <w:rFonts w:ascii="Times New Roman" w:hAnsi="Times New Roman" w:cs="Times New Roman"/>
          <w:sz w:val="28"/>
          <w:szCs w:val="28"/>
        </w:rPr>
        <w:t>РСО – Алания, г. Владикавказ, пр.Доватора, 35А</w:t>
      </w:r>
    </w:p>
    <w:p w:rsidR="00C53126" w:rsidRPr="00C53126" w:rsidRDefault="00C53126" w:rsidP="007C5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>тел.</w:t>
      </w:r>
      <w:r w:rsidRPr="00C53126">
        <w:rPr>
          <w:rFonts w:ascii="Times New Roman" w:hAnsi="Times New Roman" w:cs="Times New Roman"/>
          <w:sz w:val="28"/>
          <w:szCs w:val="28"/>
        </w:rPr>
        <w:t xml:space="preserve"> 60-00-94</w:t>
      </w:r>
    </w:p>
    <w:p w:rsidR="00C53126" w:rsidRPr="00C53126" w:rsidRDefault="00C53126" w:rsidP="007C5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D20454">
        <w:rPr>
          <w:rFonts w:ascii="Times New Roman" w:hAnsi="Times New Roman" w:cs="Times New Roman"/>
          <w:sz w:val="28"/>
          <w:szCs w:val="28"/>
        </w:rPr>
        <w:t xml:space="preserve">6-12 </w:t>
      </w:r>
      <w:r w:rsidRPr="00C53126">
        <w:rPr>
          <w:rFonts w:ascii="Times New Roman" w:hAnsi="Times New Roman" w:cs="Times New Roman"/>
          <w:sz w:val="28"/>
          <w:szCs w:val="28"/>
        </w:rPr>
        <w:t>лет</w:t>
      </w:r>
    </w:p>
    <w:p w:rsidR="00C53126" w:rsidRPr="00C53126" w:rsidRDefault="00C53126" w:rsidP="007C5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C53126">
        <w:rPr>
          <w:rFonts w:ascii="Times New Roman" w:hAnsi="Times New Roman" w:cs="Times New Roman"/>
          <w:sz w:val="28"/>
          <w:szCs w:val="28"/>
        </w:rPr>
        <w:t xml:space="preserve"> 1</w:t>
      </w:r>
      <w:r w:rsidR="00D20454">
        <w:rPr>
          <w:rFonts w:ascii="Times New Roman" w:hAnsi="Times New Roman" w:cs="Times New Roman"/>
          <w:sz w:val="28"/>
          <w:szCs w:val="28"/>
        </w:rPr>
        <w:t>-4</w:t>
      </w:r>
      <w:r w:rsidRPr="00C531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126" w:rsidRPr="00C53126" w:rsidRDefault="00C53126" w:rsidP="007C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 xml:space="preserve">Социальный статус: </w:t>
      </w:r>
      <w:r w:rsidRPr="00C53126">
        <w:rPr>
          <w:rFonts w:ascii="Times New Roman" w:hAnsi="Times New Roman" w:cs="Times New Roman"/>
          <w:sz w:val="28"/>
          <w:szCs w:val="28"/>
        </w:rPr>
        <w:t>обучающиеся,  г. Владикавказа</w:t>
      </w:r>
    </w:p>
    <w:p w:rsidR="00C53126" w:rsidRDefault="00C53126" w:rsidP="007C5C7F">
      <w:pPr>
        <w:pStyle w:val="a5"/>
        <w:ind w:left="0" w:right="241"/>
        <w:jc w:val="both"/>
        <w:rPr>
          <w:b/>
        </w:rPr>
      </w:pPr>
      <w:r w:rsidRPr="00C53126">
        <w:rPr>
          <w:b/>
        </w:rPr>
        <w:t xml:space="preserve">Цель программы: </w:t>
      </w:r>
      <w:r w:rsidR="00D20454" w:rsidRPr="00B2708D">
        <w:rPr>
          <w:color w:val="000000" w:themeColor="text1"/>
          <w:lang w:eastAsia="ru-RU"/>
        </w:rPr>
        <w:t>обучение детей  основам осетинской  национального искусства, и  к ценностям народной культуры</w:t>
      </w:r>
    </w:p>
    <w:p w:rsidR="00C53126" w:rsidRPr="00C53126" w:rsidRDefault="00C53126" w:rsidP="007C5C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26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C53126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:rsidR="00C53126" w:rsidRDefault="00C53126" w:rsidP="00C531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0454" w:rsidRPr="00D20454" w:rsidRDefault="00D20454" w:rsidP="00D204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454">
        <w:rPr>
          <w:rFonts w:ascii="Times New Roman" w:hAnsi="Times New Roman" w:cs="Times New Roman"/>
          <w:b/>
          <w:sz w:val="28"/>
          <w:szCs w:val="28"/>
        </w:rPr>
        <w:t>2. Календарный учебный график</w:t>
      </w:r>
    </w:p>
    <w:p w:rsidR="00D20454" w:rsidRPr="00D20454" w:rsidRDefault="00D20454" w:rsidP="00D20454">
      <w:pPr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5150"/>
      </w:tblGrid>
      <w:tr w:rsidR="00D20454" w:rsidRPr="00D20454" w:rsidTr="00631A18">
        <w:trPr>
          <w:jc w:val="center"/>
        </w:trPr>
        <w:tc>
          <w:tcPr>
            <w:tcW w:w="4537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5210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05.09.2022-31.05.2023</w:t>
            </w:r>
          </w:p>
        </w:tc>
      </w:tr>
      <w:tr w:rsidR="00D20454" w:rsidRPr="00D20454" w:rsidTr="00631A18">
        <w:trPr>
          <w:jc w:val="center"/>
        </w:trPr>
        <w:tc>
          <w:tcPr>
            <w:tcW w:w="4537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210" w:type="dxa"/>
            <w:shd w:val="clear" w:color="auto" w:fill="auto"/>
          </w:tcPr>
          <w:p w:rsidR="00D20454" w:rsidRPr="00D20454" w:rsidRDefault="00D20454" w:rsidP="00631A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МБОУ СОМШ № 44 им.В.Кудзоеваг.владикавказа</w:t>
            </w:r>
          </w:p>
        </w:tc>
      </w:tr>
      <w:tr w:rsidR="00D20454" w:rsidRPr="00D20454" w:rsidTr="00631A18">
        <w:trPr>
          <w:jc w:val="center"/>
        </w:trPr>
        <w:tc>
          <w:tcPr>
            <w:tcW w:w="4537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210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</w:t>
            </w:r>
          </w:p>
        </w:tc>
      </w:tr>
      <w:tr w:rsidR="00D20454" w:rsidRPr="00D20454" w:rsidTr="00631A18">
        <w:trPr>
          <w:jc w:val="center"/>
        </w:trPr>
        <w:tc>
          <w:tcPr>
            <w:tcW w:w="4537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210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20454" w:rsidRPr="00D20454" w:rsidTr="00631A18">
        <w:trPr>
          <w:jc w:val="center"/>
        </w:trPr>
        <w:tc>
          <w:tcPr>
            <w:tcW w:w="4537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210" w:type="dxa"/>
            <w:shd w:val="clear" w:color="auto" w:fill="auto"/>
          </w:tcPr>
          <w:p w:rsidR="00D20454" w:rsidRPr="00D20454" w:rsidRDefault="00D20454" w:rsidP="00631A18">
            <w:pPr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0454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:rsidR="00D20454" w:rsidRPr="00D20454" w:rsidRDefault="00D20454" w:rsidP="00D20454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53126" w:rsidRDefault="00C53126" w:rsidP="00C5312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C64F53" w:rsidRDefault="00D20454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C64F53" w:rsidRPr="00D20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9015E" w:rsidRPr="00D20454" w:rsidRDefault="0049015E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- органическая часть системы образования, воспитания и развития личности ребенка. 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хореографическому образованию учащиеся приобретают общую эстетическую и танцевальную культуру. Приобщение к искусству хореографии включает ознакомление учащихся с источниками танцевальной культуры, самобытностью национальных танцев, связанных с укладом жизни народов, с их красочными костюмами, музыкально-ритмическим складом мелодий. Народный танец – родоначальник всех видов хореографического искусства. Он богат и разнообразен. В осетинских танцах сохранены традиции наших предков, они интересны, богаты – обрядовый танец, свадебный, с кинжалами, девичий, джигитовка, горский - их много у осетин и в каждом из них душа народа, его радости, печали, доблесть и героизм, любовь и ненависть, трудолюбие народная педагогика.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народными танцами знакомит детей с сокровищницей народного творчества, прививает любовь к Родине, своему народу и его культурным ценностям. Исполнение народного танца, обучение ему требует большой осторожности и деликатности, ведь танец отражает духовную жизнь народа, его прошлое, нравы и обычаи, темперамент. Сохранение свойств и особенностей, присущих осетинским танцам – почетный долг каждого хореографического коллектива, каждого педагога – хореографа.</w:t>
      </w:r>
    </w:p>
    <w:p w:rsidR="0049015E" w:rsidRDefault="0049015E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20454" w:rsidRDefault="00D20454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</w:t>
      </w:r>
      <w:r w:rsidRPr="00E30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Новизна программы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Новизна программы</w:t>
      </w:r>
      <w:r w:rsidRPr="00E30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личностно ориентированном обучении.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дополнительного образования состоит не в максимальном ускорении развития творческих способностей ребенка, а прежде всего в том, чтобы создать каждому ребенку все условия для наиболее полного раскрытия и реализации способностей.</w:t>
      </w:r>
    </w:p>
    <w:p w:rsidR="0049015E" w:rsidRDefault="0049015E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20454" w:rsidRDefault="00D20454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="00C64F53" w:rsidRPr="00E30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C64F53" w:rsidRPr="00C64F53" w:rsidRDefault="00D20454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20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Педагогическая целесообразность</w:t>
      </w:r>
      <w:r w:rsidR="00C64F53"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важностью художественного образования посредством танца, который является многогранным инструментом комплексного воздействия на личность ребёнка:</w:t>
      </w:r>
    </w:p>
    <w:p w:rsidR="00C64F53" w:rsidRPr="00C64F53" w:rsidRDefault="00C64F53" w:rsidP="00490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фигуру и осанку; устраняет недостатки физического развития тела; укрепляет здоровье;</w:t>
      </w:r>
    </w:p>
    <w:p w:rsidR="00C64F53" w:rsidRPr="00C64F53" w:rsidRDefault="00C64F53" w:rsidP="00490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выразительные движенческие навыки, умение легко, грациозно и координировано танцевать, а также ориентироваться в пространстве;</w:t>
      </w:r>
    </w:p>
    <w:p w:rsidR="00C64F53" w:rsidRPr="00C64F53" w:rsidRDefault="00C64F53" w:rsidP="00490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воспитывает общую музыкальную культуру, развивает слух, темпо-ритм, знания простых музыкальных форм, стиля и характера произведения;</w:t>
      </w:r>
    </w:p>
    <w:p w:rsidR="00C64F53" w:rsidRPr="00C64F53" w:rsidRDefault="00C64F53" w:rsidP="00490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личностные качества: силу, выносливость, смелость, волю, ловкость, трудолюбие, упорство и целеустремлённость;</w:t>
      </w:r>
    </w:p>
    <w:p w:rsidR="00C64F53" w:rsidRPr="00C64F53" w:rsidRDefault="00C64F53" w:rsidP="00490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способности детей (внимание, мышление, воображение, фантазию), способствует активному познанию окружающей действительности;</w:t>
      </w:r>
    </w:p>
    <w:p w:rsidR="00C64F53" w:rsidRPr="00C64F53" w:rsidRDefault="00C64F53" w:rsidP="00490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коммуникативные способности детей, развивает чувства «локтя партнёра», группового, коллективного действия;</w:t>
      </w:r>
    </w:p>
    <w:p w:rsidR="00C64F53" w:rsidRPr="00C64F53" w:rsidRDefault="00C64F53" w:rsidP="0049015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 интерес к изучению родной национальной хореографической культуры и воспитывает толерантность к национальным культурам других народов.</w:t>
      </w:r>
    </w:p>
    <w:p w:rsidR="0049015E" w:rsidRDefault="0049015E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20454" w:rsidRPr="00D20454" w:rsidRDefault="00D20454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6. </w:t>
      </w:r>
      <w:r w:rsidR="00C64F53" w:rsidRPr="00D204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программы.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предлагаемой образовательной программы опре</w:t>
      </w: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деляется запросом со стороны детей и их родителей, а также с тем, что национально-культурные традиции, которые являются источником формирования морально-этических норм и связывают народ с историческими корнями, требуют сохранения и развития. Немаловажную роль играет и здоровьесберегающий аспект. На современном этапе актуальной становится и задача обеспечения дополнительного образования без потерь здоровья учащихся. Движение в ритме и темпе, заданной музыкой, способствует ритмичной работе всех внутренних органов и систем, что при регулярных занятиях ведёт к общему оздоровлению организма.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цель </w:t>
      </w: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хореографического обучения </w:t>
      </w:r>
      <w:r w:rsidRPr="00C64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 учащихся в процессе изучения основ хореографического искусства и развитие творческого потенциала ребенка, создание условий для личностного и профессионального самоопределения воспитанников.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программы реализуются следующие 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культурно – историческим наследием народа через углубленное изучение национальной хореографии, музыки, сценического костюма;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координации, владения мышечным и суставно-двигательным аппаратом;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основ классической и народной хореографии;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эстетического и художественного вкуса, образного мышления;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таких данных, как гибкость, танцевальный шаг, прыжок, ритмичность, эластичность мышц, музыкальность, сообразительность, координация, танцевальность;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техники исполнительского мастерства;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активности, коммуникабельности, познавательного интереса;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культуры поведения и чувства прекрасного;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такта, благородства, уважения друг к другу;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трудолюбия, дисциплинированности, обязательности, аккуратности - то есть общечеловеческих качеств;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занятости детей в свободное время, адаптация их в обществе, создание комфортной атмосферы доброжелательности сотворчества.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программа дает учащимся знания, умения и навыки, которые образуют прочный фундамент для дальнейшего обучения, готовит детей к самореализации в жизнедеятельности.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участвующих в реализации программы от 6 до 12лет.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Сроки реализ</w:t>
      </w:r>
      <w:r w:rsidR="00E30C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ации образовательной программы 1-4</w:t>
      </w:r>
      <w:r w:rsidRPr="00C64F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F53" w:rsidRPr="00E30C37" w:rsidRDefault="00AF2A90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D204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C64F53" w:rsidRPr="00E30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Режим занятий.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 численность занятий для детей определяется следующим образом: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год обучения – 144 часа – 2 раза в неделю по 1 академическому часу (45 мин. с перерывом 5 мин.);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годы обучения – 216 часов – 2 раза в неделю по 2 академических часа (90 мин. с перерывом 5мин.);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занятиями составлять не менее 10-15 мин.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проведении занятий учитывается:</w:t>
      </w:r>
    </w:p>
    <w:p w:rsidR="00C64F53" w:rsidRPr="00C64F53" w:rsidRDefault="00C64F53" w:rsidP="0049015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 и навыков обучающихся, их индивидуальные особенности: чувство ритма, природная пластика, артистичность;</w:t>
      </w:r>
    </w:p>
    <w:p w:rsidR="00C64F53" w:rsidRPr="00C64F53" w:rsidRDefault="00C64F53" w:rsidP="0049015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ребенка;</w:t>
      </w:r>
    </w:p>
    <w:p w:rsidR="00C64F53" w:rsidRPr="00C64F53" w:rsidRDefault="00C64F53" w:rsidP="0049015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мышления. Познавательные интересы.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Постановочная и репетиционная работа пронизывает весь учебно-воспитательный процесс и имеет целью эстетическое воспитание, развитие творческих и актерских способностей учащихся, понимание содержательности танцевального образа. В процессе постоянной практики дети сами приходят к выводу, что хореография – это содержательное искусство, требующее умения, техники, выразительности. Учащиеся должны получить представление о том, как танцевальное движение выражает внутренний мир человека, что красота танца – это совершенство движений, легкость, сила и грация.</w:t>
      </w:r>
    </w:p>
    <w:p w:rsidR="00C64F53" w:rsidRPr="00C64F53" w:rsidRDefault="00C64F53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Проектируемый результат на окончание реализации программы: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выразительность отдельных элементов танца и музыки в передачи определенного содержания;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осмысленно относиться к танцу;</w:t>
      </w:r>
    </w:p>
    <w:p w:rsidR="00C64F53" w:rsidRPr="00C64F53" w:rsidRDefault="00C64F53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грамотным исполнительским мастерством.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Народная хореография осетин – один из самых популярных и любимых видов развлечений, восходящих к глубокой древности.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хореография осетин имеет глубокие корни- танцы и игры занимали важное место в традиционном быту, что нашло свое отражение в героическом натовском эпосе.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женской роли в танцах как медленного, так и быстрого темпа характерны предельная плавность танцевального шага, выразительность и мягкость движения рук.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мужской роли наряду с плавными движениями широко используются разнообразные резкие повороты, проходы и прыжки.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характерные движения танцевального фольклора осетин – это движения ног, отличающиеся мелкой и филигранной техникой исполнения. Среди них простые шаги, шаги на полу пальцах (къахæлгътыл), на носках (къахфындзтыл), шаги со скользящим движением с переменным акцентом левой и правой ног (сиргæ), переменное выбрасывание легким кругообразным движением правой ноги вправо, левой – влево (симгæ), пружинящие подскоки с переменным касанием земли «пятка-носок» и правой и левой ног (къахгæгæпп), такие же подскоки – «ножницы» с нарочитым выворачиванием пятки (дзуарвæрдгæпп), переменные прыжки на полу пальцах или носках одной ноги (иукъахылгæпп).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древние виды танцев осетин «Симд», «Чепена», «Цоппай» по характеру исполнения относятся к массовым. Объясняется это, несомненно, тем, что в сознании людей той эпохи зарождения и развития данных видов танцевального фольклора понятие коллектива было первичным, а понятие индивида – вторичным. Такая мировоззренческая модель сохранилась вплоть до средних веков. Хорошо известно, что «полностью обрести и осознать себя средневековый человек мог лишь в рамках коллектива, через принадлежность к нему он приобщался к ценностям, господствовавшим в данной социальной среде».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разработана с учетом принципов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системности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доступности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является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целостной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реалистичной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содержание всех разделов согласовано и систематизировано с учетом достижения прогнозируемого результата.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освоения учебного материала определяется системой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контроля: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Начальный контроль (определение уровня знаний, умений и навыков обучающихся к началу учебного года);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Промежуточный контроль (по итогам I полугодия);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контроль (конец учебного года).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Формами контроля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являются открытые занятия, выступления на утренниках в детском саду, концерты на Районных мероприятиях г. Ардона. Система контроля позволяет оценивать уровень развития каждого обучающегося, степень освоения программного материала, что дает 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для его своевременной корректировки. Определяются наиболее способные, одаренные воспитанники.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 обучение детей в течение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 лет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Возраст занятии в группах с 4-5 лет(средняя группа), 5-6лет(старшая группа), 6-7лет (подготовительная группа).</w:t>
      </w:r>
    </w:p>
    <w:p w:rsidR="00B2708D" w:rsidRPr="00B2708D" w:rsidRDefault="00AF2A90" w:rsidP="00490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6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B2708D" w:rsidRPr="00C53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</w:t>
      </w:r>
      <w:r w:rsidR="00B2708D"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детей  основам осетинской  национального искусства, и  к ценностям народной культуры.</w:t>
      </w:r>
    </w:p>
    <w:p w:rsidR="0049015E" w:rsidRDefault="0049015E" w:rsidP="00490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015E" w:rsidRDefault="0049015E" w:rsidP="00490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8D" w:rsidRPr="006C62FF" w:rsidRDefault="00AF2A90" w:rsidP="00490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6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B2708D" w:rsidRPr="006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программы: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познавательная: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обучающихся танцевальных знаний, умений и навыков на основе освоения программного материала; ознакомление с музыкальным репертуаром народов Кавказа, с творчеством лучших исполнителей и хореографических коллективов;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развивающая: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музыкального слуха, координации движений, чувства ритма, памяти, внимания, художественного вкуса и фантазии, стремления к творческой самореализации;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воспитательная: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духовно – нравственных качеств личности на основе приобщения к традициям своего народа, трудолюбия, чувства коллективизма.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 программы включает несколько основных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разделов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Ритмика, элементы музыкальной грамоты;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Хореографическая азбука;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Танцевальный репертуар.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«Ритмика, элементы музыкальной грамоты»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ритмические упражнения и музыкальные игры, слушание и разбор танцевальной музыки. Упражнения этого раздела способствуют развитию музыкальности, чувства ритма, лада, слуха, умения координировать свои движения с музыкой.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«Хореографическая азбука»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изучение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основных позиций и движений классического и народно – характерного танца. Эти упражнения способствуют гармоничному развитию тела, культуры движений, технического мастерства, вырабатывают осанку, развивают гибкость, пластичность, координацию движений.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«Танцевальный репертуар»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изучение народных танцев. В процессе их разучивания педагог добивается эмоционального и выразительного исполнения, передачи особенностей национального колорита.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Работа хореографа в дошкольном образовании не позволяет четко разграничивать тематические части. Так, на одном занятии могут изучаться элементы классического, историко-бытового и народного танца.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 годы занятий педагог-хореограф должен обратить особое внимание на осанку детей, на постановку корпуса, головы, рук, ног, выправить ряд физических недостатков (сутулость, искривление позвоночника, косолапость). В процессе тренировки у станка и на середине должны быть выработаны следующие качества: выворотность ног, равновесие, подвижность (гибкость) стопы и корпуса, мягкость и плавность движений, сила мышц, навыки координации движения рук, ног, головы, корпуса.</w:t>
      </w:r>
    </w:p>
    <w:p w:rsid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обратить внимание на тот факт, что танцевальное обучение детей нельзя сводить лишь к «воспитанию тела», развитию только технических способностей. Не менее важно давать детям знания по истории хореографии, ее видах и жанрах, особенностях «танцевального языка», художественного образа, воспитывать художественный вкус детей, стимулировать их творческую фантазию.</w:t>
      </w:r>
    </w:p>
    <w:p w:rsidR="0049015E" w:rsidRDefault="0049015E" w:rsidP="00490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0454" w:rsidRPr="00D20454" w:rsidRDefault="00AF2A90" w:rsidP="00490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6C62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D20454" w:rsidRPr="00D204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Учебный материал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материал следует проходить в следующей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последовательности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708D" w:rsidRPr="00B2708D" w:rsidRDefault="00B2708D" w:rsidP="00490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подготовительная гимнастика ;</w:t>
      </w:r>
    </w:p>
    <w:p w:rsidR="00B2708D" w:rsidRPr="00B2708D" w:rsidRDefault="00B2708D" w:rsidP="00490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составных частей танцевальных приемов;</w:t>
      </w:r>
    </w:p>
    <w:p w:rsidR="00B2708D" w:rsidRPr="00B2708D" w:rsidRDefault="00B2708D" w:rsidP="00490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танцевальных приемов;</w:t>
      </w:r>
    </w:p>
    <w:p w:rsidR="00B2708D" w:rsidRPr="00B2708D" w:rsidRDefault="00B2708D" w:rsidP="00490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и разработка простых, а после и сложных соединений танцевальных приемов;</w:t>
      </w:r>
    </w:p>
    <w:p w:rsidR="00B2708D" w:rsidRPr="00B2708D" w:rsidRDefault="00B2708D" w:rsidP="00490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и разработка танцевальных этюдов и отдельных танцевальных фрагментов.</w:t>
      </w:r>
    </w:p>
    <w:p w:rsidR="00B2708D" w:rsidRPr="00B2708D" w:rsidRDefault="00B2708D" w:rsidP="00490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и разучивание танца.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Структурная схема занятия: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этапах обучения занятия проводятся по следующей схеме: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Подготовительная часть.</w:t>
      </w:r>
    </w:p>
    <w:p w:rsidR="00B2708D" w:rsidRPr="00B2708D" w:rsidRDefault="00B2708D" w:rsidP="004901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в колонну по одному;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поклон;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с носка на полную стопу ноги;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с пятки на носок;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на высоких полупальцах;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с разновидностями (с вытягиванием пальцев, с высоким подниманием колен, мелкий бег на полупальцах);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подскоки с вытянутыми ногами.</w:t>
      </w:r>
    </w:p>
    <w:p w:rsidR="00B2708D" w:rsidRPr="00B2708D" w:rsidRDefault="00B2708D" w:rsidP="004901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середине зала: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позиции рук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упражнения для головы: наклоны, повороты, вращения;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плечевого пояса: вращение плеч вперед и назад, отдельно и попеременно, подъем и опускание плеч;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подскоки, прыжки с вытянутым носком;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рук и ног из поз и движений народного танца: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веревочка, присядка.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упражнения: хлопки в ладоши, удар на 3 и 4 четверти,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приставные шаги вправо и влево;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часть.</w:t>
      </w:r>
    </w:p>
    <w:p w:rsidR="00B2708D" w:rsidRPr="00B2708D" w:rsidRDefault="00B2708D" w:rsidP="004901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танцевальные ходы по кругу: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одинарный ход поджиманием ноги;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ход кругового танца «сирга»,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ход танцев «симд», «хонга», «кабардинский» и др;</w:t>
      </w:r>
    </w:p>
    <w:p w:rsidR="00B2708D" w:rsidRPr="00B2708D" w:rsidRDefault="00B2708D" w:rsidP="004901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танцевальных движений кавказских танцев.</w:t>
      </w:r>
    </w:p>
    <w:p w:rsidR="00B2708D" w:rsidRPr="00B2708D" w:rsidRDefault="00B2708D" w:rsidP="004901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Постановочная работа.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Заключительная часть.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Танцевально – игровые упражнения.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окончании обучения по данной программе обучающиеся должны: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своим телом (правильная постановка ног, рук, корпуса, головы);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все необходимые базовые движения, на основе которых создается танец, понимать характер и особенности танца;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основы национальной хореографии, уметь исполнять бытовые и сценические танцы народов Кавказа.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 – техническое обеспечение творческого объединения: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Репетиционный зал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Станок для проведения классического экзерсиса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Зеркала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Концертные костюмы соответственно репертуару.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Видеотехника.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Видеозаписи выступлений хореографических коллективов.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1-го года обучения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привитие знаний и навыков по технике классического экзерсиса и осетинского народного танца, знакомство с основами сценической культуры.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к танцу, развитие танцевальных способностей: музыкальности; координации движений; пластики.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Введение в образовательную программу. Инструктаж по технике безопасности.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Установочные занятия. Знакомство с историей осетинского танца.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музыкальных ритмов и их художественно-образная связь с движением.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организации правильного дыхания во время движения.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музыкальной выразительности и отражение их в движении.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Разминка, вспомогательные движения: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маршировка по кругу, ход на носках, пятках, быстрый ход , бег по кругу с поочередным вытягиванием носка ноги, бег с отводом ноги назад, согнутой в колене;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вращение головы вправо, влево, наклоны корпуса (руки на замке в 3 позиции), прогиб корпуса вперед, назад;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классического экзерсиса. Система упражнений с элементами классического танца: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позиции ног – 1, 2, 3, 5, 6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рук – подготовительная 1, 2, 3 позиции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упражнений с элементами народно-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сценического танца: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основной ход танцев «Симд», «Хонга»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позиции рук в танцах «Симд», «Хонга»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движение «ковырялочка»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движение «ножницы»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движение «выпады»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«выпады» с хлопками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прыжки с поочередным выбросом ног на пятку, боковой ход с поворотом вправо и влево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повороты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Танцевальные элементы на основе народного танца: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осанка осетинского танца.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Творческое осмысление основ танцевального искусства: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истоки народного танца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этюды на танцы народов Кавказа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Знакомство с лучшими хореографическими коллективами Осетии (видеокассеты, лекции).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Итоговые занятия.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Экскурсии, посещение национальных хореографических коллективов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Ожидаемые результаты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 </w:t>
      </w: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1-го года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обучающиеся приобретают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знания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 музыкальной грамоты; истории народного танца, творчества лучших хореографических коллективов Осетии;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навыки 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 движений  народного танца.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2-го года обучения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Цель:</w:t>
      </w: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привитие знаний по исполнению всех основных осетинских танцев, выступления воспитанников на открытых занятиях и концертах, утренниках.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навыков сочетания танцевальных движений.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этюдами народных танцев.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репертуаром.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Вводное занятие. Беседа о целях и задачах объединения на учебный год. Инструктаж по технике безопасности.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Закрепление навыков танцевальных движений, совершенствование физической формы: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упражнений с элементами народного танца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Изучение танцев народов Кавказа: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 и обычаи народов Кавказа;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костюмы народов Кавказа;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мелодии Кавказа.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Характерные особенности танцев народов Кавказа: осанка, руки,  эмоциональный настрой, темперамент, плавность.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Основные движения танцев: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ход танцев «Симд», «Хонга» с движением рук;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боковой ход танца «Симд», простейшие связки танцев «Симд», «Хонга»; "Девичий танец".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ход кабардинских танцев.</w:t>
      </w:r>
    </w:p>
    <w:p w:rsidR="00B2708D" w:rsidRPr="00B2708D" w:rsidRDefault="00B2708D" w:rsidP="00490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ход дагестанского танца;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bCs/>
          <w:color w:val="000000"/>
          <w:sz w:val="28"/>
          <w:szCs w:val="28"/>
        </w:rPr>
        <w:t>Ожидаемый результат</w:t>
      </w:r>
      <w:r w:rsidRPr="00C64F53">
        <w:rPr>
          <w:bCs/>
          <w:iCs/>
          <w:color w:val="000000"/>
          <w:sz w:val="28"/>
          <w:szCs w:val="28"/>
        </w:rPr>
        <w:t> </w:t>
      </w:r>
      <w:r w:rsidRPr="00C64F53">
        <w:rPr>
          <w:color w:val="000000"/>
          <w:sz w:val="28"/>
          <w:szCs w:val="28"/>
        </w:rPr>
        <w:t>определятся в зависимости от возрастной группы и этапа освоения программы.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bCs/>
          <w:iCs/>
          <w:color w:val="000000"/>
          <w:sz w:val="28"/>
          <w:szCs w:val="28"/>
        </w:rPr>
        <w:t>К концу первого года обучения: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К концу первого года обучения должен овладеть рядом знаний и навыков: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правильно пройти в такт музыке, сохраняя красивую осанку;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знать позиции ног и рук классического танца;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владеть элементарной хореографической терминологией;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развить творческое мышление, память, воображение средствами хореографического искусства;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развить коммуникативные способности.</w:t>
      </w:r>
    </w:p>
    <w:p w:rsidR="00C64F53" w:rsidRPr="0049015E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28"/>
        </w:rPr>
      </w:pPr>
    </w:p>
    <w:p w:rsidR="0049015E" w:rsidRDefault="0049015E" w:rsidP="004901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E2547F" w:rsidRPr="006C62FF" w:rsidRDefault="00AF2A90" w:rsidP="0049015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11</w:t>
      </w:r>
      <w:r w:rsidR="006C62FF" w:rsidRPr="006C62FF">
        <w:rPr>
          <w:b/>
          <w:bCs/>
          <w:iCs/>
          <w:color w:val="000000"/>
          <w:sz w:val="28"/>
          <w:szCs w:val="28"/>
        </w:rPr>
        <w:t>.</w:t>
      </w:r>
      <w:r w:rsidR="00E2547F" w:rsidRPr="006C62FF">
        <w:rPr>
          <w:b/>
          <w:bCs/>
          <w:iCs/>
          <w:color w:val="000000"/>
          <w:sz w:val="28"/>
          <w:szCs w:val="28"/>
        </w:rPr>
        <w:t>Планируемые результаты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bCs/>
          <w:iCs/>
          <w:color w:val="000000"/>
          <w:sz w:val="28"/>
          <w:szCs w:val="28"/>
        </w:rPr>
        <w:t>К концу второго года обучения: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В конце 2-го года занятий учащиеся могут овладеть рядом знаний и навыков, дающих возможность создания репертуара, простроенного на характерных шагах и элементах народного танца.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Учащиеся должны закрепить знания и навыки: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уметь выразить чувства через искусство хореографии;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иметь навык благородного, вежливого обращения к партнеру (в частностистоя в паре);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приобрести двигательные навыки, координацию движений, ориентации в пространстве;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слышать и понимать значение вступительных и заключительных аккордов в упражнениях;</w:t>
      </w:r>
    </w:p>
    <w:p w:rsidR="00C64F53" w:rsidRDefault="00C64F53" w:rsidP="0049015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C64F53">
        <w:rPr>
          <w:color w:val="000000"/>
          <w:sz w:val="28"/>
          <w:szCs w:val="28"/>
        </w:rPr>
        <w:t>- формировать общую культуру.</w:t>
      </w:r>
    </w:p>
    <w:p w:rsidR="0049015E" w:rsidRDefault="0049015E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15E" w:rsidRDefault="0049015E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FF0" w:rsidRPr="00492FF0" w:rsidRDefault="00AF2A90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</w:t>
      </w:r>
      <w:r w:rsidR="006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2FF0" w:rsidRPr="0049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</w:t>
      </w:r>
    </w:p>
    <w:tbl>
      <w:tblPr>
        <w:tblW w:w="10348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287"/>
        <w:gridCol w:w="3949"/>
        <w:gridCol w:w="1514"/>
        <w:gridCol w:w="1755"/>
        <w:gridCol w:w="1843"/>
      </w:tblGrid>
      <w:tr w:rsidR="00492FF0" w:rsidRPr="00492FF0" w:rsidTr="006C62FF">
        <w:tc>
          <w:tcPr>
            <w:tcW w:w="1287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949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14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3598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92FF0" w:rsidRPr="00492FF0" w:rsidTr="006C62FF">
        <w:tc>
          <w:tcPr>
            <w:tcW w:w="1287" w:type="dxa"/>
            <w:vMerge/>
            <w:shd w:val="clear" w:color="auto" w:fill="FFFFFF"/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vMerge/>
            <w:shd w:val="clear" w:color="auto" w:fill="FFFFFF"/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</w:t>
            </w:r>
          </w:p>
        </w:tc>
      </w:tr>
      <w:tr w:rsidR="00492FF0" w:rsidRPr="00492FF0" w:rsidTr="006C62FF">
        <w:trPr>
          <w:trHeight w:val="3840"/>
        </w:trPr>
        <w:tc>
          <w:tcPr>
            <w:tcW w:w="128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встречи с известными хореографами, посещение концертов.</w:t>
            </w: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музыкального движения с прослушиванием музыкального материала.</w:t>
            </w: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народного танца.</w:t>
            </w: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Общефизическая подготовка.</w:t>
            </w: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left="139" w:right="2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танцевальных этюдов.</w:t>
            </w:r>
          </w:p>
        </w:tc>
        <w:tc>
          <w:tcPr>
            <w:tcW w:w="15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  <w:p w:rsidR="006C62FF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Default="006C62FF" w:rsidP="004901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C62FF" w:rsidRDefault="006C62FF" w:rsidP="004901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Default="006C62FF" w:rsidP="004901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Default="006C62FF" w:rsidP="004901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Default="006C62FF" w:rsidP="0049015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Default="006C62FF" w:rsidP="004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6C62FF" w:rsidRDefault="006C62FF" w:rsidP="004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Default="006C62FF" w:rsidP="004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Default="006C62FF" w:rsidP="004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Pr="00492FF0" w:rsidRDefault="006C62FF" w:rsidP="004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Pr="00492FF0" w:rsidRDefault="006C62FF" w:rsidP="0049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  <w:p w:rsid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  <w:p w:rsid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492FF0" w:rsidRPr="00492FF0" w:rsidTr="006C62FF">
        <w:trPr>
          <w:trHeight w:val="516"/>
        </w:trPr>
        <w:tc>
          <w:tcPr>
            <w:tcW w:w="128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5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</w:tr>
    </w:tbl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AF2A9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6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2FF0" w:rsidRPr="0049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ПЛАНА.</w:t>
      </w:r>
    </w:p>
    <w:p w:rsidR="00631A18" w:rsidRDefault="00631A18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встречи с известными хореографами, посещение концертов «Алан», «Иристон», «Горец».</w:t>
      </w:r>
    </w:p>
    <w:p w:rsidR="00631A18" w:rsidRDefault="00631A18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</w:t>
      </w:r>
    </w:p>
    <w:p w:rsidR="00492FF0" w:rsidRPr="00492FF0" w:rsidRDefault="00492FF0" w:rsidP="0049015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Северной Осетии.</w:t>
      </w:r>
    </w:p>
    <w:p w:rsidR="00492FF0" w:rsidRPr="00492FF0" w:rsidRDefault="00492FF0" w:rsidP="0049015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хореографии.</w:t>
      </w:r>
    </w:p>
    <w:p w:rsidR="00492FF0" w:rsidRPr="00492FF0" w:rsidRDefault="00492FF0" w:rsidP="0049015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и обычаи осетин.</w:t>
      </w:r>
    </w:p>
    <w:p w:rsidR="00492FF0" w:rsidRPr="00492FF0" w:rsidRDefault="00492FF0" w:rsidP="0049015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народов Кавказа.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Ритмика. Элементы музыкальной грамоты. Характер музыки, темп, строение музыкального произведения /вступление, части/, динамические оттенки /фортепиано, стаккато, легато, акцент/.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колонну по одному. Поклон. Марш.</w:t>
      </w:r>
    </w:p>
    <w:p w:rsidR="00492FF0" w:rsidRPr="00492FF0" w:rsidRDefault="00492FF0" w:rsidP="0049015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 вытянутым носком.</w:t>
      </w:r>
    </w:p>
    <w:p w:rsidR="00492FF0" w:rsidRPr="00492FF0" w:rsidRDefault="00492FF0" w:rsidP="0049015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с каблука.</w:t>
      </w:r>
    </w:p>
    <w:p w:rsidR="00492FF0" w:rsidRPr="00492FF0" w:rsidRDefault="00492FF0" w:rsidP="0049015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на высоких полупальцах. Бег с разновидностями.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Занятия у станка.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корпуса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ног с I - VI.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полуприседания по I, II, V, VI поз.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Батман тандю с I позиции в сторону,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пятой позиции вперед, в сторону, назад,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паузами на каждой точке.</w:t>
      </w:r>
    </w:p>
    <w:p w:rsidR="00492FF0" w:rsidRPr="00492FF0" w:rsidRDefault="00492FF0" w:rsidP="00631A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Рон-де-жамбатер (круг ногой по полу), по четверти круга, вперед и назад, в</w:t>
      </w:r>
      <w:r w:rsidR="0063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медленном темпе.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 (поднимание на полупальцы) - VI поз.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середине зала.</w:t>
      </w:r>
    </w:p>
    <w:p w:rsidR="00492FF0" w:rsidRPr="00492FF0" w:rsidRDefault="00492FF0" w:rsidP="0049015E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рук I-III.</w:t>
      </w:r>
    </w:p>
    <w:p w:rsidR="00492FF0" w:rsidRPr="00492FF0" w:rsidRDefault="00492FF0" w:rsidP="0049015E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рук из позиции в позицию</w:t>
      </w:r>
    </w:p>
    <w:p w:rsidR="00492FF0" w:rsidRPr="00492FF0" w:rsidRDefault="00492FF0" w:rsidP="0049015E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головы: наклон, поворот, вращения.</w:t>
      </w:r>
    </w:p>
    <w:p w:rsidR="00492FF0" w:rsidRPr="00492FF0" w:rsidRDefault="00492FF0" w:rsidP="0049015E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плечевого пояса: вращение плеч вперед, назад, подъем и опускание плеч вперед и назад.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танцевальные ходы по кругу.</w:t>
      </w:r>
    </w:p>
    <w:p w:rsidR="00492FF0" w:rsidRPr="00492FF0" w:rsidRDefault="00492FF0" w:rsidP="0049015E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Ординарный ход поджиманием ноги.</w:t>
      </w:r>
    </w:p>
    <w:p w:rsidR="00492FF0" w:rsidRPr="00492FF0" w:rsidRDefault="00492FF0" w:rsidP="0049015E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Тройной ход.</w:t>
      </w:r>
    </w:p>
    <w:p w:rsidR="00492FF0" w:rsidRPr="00492FF0" w:rsidRDefault="00492FF0" w:rsidP="0049015E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ход кругового танца «Ширга»</w:t>
      </w:r>
    </w:p>
    <w:p w:rsidR="00492FF0" w:rsidRPr="00492FF0" w:rsidRDefault="00492FF0" w:rsidP="0049015E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ход «Симда», «Хонги»</w:t>
      </w:r>
    </w:p>
    <w:p w:rsid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танцевальных движений на середине зала.</w:t>
      </w:r>
    </w:p>
    <w:p w:rsidR="00492FF0" w:rsidRPr="00492FF0" w:rsidRDefault="00492FF0" w:rsidP="0049015E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Каблучное движение /выдвижение каблука по очереди/</w:t>
      </w:r>
    </w:p>
    <w:p w:rsidR="00492FF0" w:rsidRPr="00492FF0" w:rsidRDefault="00492FF0" w:rsidP="0049015E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 очка</w:t>
      </w:r>
    </w:p>
    <w:p w:rsidR="00492FF0" w:rsidRPr="00492FF0" w:rsidRDefault="00492FF0" w:rsidP="0049015E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ковырял очка с прыжком</w:t>
      </w:r>
    </w:p>
    <w:p w:rsidR="00492FF0" w:rsidRPr="00492FF0" w:rsidRDefault="00492FF0" w:rsidP="0049015E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 /подсечка/ II позиция.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FF0" w:rsidRDefault="00AF2A90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6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2FF0" w:rsidRPr="0049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49015E" w:rsidRPr="00492FF0" w:rsidRDefault="0049015E" w:rsidP="004901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</w:t>
      </w:r>
    </w:p>
    <w:tbl>
      <w:tblPr>
        <w:tblW w:w="9357" w:type="dxa"/>
        <w:tblInd w:w="-434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277"/>
        <w:gridCol w:w="2984"/>
        <w:gridCol w:w="1172"/>
        <w:gridCol w:w="2081"/>
        <w:gridCol w:w="1843"/>
      </w:tblGrid>
      <w:tr w:rsidR="00492FF0" w:rsidRPr="00492FF0" w:rsidTr="006C62FF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3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92FF0" w:rsidRPr="00492FF0" w:rsidTr="006C62FF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</w:t>
            </w:r>
          </w:p>
        </w:tc>
      </w:tr>
      <w:tr w:rsidR="00492FF0" w:rsidRPr="00492FF0" w:rsidTr="006C62FF">
        <w:trPr>
          <w:trHeight w:val="32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занятие, беседы.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C62FF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62FF" w:rsidRPr="00492FF0" w:rsidRDefault="006C62FF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92FF0" w:rsidRPr="00492FF0" w:rsidTr="006C62FF">
        <w:trPr>
          <w:trHeight w:val="456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танца.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92FF0" w:rsidRPr="00492FF0" w:rsidTr="006C62FF">
        <w:trPr>
          <w:trHeight w:val="456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Общефизическая </w:t>
            </w: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подготовка.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станок и работа над этюдами народных танцев.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92FF0" w:rsidRPr="00492FF0" w:rsidTr="006C62FF">
        <w:trPr>
          <w:trHeight w:val="720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92FF0" w:rsidRPr="00492FF0" w:rsidTr="006C62FF">
        <w:trPr>
          <w:trHeight w:val="444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работа.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92FF0" w:rsidRPr="00492FF0" w:rsidTr="006C62FF">
        <w:trPr>
          <w:trHeight w:val="936"/>
        </w:trPr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Фрагменты «Симда»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«Хонга- кафт»</w:t>
            </w:r>
          </w:p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Девичий танец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FF0" w:rsidRPr="00492FF0" w:rsidTr="006C62FF">
        <w:trPr>
          <w:trHeight w:val="52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492FF0" w:rsidRPr="00492FF0" w:rsidRDefault="00492FF0" w:rsidP="004901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</w:tbl>
    <w:p w:rsidR="006C62FF" w:rsidRDefault="006C62FF" w:rsidP="00490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15E" w:rsidRDefault="0049015E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15E" w:rsidRDefault="0049015E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FF0" w:rsidRPr="00492FF0" w:rsidRDefault="00AF2A9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6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92FF0" w:rsidRPr="0049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целях и задачах творческого объединения. О правилах поведения, встречи с известными хореографами, посещение концертов «Кабардинки» Государственного ансамбля Кабардино-Балкарии, репетиции ансамбля «Маленький джигит» Республиканского Дворца творчества детей.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</w:t>
      </w:r>
    </w:p>
    <w:p w:rsidR="00492FF0" w:rsidRPr="00492FF0" w:rsidRDefault="00492FF0" w:rsidP="0049015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«Этикет осетин»</w:t>
      </w:r>
    </w:p>
    <w:p w:rsidR="00492FF0" w:rsidRPr="00492FF0" w:rsidRDefault="00492FF0" w:rsidP="0049015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«Основоположники осетинской хореографии»</w:t>
      </w:r>
    </w:p>
    <w:p w:rsidR="00492FF0" w:rsidRPr="00492FF0" w:rsidRDefault="00492FF0" w:rsidP="0049015E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«Нарты и осетины»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у станка.</w:t>
      </w:r>
    </w:p>
    <w:p w:rsidR="00492FF0" w:rsidRPr="00492FF0" w:rsidRDefault="00492FF0" w:rsidP="0049015E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музыкального движения позиции ног и рук I - VI.</w:t>
      </w:r>
    </w:p>
    <w:p w:rsidR="00492FF0" w:rsidRPr="00492FF0" w:rsidRDefault="00492FF0" w:rsidP="0049015E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Батман тандю</w:t>
      </w:r>
    </w:p>
    <w:p w:rsidR="00492FF0" w:rsidRPr="00492FF0" w:rsidRDefault="00492FF0" w:rsidP="0049015E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полуприседания I, II, V, VI позиц.</w:t>
      </w:r>
    </w:p>
    <w:p w:rsidR="00492FF0" w:rsidRPr="00492FF0" w:rsidRDefault="00492FF0" w:rsidP="0049015E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Рон-де-жамбапгер</w:t>
      </w:r>
    </w:p>
    <w:p w:rsidR="00492FF0" w:rsidRPr="00492FF0" w:rsidRDefault="00492FF0" w:rsidP="0049015E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</w:p>
    <w:p w:rsidR="00492FF0" w:rsidRPr="00492FF0" w:rsidRDefault="00492FF0" w:rsidP="0049015E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 (прыжки) по I поз стоя лицом к станку, с паузами.</w:t>
      </w:r>
    </w:p>
    <w:p w:rsidR="00492FF0" w:rsidRPr="00492FF0" w:rsidRDefault="00492FF0" w:rsidP="0049015E">
      <w:pPr>
        <w:numPr>
          <w:ilvl w:val="0"/>
          <w:numId w:val="1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 плие по I, И, III поз.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зала</w:t>
      </w:r>
    </w:p>
    <w:p w:rsidR="00492FF0" w:rsidRPr="00492FF0" w:rsidRDefault="00492FF0" w:rsidP="0049015E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рук I-III.</w:t>
      </w:r>
    </w:p>
    <w:p w:rsidR="00492FF0" w:rsidRPr="00492FF0" w:rsidRDefault="00492FF0" w:rsidP="0049015E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головы, плечевого пояса.</w:t>
      </w:r>
    </w:p>
    <w:p w:rsidR="00492FF0" w:rsidRPr="00492FF0" w:rsidRDefault="00492FF0" w:rsidP="0049015E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о ракурсах корпуса: анфас, профиль, куазе, эффасе.</w:t>
      </w:r>
    </w:p>
    <w:p w:rsidR="00492FF0" w:rsidRPr="00492FF0" w:rsidRDefault="00492FF0" w:rsidP="0049015E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турам, шанэ.</w:t>
      </w:r>
    </w:p>
    <w:p w:rsidR="00492FF0" w:rsidRPr="00492FF0" w:rsidRDefault="00492FF0" w:rsidP="0049015E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серии</w:t>
      </w:r>
    </w:p>
    <w:p w:rsidR="00492FF0" w:rsidRPr="00492FF0" w:rsidRDefault="00492FF0" w:rsidP="0049015E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присядки — русская «парца»,</w:t>
      </w:r>
    </w:p>
    <w:p w:rsidR="00492FF0" w:rsidRPr="00492FF0" w:rsidRDefault="00492FF0" w:rsidP="0049015E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«ножницы»</w:t>
      </w:r>
    </w:p>
    <w:p w:rsidR="00492FF0" w:rsidRPr="00492FF0" w:rsidRDefault="00492FF0" w:rsidP="00490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танцевальные ходы.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«Ширга», «Симд», «Хонга»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танца «Хонга» с движениями рук.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ход кабардинских танцев «Удж», «Каффа»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ход армянского танца «Шалахо»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постановочная работа (этюды, фрагменты танцев, небольшие танцы.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танцевальные фрагменты «Симда»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Девичий танец</w:t>
      </w:r>
    </w:p>
    <w:p w:rsidR="00492FF0" w:rsidRPr="00492FF0" w:rsidRDefault="00492FF0" w:rsidP="0049015E">
      <w:pPr>
        <w:numPr>
          <w:ilvl w:val="0"/>
          <w:numId w:val="1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Хонга</w:t>
      </w:r>
    </w:p>
    <w:p w:rsidR="00492FF0" w:rsidRPr="00492FF0" w:rsidRDefault="00492FF0" w:rsidP="004901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4F53" w:rsidRPr="00C64F53" w:rsidRDefault="00AF2A90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6C62FF">
        <w:rPr>
          <w:b/>
          <w:bCs/>
          <w:color w:val="000000"/>
          <w:sz w:val="28"/>
          <w:szCs w:val="28"/>
        </w:rPr>
        <w:t>.</w:t>
      </w:r>
      <w:r w:rsidR="00C64F53" w:rsidRPr="00C64F53">
        <w:rPr>
          <w:b/>
          <w:bCs/>
          <w:color w:val="000000"/>
          <w:sz w:val="28"/>
          <w:szCs w:val="28"/>
        </w:rPr>
        <w:t>МЕТОДИЧЕСКОЕ ОБЕСПЕЧЕНИЕ ОБРАЗОВАТЕЛЬНОЙ ПРОГРАММЫ</w:t>
      </w:r>
    </w:p>
    <w:p w:rsidR="00C64F53" w:rsidRPr="00C64F53" w:rsidRDefault="00AF2A90" w:rsidP="004901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6C62FF">
        <w:rPr>
          <w:b/>
          <w:bCs/>
          <w:color w:val="000000"/>
          <w:sz w:val="28"/>
          <w:szCs w:val="28"/>
        </w:rPr>
        <w:t>.</w:t>
      </w:r>
      <w:r w:rsidR="00C64F53" w:rsidRPr="00C64F53">
        <w:rPr>
          <w:b/>
          <w:bCs/>
          <w:color w:val="000000"/>
          <w:sz w:val="28"/>
          <w:szCs w:val="28"/>
        </w:rPr>
        <w:t>Формы проведения занятий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Формы работы: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индивидуальные занятия (соло);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групповые занятия(дует, трио, квартет, ансамбль);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открытые занятия, мастер- классы;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беседа и рассказ;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 просмотр видеозаписей;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-</w:t>
      </w:r>
      <w:r w:rsidR="006C62FF">
        <w:rPr>
          <w:color w:val="000000"/>
          <w:sz w:val="28"/>
          <w:szCs w:val="28"/>
        </w:rPr>
        <w:t xml:space="preserve"> проведение отчетов, концертов.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Работа по хореографическому воспитанию отличается большим многообразием форм, которые требуют от воспитанников проявления организованности, самодеятельности, инициативы, что способствует воспитанию организационных навыков, активности, находчивости.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Они формируют двигательные умения и навыки, способствуют развитию двигательного аппарата, улучшают кровообращение и обмен веществ, благотворно влияют на дыхание. 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Занятия включают чередование различных видов деятельности: музыкально-ритмические упражнения и игры, слушание музыки, тренировочные упражнения, танцевальные элементы и движения, творческие задания. 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Организация игровых ситуаций помогает усвоению программного содержания, приобретению опыта взаимодействия, принятию решений.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 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хореографическом искусстве, его истории развития и традициях.</w:t>
      </w:r>
    </w:p>
    <w:p w:rsidR="00E2547F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 </w:t>
      </w:r>
    </w:p>
    <w:p w:rsidR="0049015E" w:rsidRDefault="0049015E" w:rsidP="004901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9015E" w:rsidRDefault="0049015E" w:rsidP="004901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4F53" w:rsidRPr="00C64F53" w:rsidRDefault="00AF2A90" w:rsidP="0049015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18</w:t>
      </w:r>
      <w:r w:rsidR="006C62FF">
        <w:rPr>
          <w:b/>
          <w:bCs/>
          <w:color w:val="000000"/>
          <w:sz w:val="28"/>
          <w:szCs w:val="28"/>
        </w:rPr>
        <w:t xml:space="preserve">. </w:t>
      </w:r>
      <w:r w:rsidR="00C64F53" w:rsidRPr="00C64F53">
        <w:rPr>
          <w:b/>
          <w:bCs/>
          <w:color w:val="000000"/>
          <w:sz w:val="28"/>
          <w:szCs w:val="28"/>
        </w:rPr>
        <w:t>Методы и приёмы обучения.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Методы и приёмы обучения, используемые в хореографической работе со школьниками, можно условно разделить на наглядные, словестные и практические.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Кроме того, есть методы с ярко-выраженной психолого-педагогической доминантой, а также более локальные, частные, специфические приёмы, в которых преобладает хореографическая составляющая (постановочные и исполнительские).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b/>
          <w:bCs/>
          <w:i/>
          <w:iCs/>
          <w:color w:val="000000"/>
          <w:sz w:val="28"/>
          <w:szCs w:val="28"/>
        </w:rPr>
        <w:t>Наглядный метод</w:t>
      </w:r>
      <w:r w:rsidRPr="00C64F53">
        <w:rPr>
          <w:color w:val="000000"/>
          <w:sz w:val="28"/>
          <w:szCs w:val="28"/>
        </w:rPr>
        <w:t> включает в себя разнообразные приёмы:</w:t>
      </w:r>
    </w:p>
    <w:p w:rsidR="00C64F53" w:rsidRPr="00C64F53" w:rsidRDefault="00C64F53" w:rsidP="0049015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образный показ педагога;</w:t>
      </w:r>
    </w:p>
    <w:p w:rsidR="00C64F53" w:rsidRPr="00C64F53" w:rsidRDefault="00C64F53" w:rsidP="0049015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эталонный образец-показ движения лучшим исполнителем;</w:t>
      </w:r>
    </w:p>
    <w:p w:rsidR="00C64F53" w:rsidRPr="00C64F53" w:rsidRDefault="00C64F53" w:rsidP="0049015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подражание образам окружающей действительности;</w:t>
      </w:r>
    </w:p>
    <w:p w:rsidR="00C64F53" w:rsidRPr="00C64F53" w:rsidRDefault="00C64F53" w:rsidP="0049015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тактильно-мышечной наглядности;</w:t>
      </w:r>
    </w:p>
    <w:p w:rsidR="00C64F53" w:rsidRPr="00C64F53" w:rsidRDefault="00C64F53" w:rsidP="0049015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наглядно-слуховой прием; демонстрация эмоционально-мимических навыков.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b/>
          <w:bCs/>
          <w:i/>
          <w:iCs/>
          <w:color w:val="000000"/>
          <w:sz w:val="28"/>
          <w:szCs w:val="28"/>
        </w:rPr>
        <w:t>Словесный метод</w:t>
      </w:r>
      <w:r w:rsidRPr="00C64F53">
        <w:rPr>
          <w:color w:val="000000"/>
          <w:sz w:val="28"/>
          <w:szCs w:val="28"/>
        </w:rPr>
        <w:t> состоит из многочисленных приёмов: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рассказ;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объяснение;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инструкция;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лекция;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беседа;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анализ и обсуждение;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словесный комментарий педагога по ходу исполнения танца;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раскладки хореографического па;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закрепления целостного танцевального движения-комбинации;</w:t>
      </w:r>
    </w:p>
    <w:p w:rsidR="00C64F53" w:rsidRPr="00C64F53" w:rsidRDefault="00C64F53" w:rsidP="0049015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словесной репрезентации образа хореографического движения.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b/>
          <w:bCs/>
          <w:i/>
          <w:iCs/>
          <w:color w:val="000000"/>
          <w:sz w:val="28"/>
          <w:szCs w:val="28"/>
        </w:rPr>
        <w:t>Практический метод</w:t>
      </w:r>
      <w:r w:rsidRPr="00C64F53">
        <w:rPr>
          <w:color w:val="000000"/>
          <w:sz w:val="28"/>
          <w:szCs w:val="28"/>
        </w:rPr>
        <w:t> обогащён комплексом различных приёмов, взаимосвязанных наглядностью и словом: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игровой приём;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детское «сотворчество»;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соревновательность и переплясность;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использование ассоциаций-образов, ассоциаций-метафор;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комплексный приём обучения;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выработка динамического стереотипа (повторяемость и повторности однотипных движений);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фиксация отдельных этапов хореографических движений;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сравнение и контрастное чередование движений и упражнений;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пространственной ориентации;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развитие основных пластических линий;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музыкальное сопровождение танца как методический приём;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хореографическая импровизация;</w:t>
      </w:r>
    </w:p>
    <w:p w:rsidR="00C64F53" w:rsidRPr="00C64F53" w:rsidRDefault="00C64F53" w:rsidP="0049015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художественного перевоплощения.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Кроме того, в работе с младшими школьниками очень эффективный и </w:t>
      </w:r>
      <w:r w:rsidRPr="00C64F53">
        <w:rPr>
          <w:b/>
          <w:bCs/>
          <w:i/>
          <w:iCs/>
          <w:color w:val="000000"/>
          <w:sz w:val="28"/>
          <w:szCs w:val="28"/>
        </w:rPr>
        <w:t>психолого-педагогический метод</w:t>
      </w:r>
      <w:r w:rsidRPr="00C64F53">
        <w:rPr>
          <w:color w:val="000000"/>
          <w:sz w:val="28"/>
          <w:szCs w:val="28"/>
        </w:rPr>
        <w:t>:</w:t>
      </w:r>
    </w:p>
    <w:p w:rsidR="00C64F53" w:rsidRPr="00C64F53" w:rsidRDefault="00C64F53" w:rsidP="004901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педагогического наблюдения;</w:t>
      </w:r>
    </w:p>
    <w:p w:rsidR="00C64F53" w:rsidRPr="00C64F53" w:rsidRDefault="00C64F53" w:rsidP="004901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проблемного обучения и воспитания;</w:t>
      </w:r>
    </w:p>
    <w:p w:rsidR="00C64F53" w:rsidRPr="00C64F53" w:rsidRDefault="00C64F53" w:rsidP="004901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индивидуального, дифференцированного подхода к каждому ребёнку;</w:t>
      </w:r>
    </w:p>
    <w:p w:rsidR="00C64F53" w:rsidRPr="00C64F53" w:rsidRDefault="00C64F53" w:rsidP="004901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подсознательной деятельности;</w:t>
      </w:r>
    </w:p>
    <w:p w:rsidR="00C64F53" w:rsidRPr="00C64F53" w:rsidRDefault="00C64F53" w:rsidP="004901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приём контрастного чередования психофизических нагрузок и восстановительного отдыха (релаксация);</w:t>
      </w:r>
    </w:p>
    <w:p w:rsidR="00C64F53" w:rsidRPr="00C64F53" w:rsidRDefault="00C64F53" w:rsidP="0049015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педагогическая оценка исполнения ребёнком танцевальных упражнений.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b/>
          <w:bCs/>
          <w:i/>
          <w:iCs/>
          <w:color w:val="000000"/>
          <w:sz w:val="28"/>
          <w:szCs w:val="28"/>
        </w:rPr>
        <w:t>Материально-техническое оснащение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Для реализации образовательной программы необходимо:</w:t>
      </w:r>
    </w:p>
    <w:p w:rsidR="00C64F53" w:rsidRPr="00C64F53" w:rsidRDefault="00C64F53" w:rsidP="004901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учебный зал, оснащенный зеркалами;</w:t>
      </w:r>
    </w:p>
    <w:p w:rsidR="00C64F53" w:rsidRPr="00C64F53" w:rsidRDefault="00C64F53" w:rsidP="004901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осетинская гармоника;</w:t>
      </w:r>
    </w:p>
    <w:p w:rsidR="00C64F53" w:rsidRPr="00C64F53" w:rsidRDefault="00C64F53" w:rsidP="004901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доули 2;</w:t>
      </w:r>
    </w:p>
    <w:p w:rsidR="00C64F53" w:rsidRPr="00C64F53" w:rsidRDefault="00C64F53" w:rsidP="004901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подсобное помещение;</w:t>
      </w:r>
    </w:p>
    <w:p w:rsidR="00C64F53" w:rsidRPr="00C64F53" w:rsidRDefault="00C64F53" w:rsidP="004901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концертные костюмы для выступлений соответственно репертуара;</w:t>
      </w:r>
    </w:p>
    <w:p w:rsidR="00C64F53" w:rsidRPr="00C64F53" w:rsidRDefault="00C64F53" w:rsidP="0049015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концертмейстеры.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b/>
          <w:bCs/>
          <w:i/>
          <w:iCs/>
          <w:color w:val="000000"/>
          <w:sz w:val="28"/>
          <w:szCs w:val="28"/>
        </w:rPr>
        <w:t>Санитарно-гигиенические требования</w:t>
      </w:r>
    </w:p>
    <w:p w:rsidR="00C64F53" w:rsidRPr="00C64F53" w:rsidRDefault="00C64F53" w:rsidP="004901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4F53">
        <w:rPr>
          <w:color w:val="000000"/>
          <w:sz w:val="28"/>
          <w:szCs w:val="28"/>
        </w:rPr>
        <w:t>Занятия проводятся в зале, соответствующем требованиям ТБ, пожарной безопасности, санитарным нормам. Зал оснащен зеркалами, имеет хорошее освещение и периодически проветривается. В наличии есть раздевалка и аптечка с медикаментами для оказания первой медицинской помощи.</w:t>
      </w:r>
    </w:p>
    <w:p w:rsidR="00C64F53" w:rsidRPr="00C64F53" w:rsidRDefault="00C64F53" w:rsidP="00C64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4F53" w:rsidRPr="00631A18" w:rsidRDefault="00AF2A90" w:rsidP="006C62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631A18">
        <w:rPr>
          <w:b/>
          <w:bCs/>
          <w:color w:val="000000"/>
        </w:rPr>
        <w:t>19</w:t>
      </w:r>
      <w:r w:rsidR="006C62FF" w:rsidRPr="00631A18">
        <w:rPr>
          <w:b/>
          <w:bCs/>
          <w:color w:val="000000"/>
        </w:rPr>
        <w:t>.</w:t>
      </w:r>
      <w:r w:rsidR="00C64F53" w:rsidRPr="00631A18">
        <w:rPr>
          <w:b/>
          <w:bCs/>
          <w:color w:val="000000"/>
        </w:rPr>
        <w:t>ИСПОЛЬЗУЕМАЯ ЛИТЕРАТУРА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Грикурова Л. «Осетинские танцы» О., 1961г.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Базарова Н. «Классический танец». Изд-во «Искусство» - 1975г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Беликова Э. «Здесь танцуют. Рассказы о танцах», М., 1974г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Захаров В.М. «Радуга русского танца» Москва - 1986г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Лысенкова Н.И. – педагог-хореограф «Развитие пластики в современных танцевальных ритмах». 1989г.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Цопбоев К.А. –педагог-хореограф «Методическая разработка для отдельных детских школ искусств и культурно-просветительных училищ», 1994г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Журнал «Внешкольник» № 10, 2001г.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Концепция художественного образования в Российской Федерации. Министерство образования РФ. Москва. 2001г.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Чехоева А. Орнаментальное искусство Осетии. Проект-пресс. г. Владикавказ, 200г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Васильева Е.Д. «Танец», М., 1968г</w:t>
      </w:r>
    </w:p>
    <w:p w:rsidR="0049015E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Резникова З.М. «Приглашение к танцу», М., 1966г.</w:t>
      </w:r>
    </w:p>
    <w:p w:rsidR="00C64F53" w:rsidRPr="00631A18" w:rsidRDefault="00C64F53" w:rsidP="0049015E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31A18">
        <w:rPr>
          <w:color w:val="000000"/>
        </w:rPr>
        <w:t>Степанова И. «Танцы народов России», М., 1973г</w:t>
      </w:r>
    </w:p>
    <w:p w:rsidR="00492FF0" w:rsidRPr="006C62FF" w:rsidRDefault="00492FF0" w:rsidP="00C64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92FF0" w:rsidRPr="00492FF0" w:rsidRDefault="00492FF0" w:rsidP="00C64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FF0" w:rsidRPr="00492FF0" w:rsidRDefault="00492FF0" w:rsidP="00C64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5DE" w:rsidRPr="00C64F53" w:rsidRDefault="00D205DE" w:rsidP="00C64F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05DE" w:rsidRPr="00C64F53" w:rsidSect="0038351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6D" w:rsidRDefault="00B74B6D" w:rsidP="006C62FF">
      <w:pPr>
        <w:spacing w:after="0" w:line="240" w:lineRule="auto"/>
      </w:pPr>
      <w:r>
        <w:separator/>
      </w:r>
    </w:p>
  </w:endnote>
  <w:endnote w:type="continuationSeparator" w:id="1">
    <w:p w:rsidR="00B74B6D" w:rsidRDefault="00B74B6D" w:rsidP="006C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60084"/>
      <w:docPartObj>
        <w:docPartGallery w:val="Page Numbers (Bottom of Page)"/>
        <w:docPartUnique/>
      </w:docPartObj>
    </w:sdtPr>
    <w:sdtContent>
      <w:p w:rsidR="00631A18" w:rsidRDefault="00B54FB8">
        <w:pPr>
          <w:pStyle w:val="a9"/>
          <w:jc w:val="center"/>
        </w:pPr>
        <w:fldSimple w:instr="PAGE   \* MERGEFORMAT">
          <w:r w:rsidR="005F0220">
            <w:rPr>
              <w:noProof/>
            </w:rPr>
            <w:t>3</w:t>
          </w:r>
        </w:fldSimple>
      </w:p>
    </w:sdtContent>
  </w:sdt>
  <w:p w:rsidR="00631A18" w:rsidRDefault="00631A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6D" w:rsidRDefault="00B74B6D" w:rsidP="006C62FF">
      <w:pPr>
        <w:spacing w:after="0" w:line="240" w:lineRule="auto"/>
      </w:pPr>
      <w:r>
        <w:separator/>
      </w:r>
    </w:p>
  </w:footnote>
  <w:footnote w:type="continuationSeparator" w:id="1">
    <w:p w:rsidR="00B74B6D" w:rsidRDefault="00B74B6D" w:rsidP="006C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A70"/>
    <w:multiLevelType w:val="hybridMultilevel"/>
    <w:tmpl w:val="FFC02F34"/>
    <w:lvl w:ilvl="0" w:tplc="EE200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A0FC9"/>
    <w:multiLevelType w:val="multilevel"/>
    <w:tmpl w:val="956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3239"/>
    <w:multiLevelType w:val="multilevel"/>
    <w:tmpl w:val="D2C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85F87"/>
    <w:multiLevelType w:val="multilevel"/>
    <w:tmpl w:val="1F5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507E8"/>
    <w:multiLevelType w:val="multilevel"/>
    <w:tmpl w:val="EC6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C3594"/>
    <w:multiLevelType w:val="multilevel"/>
    <w:tmpl w:val="7258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1149F"/>
    <w:multiLevelType w:val="multilevel"/>
    <w:tmpl w:val="A14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7065E"/>
    <w:multiLevelType w:val="multilevel"/>
    <w:tmpl w:val="F1420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1F3F5B7C"/>
    <w:multiLevelType w:val="multilevel"/>
    <w:tmpl w:val="B610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67F36"/>
    <w:multiLevelType w:val="multilevel"/>
    <w:tmpl w:val="0056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D6F55"/>
    <w:multiLevelType w:val="multilevel"/>
    <w:tmpl w:val="D49A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D738A"/>
    <w:multiLevelType w:val="multilevel"/>
    <w:tmpl w:val="7E18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44726"/>
    <w:multiLevelType w:val="multilevel"/>
    <w:tmpl w:val="70FE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F60D0"/>
    <w:multiLevelType w:val="multilevel"/>
    <w:tmpl w:val="939E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62AB8"/>
    <w:multiLevelType w:val="multilevel"/>
    <w:tmpl w:val="0186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616FB"/>
    <w:multiLevelType w:val="multilevel"/>
    <w:tmpl w:val="928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51BF1"/>
    <w:multiLevelType w:val="multilevel"/>
    <w:tmpl w:val="22AA3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6EC19B0"/>
    <w:multiLevelType w:val="multilevel"/>
    <w:tmpl w:val="6542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01E02"/>
    <w:multiLevelType w:val="multilevel"/>
    <w:tmpl w:val="E2E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827C8"/>
    <w:multiLevelType w:val="multilevel"/>
    <w:tmpl w:val="AF32B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77886"/>
    <w:multiLevelType w:val="multilevel"/>
    <w:tmpl w:val="0A4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50BAE"/>
    <w:multiLevelType w:val="multilevel"/>
    <w:tmpl w:val="8974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901E1"/>
    <w:multiLevelType w:val="multilevel"/>
    <w:tmpl w:val="710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8031C"/>
    <w:multiLevelType w:val="multilevel"/>
    <w:tmpl w:val="0362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C2B48"/>
    <w:multiLevelType w:val="multilevel"/>
    <w:tmpl w:val="562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C4182"/>
    <w:multiLevelType w:val="multilevel"/>
    <w:tmpl w:val="90F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20"/>
  </w:num>
  <w:num w:numId="9">
    <w:abstractNumId w:val="10"/>
  </w:num>
  <w:num w:numId="10">
    <w:abstractNumId w:val="23"/>
  </w:num>
  <w:num w:numId="11">
    <w:abstractNumId w:val="24"/>
  </w:num>
  <w:num w:numId="12">
    <w:abstractNumId w:val="21"/>
  </w:num>
  <w:num w:numId="13">
    <w:abstractNumId w:val="14"/>
  </w:num>
  <w:num w:numId="14">
    <w:abstractNumId w:val="12"/>
  </w:num>
  <w:num w:numId="15">
    <w:abstractNumId w:val="5"/>
  </w:num>
  <w:num w:numId="16">
    <w:abstractNumId w:val="15"/>
  </w:num>
  <w:num w:numId="17">
    <w:abstractNumId w:val="22"/>
  </w:num>
  <w:num w:numId="18">
    <w:abstractNumId w:val="2"/>
  </w:num>
  <w:num w:numId="19">
    <w:abstractNumId w:val="3"/>
  </w:num>
  <w:num w:numId="20">
    <w:abstractNumId w:val="4"/>
  </w:num>
  <w:num w:numId="21">
    <w:abstractNumId w:val="18"/>
  </w:num>
  <w:num w:numId="22">
    <w:abstractNumId w:val="6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056"/>
    <w:rsid w:val="00045056"/>
    <w:rsid w:val="000B50DB"/>
    <w:rsid w:val="000F404C"/>
    <w:rsid w:val="001D014F"/>
    <w:rsid w:val="00383514"/>
    <w:rsid w:val="003E2F1F"/>
    <w:rsid w:val="0049015E"/>
    <w:rsid w:val="00492FF0"/>
    <w:rsid w:val="005E4D1E"/>
    <w:rsid w:val="005F0220"/>
    <w:rsid w:val="00631A18"/>
    <w:rsid w:val="006C62FF"/>
    <w:rsid w:val="007C5C7F"/>
    <w:rsid w:val="00873F35"/>
    <w:rsid w:val="00AF2A90"/>
    <w:rsid w:val="00B2708D"/>
    <w:rsid w:val="00B54FB8"/>
    <w:rsid w:val="00B74B6D"/>
    <w:rsid w:val="00BF716C"/>
    <w:rsid w:val="00C53126"/>
    <w:rsid w:val="00C64BED"/>
    <w:rsid w:val="00C64F53"/>
    <w:rsid w:val="00C96E62"/>
    <w:rsid w:val="00D20454"/>
    <w:rsid w:val="00D205DE"/>
    <w:rsid w:val="00DB3D87"/>
    <w:rsid w:val="00DC0A35"/>
    <w:rsid w:val="00E2547F"/>
    <w:rsid w:val="00E27F72"/>
    <w:rsid w:val="00E3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C37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E30C37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E30C3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30C37"/>
    <w:pPr>
      <w:widowControl w:val="0"/>
      <w:autoSpaceDE w:val="0"/>
      <w:autoSpaceDN w:val="0"/>
      <w:spacing w:after="0" w:line="319" w:lineRule="exact"/>
      <w:ind w:left="4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C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2FF"/>
  </w:style>
  <w:style w:type="paragraph" w:styleId="a9">
    <w:name w:val="footer"/>
    <w:basedOn w:val="a"/>
    <w:link w:val="aa"/>
    <w:uiPriority w:val="99"/>
    <w:unhideWhenUsed/>
    <w:rsid w:val="006C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2FF"/>
  </w:style>
  <w:style w:type="paragraph" w:styleId="ab">
    <w:name w:val="Balloon Text"/>
    <w:basedOn w:val="a"/>
    <w:link w:val="ac"/>
    <w:uiPriority w:val="99"/>
    <w:semiHidden/>
    <w:unhideWhenUsed/>
    <w:rsid w:val="00C9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008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265F-6478-4728-A8DA-19B2D61C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Dzera</dc:creator>
  <cp:lastModifiedBy>КЕГЭ</cp:lastModifiedBy>
  <cp:revision>4</cp:revision>
  <dcterms:created xsi:type="dcterms:W3CDTF">2022-10-14T15:43:00Z</dcterms:created>
  <dcterms:modified xsi:type="dcterms:W3CDTF">2022-10-14T15:49:00Z</dcterms:modified>
</cp:coreProperties>
</file>